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6A6C" w14:textId="77777777" w:rsidR="009D44F6" w:rsidRPr="009D44F6" w:rsidRDefault="009D44F6" w:rsidP="009D44F6">
      <w:pPr>
        <w:spacing w:after="0" w:line="240" w:lineRule="auto"/>
        <w:ind w:left="107"/>
        <w:jc w:val="center"/>
        <w:textAlignment w:val="baseline"/>
        <w:rPr>
          <w:rFonts w:asciiTheme="majorHAnsi" w:eastAsia="Times New Roman" w:hAnsiTheme="majorHAnsi" w:cs="Arial"/>
          <w:b/>
          <w:color w:val="002060"/>
          <w:sz w:val="48"/>
          <w:szCs w:val="48"/>
        </w:rPr>
      </w:pPr>
      <w:r w:rsidRPr="009D44F6">
        <w:rPr>
          <w:rFonts w:asciiTheme="majorHAnsi" w:eastAsia="Times New Roman" w:hAnsiTheme="majorHAnsi" w:cs="Arial"/>
          <w:b/>
          <w:color w:val="002060"/>
          <w:sz w:val="48"/>
          <w:szCs w:val="48"/>
        </w:rPr>
        <w:t xml:space="preserve">Industry - Institute Interaction </w:t>
      </w:r>
    </w:p>
    <w:p w14:paraId="1109848F" w14:textId="77777777" w:rsidR="009D44F6" w:rsidRPr="00461BA6" w:rsidRDefault="009D44F6" w:rsidP="009D44F6">
      <w:pPr>
        <w:tabs>
          <w:tab w:val="left" w:pos="1772"/>
          <w:tab w:val="center" w:pos="4680"/>
        </w:tabs>
        <w:jc w:val="center"/>
        <w:rPr>
          <w:b/>
          <w:color w:val="0000FF"/>
          <w:sz w:val="56"/>
          <w:szCs w:val="56"/>
        </w:rPr>
      </w:pPr>
      <w:r w:rsidRPr="00461BA6">
        <w:rPr>
          <w:b/>
          <w:color w:val="0000FF"/>
          <w:sz w:val="56"/>
          <w:szCs w:val="56"/>
        </w:rPr>
        <w:t>INITIATIVES</w:t>
      </w:r>
    </w:p>
    <w:p w14:paraId="352F14D4" w14:textId="77777777" w:rsidR="009D44F6" w:rsidRPr="00461BA6" w:rsidRDefault="009D44F6" w:rsidP="009D44F6">
      <w:pPr>
        <w:jc w:val="center"/>
        <w:rPr>
          <w:b/>
          <w:color w:val="FF0000"/>
          <w:sz w:val="24"/>
          <w:szCs w:val="24"/>
        </w:rPr>
      </w:pPr>
    </w:p>
    <w:p w14:paraId="6A3EC94D" w14:textId="77777777" w:rsidR="009D44F6" w:rsidRDefault="009D44F6" w:rsidP="009D44F6">
      <w:pPr>
        <w:jc w:val="center"/>
        <w:rPr>
          <w:b/>
          <w:color w:val="FF0000"/>
          <w:sz w:val="52"/>
          <w:szCs w:val="52"/>
        </w:rPr>
      </w:pPr>
      <w:r>
        <w:rPr>
          <w:b/>
          <w:color w:val="FF0000"/>
          <w:sz w:val="52"/>
          <w:szCs w:val="52"/>
        </w:rPr>
        <w:t>Department of Civil Engineering</w:t>
      </w:r>
    </w:p>
    <w:p w14:paraId="05BD8956" w14:textId="77777777" w:rsidR="009D44F6" w:rsidRPr="00461BA6" w:rsidRDefault="009D44F6" w:rsidP="009D44F6">
      <w:pPr>
        <w:jc w:val="center"/>
        <w:rPr>
          <w:b/>
          <w:color w:val="FF0000"/>
          <w:sz w:val="20"/>
          <w:szCs w:val="20"/>
        </w:rPr>
      </w:pPr>
    </w:p>
    <w:p w14:paraId="534A4D1B" w14:textId="77777777" w:rsidR="009D44F6" w:rsidRDefault="009D44F6" w:rsidP="009D44F6">
      <w:pPr>
        <w:jc w:val="center"/>
        <w:rPr>
          <w:b/>
          <w:color w:val="FF0000"/>
          <w:sz w:val="52"/>
          <w:szCs w:val="52"/>
        </w:rPr>
      </w:pPr>
      <w:r>
        <w:rPr>
          <w:noProof/>
        </w:rPr>
        <w:drawing>
          <wp:inline distT="0" distB="0" distL="0" distR="0" wp14:anchorId="46D7A66A" wp14:editId="5A181330">
            <wp:extent cx="828311" cy="1095936"/>
            <wp:effectExtent l="19050" t="0" r="0" b="0"/>
            <wp:docPr id="1" name="Picture 1" descr="Contact GCT | Government College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GCT | Government College Of Technology"/>
                    <pic:cNvPicPr>
                      <a:picLocks noChangeAspect="1" noChangeArrowheads="1"/>
                    </pic:cNvPicPr>
                  </pic:nvPicPr>
                  <pic:blipFill>
                    <a:blip r:embed="rId6"/>
                    <a:srcRect/>
                    <a:stretch>
                      <a:fillRect/>
                    </a:stretch>
                  </pic:blipFill>
                  <pic:spPr bwMode="auto">
                    <a:xfrm>
                      <a:off x="0" y="0"/>
                      <a:ext cx="834028" cy="1103500"/>
                    </a:xfrm>
                    <a:prstGeom prst="rect">
                      <a:avLst/>
                    </a:prstGeom>
                    <a:noFill/>
                    <a:ln w="9525">
                      <a:noFill/>
                      <a:miter lim="800000"/>
                      <a:headEnd/>
                      <a:tailEnd/>
                    </a:ln>
                  </pic:spPr>
                </pic:pic>
              </a:graphicData>
            </a:graphic>
          </wp:inline>
        </w:drawing>
      </w:r>
    </w:p>
    <w:p w14:paraId="647CECBB" w14:textId="77777777" w:rsidR="009D44F6" w:rsidRDefault="009D44F6" w:rsidP="009D44F6">
      <w:pPr>
        <w:jc w:val="center"/>
        <w:rPr>
          <w:b/>
          <w:color w:val="FF0000"/>
          <w:sz w:val="52"/>
          <w:szCs w:val="52"/>
        </w:rPr>
      </w:pPr>
    </w:p>
    <w:p w14:paraId="2792BFAA" w14:textId="77777777" w:rsidR="009D44F6" w:rsidRDefault="009D44F6" w:rsidP="009D44F6">
      <w:pPr>
        <w:jc w:val="center"/>
        <w:rPr>
          <w:b/>
          <w:color w:val="FF0000"/>
          <w:sz w:val="52"/>
          <w:szCs w:val="52"/>
        </w:rPr>
      </w:pPr>
      <w:r>
        <w:rPr>
          <w:noProof/>
        </w:rPr>
        <w:drawing>
          <wp:inline distT="0" distB="0" distL="0" distR="0" wp14:anchorId="68A4FABE" wp14:editId="1C3430DA">
            <wp:extent cx="4540195" cy="2321664"/>
            <wp:effectExtent l="19050" t="0" r="0" b="0"/>
            <wp:docPr id="12" name="Picture 12" descr="Government College of Technology - CampusSte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ernment College of Technology - CampusStellar"/>
                    <pic:cNvPicPr>
                      <a:picLocks noChangeAspect="1" noChangeArrowheads="1"/>
                    </pic:cNvPicPr>
                  </pic:nvPicPr>
                  <pic:blipFill>
                    <a:blip r:embed="rId7"/>
                    <a:srcRect/>
                    <a:stretch>
                      <a:fillRect/>
                    </a:stretch>
                  </pic:blipFill>
                  <pic:spPr bwMode="auto">
                    <a:xfrm>
                      <a:off x="0" y="0"/>
                      <a:ext cx="4541811" cy="2322490"/>
                    </a:xfrm>
                    <a:prstGeom prst="rect">
                      <a:avLst/>
                    </a:prstGeom>
                    <a:noFill/>
                    <a:ln w="9525">
                      <a:noFill/>
                      <a:miter lim="800000"/>
                      <a:headEnd/>
                      <a:tailEnd/>
                    </a:ln>
                  </pic:spPr>
                </pic:pic>
              </a:graphicData>
            </a:graphic>
          </wp:inline>
        </w:drawing>
      </w:r>
      <w:r w:rsidRPr="00BE5755">
        <w:t xml:space="preserve"> </w:t>
      </w:r>
    </w:p>
    <w:p w14:paraId="43CFAEA8" w14:textId="77777777" w:rsidR="009D44F6" w:rsidRDefault="009D44F6" w:rsidP="009D44F6">
      <w:pPr>
        <w:spacing w:after="0" w:line="240" w:lineRule="auto"/>
        <w:jc w:val="center"/>
        <w:rPr>
          <w:b/>
          <w:color w:val="FF0000"/>
          <w:sz w:val="28"/>
          <w:szCs w:val="28"/>
        </w:rPr>
      </w:pPr>
    </w:p>
    <w:p w14:paraId="116C2AF7" w14:textId="77777777" w:rsidR="009D44F6" w:rsidRPr="00461BA6" w:rsidRDefault="009D44F6" w:rsidP="009D44F6">
      <w:pPr>
        <w:spacing w:after="0" w:line="240" w:lineRule="auto"/>
        <w:jc w:val="center"/>
        <w:rPr>
          <w:b/>
          <w:color w:val="FF0000"/>
          <w:sz w:val="28"/>
          <w:szCs w:val="28"/>
        </w:rPr>
      </w:pPr>
    </w:p>
    <w:p w14:paraId="7DB90797" w14:textId="77777777" w:rsidR="009D44F6" w:rsidRPr="006212E0" w:rsidRDefault="009D44F6" w:rsidP="009D44F6">
      <w:pPr>
        <w:spacing w:after="0" w:line="240" w:lineRule="auto"/>
        <w:jc w:val="center"/>
        <w:rPr>
          <w:b/>
          <w:color w:val="FF0000"/>
          <w:sz w:val="52"/>
          <w:szCs w:val="52"/>
        </w:rPr>
      </w:pPr>
      <w:r w:rsidRPr="006212E0">
        <w:rPr>
          <w:b/>
          <w:color w:val="FF0000"/>
          <w:sz w:val="52"/>
          <w:szCs w:val="52"/>
        </w:rPr>
        <w:t>GOVERNMENT COLLEGE OF TECHNOLOGY</w:t>
      </w:r>
    </w:p>
    <w:p w14:paraId="3E651F18" w14:textId="77777777" w:rsidR="009D44F6" w:rsidRPr="006212E0" w:rsidRDefault="009D44F6" w:rsidP="009D44F6">
      <w:pPr>
        <w:spacing w:after="0"/>
        <w:jc w:val="center"/>
        <w:rPr>
          <w:rFonts w:ascii="Times New Roman" w:hAnsi="Times New Roman" w:cs="Times New Roman"/>
          <w:b/>
          <w:i/>
          <w:color w:val="002060"/>
          <w:sz w:val="20"/>
          <w:szCs w:val="20"/>
        </w:rPr>
      </w:pPr>
      <w:r>
        <w:rPr>
          <w:rFonts w:ascii="Times New Roman" w:hAnsi="Times New Roman" w:cs="Times New Roman"/>
          <w:b/>
          <w:i/>
          <w:color w:val="002060"/>
          <w:sz w:val="20"/>
          <w:szCs w:val="20"/>
        </w:rPr>
        <w:t>(</w:t>
      </w:r>
      <w:r w:rsidRPr="006212E0">
        <w:rPr>
          <w:rFonts w:ascii="Times New Roman" w:hAnsi="Times New Roman" w:cs="Times New Roman"/>
          <w:b/>
          <w:i/>
          <w:color w:val="002060"/>
          <w:sz w:val="20"/>
          <w:szCs w:val="20"/>
        </w:rPr>
        <w:t>An Autonomous Institution affiliated to Anna University NAAC accredited `A` Grade</w:t>
      </w:r>
      <w:r>
        <w:rPr>
          <w:rFonts w:ascii="Times New Roman" w:hAnsi="Times New Roman" w:cs="Times New Roman"/>
          <w:b/>
          <w:i/>
          <w:color w:val="002060"/>
          <w:sz w:val="20"/>
          <w:szCs w:val="20"/>
        </w:rPr>
        <w:t>)</w:t>
      </w:r>
    </w:p>
    <w:p w14:paraId="4866C3A5" w14:textId="77777777" w:rsidR="009D44F6" w:rsidRDefault="009D44F6" w:rsidP="009D44F6">
      <w:pPr>
        <w:spacing w:after="0" w:line="240" w:lineRule="auto"/>
        <w:jc w:val="center"/>
        <w:rPr>
          <w:rFonts w:cstheme="minorHAnsi"/>
          <w:b/>
          <w:color w:val="0000FF"/>
          <w:sz w:val="28"/>
          <w:szCs w:val="28"/>
        </w:rPr>
      </w:pPr>
      <w:proofErr w:type="spellStart"/>
      <w:r w:rsidRPr="006212E0">
        <w:rPr>
          <w:rFonts w:cstheme="minorHAnsi"/>
          <w:b/>
          <w:color w:val="0000FF"/>
          <w:sz w:val="28"/>
          <w:szCs w:val="28"/>
        </w:rPr>
        <w:t>Thadagam</w:t>
      </w:r>
      <w:proofErr w:type="spellEnd"/>
      <w:r w:rsidRPr="006212E0">
        <w:rPr>
          <w:rFonts w:cstheme="minorHAnsi"/>
          <w:b/>
          <w:color w:val="0000FF"/>
          <w:sz w:val="28"/>
          <w:szCs w:val="28"/>
        </w:rPr>
        <w:t xml:space="preserve"> Road, Coimbatore – 641 013</w:t>
      </w:r>
    </w:p>
    <w:p w14:paraId="296C684F" w14:textId="77777777" w:rsidR="009D44F6" w:rsidRDefault="00CE44D4" w:rsidP="009D44F6">
      <w:pPr>
        <w:spacing w:after="0" w:line="240" w:lineRule="auto"/>
        <w:jc w:val="center"/>
        <w:rPr>
          <w:rFonts w:cstheme="minorHAnsi"/>
          <w:b/>
          <w:color w:val="0000FF"/>
          <w:sz w:val="28"/>
          <w:szCs w:val="28"/>
        </w:rPr>
      </w:pPr>
      <w:hyperlink r:id="rId8" w:history="1">
        <w:r w:rsidR="009D44F6" w:rsidRPr="00654EDA">
          <w:rPr>
            <w:rStyle w:val="Hyperlink"/>
            <w:rFonts w:cstheme="minorHAnsi"/>
            <w:b/>
            <w:sz w:val="28"/>
            <w:szCs w:val="28"/>
          </w:rPr>
          <w:t>www.gct.ac.in</w:t>
        </w:r>
      </w:hyperlink>
    </w:p>
    <w:p w14:paraId="3EEA7099" w14:textId="77777777" w:rsidR="009D44F6" w:rsidRDefault="009D44F6" w:rsidP="00FC2760">
      <w:pPr>
        <w:spacing w:after="0" w:line="240" w:lineRule="auto"/>
        <w:ind w:left="107"/>
        <w:jc w:val="center"/>
        <w:textAlignment w:val="baseline"/>
        <w:rPr>
          <w:rFonts w:asciiTheme="majorHAnsi" w:eastAsia="Times New Roman" w:hAnsiTheme="majorHAnsi" w:cs="Arial"/>
          <w:b/>
          <w:color w:val="333333"/>
          <w:sz w:val="24"/>
          <w:szCs w:val="24"/>
        </w:rPr>
      </w:pPr>
    </w:p>
    <w:p w14:paraId="42EE6583" w14:textId="77777777" w:rsidR="009D44F6" w:rsidRDefault="009D44F6" w:rsidP="00FC2760">
      <w:pPr>
        <w:spacing w:after="0" w:line="240" w:lineRule="auto"/>
        <w:ind w:left="107"/>
        <w:jc w:val="center"/>
        <w:textAlignment w:val="baseline"/>
        <w:rPr>
          <w:rFonts w:asciiTheme="majorHAnsi" w:eastAsia="Times New Roman" w:hAnsiTheme="majorHAnsi" w:cs="Arial"/>
          <w:b/>
          <w:color w:val="333333"/>
          <w:sz w:val="24"/>
          <w:szCs w:val="24"/>
        </w:rPr>
      </w:pPr>
    </w:p>
    <w:p w14:paraId="4EB93AD1" w14:textId="77777777" w:rsidR="00FC2760" w:rsidRDefault="00FC2760" w:rsidP="00FC2760">
      <w:pPr>
        <w:spacing w:after="0" w:line="240" w:lineRule="auto"/>
        <w:ind w:left="107"/>
        <w:jc w:val="center"/>
        <w:textAlignment w:val="baseline"/>
        <w:rPr>
          <w:rFonts w:asciiTheme="majorHAnsi" w:eastAsia="Times New Roman" w:hAnsiTheme="majorHAnsi" w:cs="Arial"/>
          <w:b/>
          <w:color w:val="002060"/>
          <w:sz w:val="32"/>
          <w:szCs w:val="32"/>
        </w:rPr>
      </w:pPr>
      <w:r w:rsidRPr="009D44F6">
        <w:rPr>
          <w:rFonts w:asciiTheme="majorHAnsi" w:eastAsia="Times New Roman" w:hAnsiTheme="majorHAnsi" w:cs="Arial"/>
          <w:b/>
          <w:color w:val="002060"/>
          <w:sz w:val="32"/>
          <w:szCs w:val="32"/>
        </w:rPr>
        <w:t xml:space="preserve">Industry - Institute Interaction </w:t>
      </w:r>
      <w:r w:rsidR="009D44F6" w:rsidRPr="009D44F6">
        <w:rPr>
          <w:rFonts w:asciiTheme="majorHAnsi" w:eastAsia="Times New Roman" w:hAnsiTheme="majorHAnsi" w:cs="Arial"/>
          <w:b/>
          <w:color w:val="002060"/>
          <w:sz w:val="32"/>
          <w:szCs w:val="32"/>
        </w:rPr>
        <w:t>–</w:t>
      </w:r>
      <w:r w:rsidRPr="009D44F6">
        <w:rPr>
          <w:rFonts w:asciiTheme="majorHAnsi" w:eastAsia="Times New Roman" w:hAnsiTheme="majorHAnsi" w:cs="Arial"/>
          <w:b/>
          <w:color w:val="002060"/>
          <w:sz w:val="32"/>
          <w:szCs w:val="32"/>
        </w:rPr>
        <w:t xml:space="preserve"> Schemes</w:t>
      </w:r>
    </w:p>
    <w:p w14:paraId="331230CE" w14:textId="77777777" w:rsidR="009D44F6" w:rsidRDefault="009D44F6" w:rsidP="00FC2760">
      <w:pPr>
        <w:spacing w:after="0" w:line="240" w:lineRule="auto"/>
        <w:ind w:left="107"/>
        <w:jc w:val="center"/>
        <w:textAlignment w:val="baseline"/>
        <w:rPr>
          <w:rFonts w:asciiTheme="majorHAnsi" w:eastAsia="Times New Roman" w:hAnsiTheme="majorHAnsi" w:cs="Arial"/>
          <w:b/>
          <w:color w:val="002060"/>
          <w:sz w:val="32"/>
          <w:szCs w:val="32"/>
        </w:rPr>
      </w:pPr>
    </w:p>
    <w:p w14:paraId="5BE7103F" w14:textId="77777777" w:rsidR="009D44F6" w:rsidRPr="00852C00" w:rsidRDefault="009D44F6" w:rsidP="00852C00">
      <w:pPr>
        <w:spacing w:after="0"/>
        <w:ind w:left="107"/>
        <w:jc w:val="both"/>
        <w:textAlignment w:val="baseline"/>
        <w:rPr>
          <w:rFonts w:asciiTheme="majorHAnsi" w:eastAsia="Times New Roman" w:hAnsiTheme="majorHAnsi" w:cs="Arial"/>
        </w:rPr>
      </w:pPr>
    </w:p>
    <w:p w14:paraId="4A6730AE" w14:textId="77777777" w:rsidR="009D44F6" w:rsidRPr="004C766A" w:rsidRDefault="009D44F6" w:rsidP="00653EF5">
      <w:pPr>
        <w:numPr>
          <w:ilvl w:val="0"/>
          <w:numId w:val="1"/>
        </w:numPr>
        <w:spacing w:after="0" w:line="360" w:lineRule="auto"/>
        <w:jc w:val="both"/>
        <w:textAlignment w:val="baseline"/>
        <w:rPr>
          <w:rFonts w:asciiTheme="majorHAnsi" w:eastAsia="Times New Roman" w:hAnsiTheme="majorHAnsi" w:cs="Arial"/>
        </w:rPr>
      </w:pPr>
      <w:r w:rsidRPr="004C766A">
        <w:rPr>
          <w:rFonts w:asciiTheme="majorHAnsi" w:eastAsia="Times New Roman" w:hAnsiTheme="majorHAnsi" w:cs="Arial"/>
        </w:rPr>
        <w:t>Establishment of Industry-Institute Partnership /interaction Cell.</w:t>
      </w:r>
    </w:p>
    <w:p w14:paraId="73C35D59" w14:textId="77777777" w:rsidR="009D44F6" w:rsidRPr="004C766A" w:rsidRDefault="009D44F6" w:rsidP="00653EF5">
      <w:pPr>
        <w:pStyle w:val="ListParagraph"/>
        <w:numPr>
          <w:ilvl w:val="0"/>
          <w:numId w:val="1"/>
        </w:numPr>
        <w:spacing w:after="0" w:line="360" w:lineRule="auto"/>
        <w:jc w:val="both"/>
        <w:textAlignment w:val="baseline"/>
        <w:rPr>
          <w:rFonts w:asciiTheme="majorHAnsi" w:eastAsia="Times New Roman" w:hAnsiTheme="majorHAnsi" w:cs="Arial"/>
        </w:rPr>
      </w:pPr>
      <w:r w:rsidRPr="004C766A">
        <w:rPr>
          <w:rFonts w:asciiTheme="majorHAnsi" w:eastAsia="Times New Roman" w:hAnsiTheme="majorHAnsi" w:cs="Arial"/>
        </w:rPr>
        <w:t>Organizing Workshops, conferences and symposia with joint participation of the faculty and the industries.</w:t>
      </w:r>
    </w:p>
    <w:p w14:paraId="28E10CE1" w14:textId="77777777" w:rsidR="009D44F6" w:rsidRPr="004C766A" w:rsidRDefault="009D44F6" w:rsidP="00653EF5">
      <w:pPr>
        <w:pStyle w:val="ListParagraph"/>
        <w:numPr>
          <w:ilvl w:val="0"/>
          <w:numId w:val="1"/>
        </w:numPr>
        <w:spacing w:before="107" w:after="0" w:line="360" w:lineRule="auto"/>
        <w:jc w:val="both"/>
        <w:textAlignment w:val="baseline"/>
        <w:rPr>
          <w:rFonts w:asciiTheme="majorHAnsi" w:eastAsia="Times New Roman" w:hAnsiTheme="majorHAnsi" w:cs="Arial"/>
        </w:rPr>
      </w:pPr>
      <w:r w:rsidRPr="004C766A">
        <w:rPr>
          <w:rFonts w:asciiTheme="majorHAnsi" w:eastAsia="Times New Roman" w:hAnsiTheme="majorHAnsi" w:cs="Arial"/>
        </w:rPr>
        <w:t>Participation of experts from industry in curriculum development.</w:t>
      </w:r>
    </w:p>
    <w:p w14:paraId="5CB7DCCB" w14:textId="77777777" w:rsidR="00852C00" w:rsidRPr="004C766A" w:rsidRDefault="00852C00" w:rsidP="00653EF5">
      <w:pPr>
        <w:spacing w:before="107" w:after="0" w:line="360" w:lineRule="auto"/>
        <w:ind w:firstLine="360"/>
        <w:jc w:val="both"/>
        <w:textAlignment w:val="baseline"/>
        <w:rPr>
          <w:rFonts w:asciiTheme="majorHAnsi" w:eastAsia="Times New Roman" w:hAnsiTheme="majorHAnsi" w:cs="Arial"/>
        </w:rPr>
      </w:pPr>
      <w:r w:rsidRPr="004C766A">
        <w:rPr>
          <w:rFonts w:asciiTheme="majorHAnsi" w:eastAsia="Times New Roman" w:hAnsiTheme="majorHAnsi" w:cs="Arial"/>
        </w:rPr>
        <w:t>4.</w:t>
      </w:r>
      <w:r w:rsidRPr="004C766A">
        <w:rPr>
          <w:rFonts w:asciiTheme="majorHAnsi" w:eastAsia="Times New Roman" w:hAnsiTheme="majorHAnsi" w:cs="Arial"/>
        </w:rPr>
        <w:tab/>
        <w:t>Visits of staff members to various industry</w:t>
      </w:r>
    </w:p>
    <w:p w14:paraId="149E3569" w14:textId="77777777" w:rsidR="00A059DE" w:rsidRPr="004C766A" w:rsidRDefault="00A059DE" w:rsidP="00653EF5">
      <w:pPr>
        <w:spacing w:before="107" w:after="0" w:line="360" w:lineRule="auto"/>
        <w:ind w:firstLine="360"/>
        <w:jc w:val="both"/>
        <w:textAlignment w:val="baseline"/>
        <w:rPr>
          <w:rFonts w:asciiTheme="majorHAnsi" w:eastAsia="Times New Roman" w:hAnsiTheme="majorHAnsi" w:cs="Arial"/>
          <w:color w:val="000000"/>
        </w:rPr>
      </w:pPr>
      <w:r w:rsidRPr="004C766A">
        <w:rPr>
          <w:rFonts w:asciiTheme="majorHAnsi" w:eastAsia="Times New Roman" w:hAnsiTheme="majorHAnsi" w:cs="Arial"/>
          <w:color w:val="000000"/>
        </w:rPr>
        <w:t>5.</w:t>
      </w:r>
      <w:r w:rsidRPr="004C766A">
        <w:rPr>
          <w:rFonts w:asciiTheme="majorHAnsi" w:eastAsia="Times New Roman" w:hAnsiTheme="majorHAnsi" w:cs="Arial"/>
          <w:color w:val="000000"/>
        </w:rPr>
        <w:tab/>
        <w:t>Professional consultancy by the faculty to industries.</w:t>
      </w:r>
    </w:p>
    <w:p w14:paraId="1473B292" w14:textId="77777777" w:rsidR="00852C00" w:rsidRPr="004C766A" w:rsidRDefault="00A059DE" w:rsidP="00653EF5">
      <w:pPr>
        <w:spacing w:before="107" w:after="0" w:line="360" w:lineRule="auto"/>
        <w:ind w:left="360"/>
        <w:textAlignment w:val="baseline"/>
        <w:rPr>
          <w:rFonts w:asciiTheme="majorHAnsi" w:eastAsia="Times New Roman" w:hAnsiTheme="majorHAnsi" w:cs="Arial"/>
          <w:color w:val="000000"/>
        </w:rPr>
      </w:pPr>
      <w:r w:rsidRPr="004C766A">
        <w:rPr>
          <w:rFonts w:asciiTheme="majorHAnsi" w:eastAsia="Times New Roman" w:hAnsiTheme="majorHAnsi" w:cs="Arial"/>
          <w:color w:val="000000"/>
        </w:rPr>
        <w:t>6.</w:t>
      </w:r>
      <w:r w:rsidRPr="004C766A">
        <w:rPr>
          <w:rFonts w:asciiTheme="majorHAnsi" w:eastAsia="Times New Roman" w:hAnsiTheme="majorHAnsi" w:cs="Arial"/>
          <w:color w:val="000000"/>
        </w:rPr>
        <w:tab/>
        <w:t xml:space="preserve">Joint research </w:t>
      </w:r>
      <w:proofErr w:type="spellStart"/>
      <w:r w:rsidRPr="004C766A">
        <w:rPr>
          <w:rFonts w:asciiTheme="majorHAnsi" w:eastAsia="Times New Roman" w:hAnsiTheme="majorHAnsi" w:cs="Arial"/>
          <w:color w:val="000000"/>
        </w:rPr>
        <w:t>programmes</w:t>
      </w:r>
      <w:proofErr w:type="spellEnd"/>
      <w:r w:rsidRPr="004C766A">
        <w:rPr>
          <w:rFonts w:asciiTheme="majorHAnsi" w:eastAsia="Times New Roman" w:hAnsiTheme="majorHAnsi" w:cs="Arial"/>
          <w:color w:val="000000"/>
        </w:rPr>
        <w:t xml:space="preserve"> and field studies by faculty and people from industries.</w:t>
      </w:r>
    </w:p>
    <w:p w14:paraId="35965212" w14:textId="77777777" w:rsidR="00184C2E" w:rsidRPr="004C766A" w:rsidRDefault="00FF4A45" w:rsidP="00653EF5">
      <w:pPr>
        <w:spacing w:before="107" w:after="0" w:line="360" w:lineRule="auto"/>
        <w:ind w:firstLine="360"/>
        <w:textAlignment w:val="baseline"/>
        <w:rPr>
          <w:rFonts w:asciiTheme="majorHAnsi" w:eastAsia="Times New Roman" w:hAnsiTheme="majorHAnsi" w:cs="Arial"/>
          <w:color w:val="000000"/>
        </w:rPr>
      </w:pPr>
      <w:r w:rsidRPr="004C766A">
        <w:rPr>
          <w:rFonts w:asciiTheme="majorHAnsi" w:eastAsia="Times New Roman" w:hAnsiTheme="majorHAnsi" w:cs="Arial"/>
          <w:color w:val="000000"/>
        </w:rPr>
        <w:t>7.</w:t>
      </w:r>
      <w:r w:rsidRPr="004C766A">
        <w:rPr>
          <w:rFonts w:asciiTheme="majorHAnsi" w:eastAsia="Times New Roman" w:hAnsiTheme="majorHAnsi" w:cs="Arial"/>
          <w:color w:val="000000"/>
        </w:rPr>
        <w:tab/>
      </w:r>
      <w:r w:rsidR="00184C2E" w:rsidRPr="004C766A">
        <w:rPr>
          <w:rFonts w:asciiTheme="majorHAnsi" w:eastAsia="Times New Roman" w:hAnsiTheme="majorHAnsi" w:cs="Arial"/>
          <w:color w:val="000000"/>
        </w:rPr>
        <w:t xml:space="preserve">Visits of faculty to industry for study and discussions or delivering lectures </w:t>
      </w:r>
    </w:p>
    <w:p w14:paraId="62D75DDE" w14:textId="77777777" w:rsidR="00FF4A45" w:rsidRPr="004C766A" w:rsidRDefault="00184C2E" w:rsidP="00653EF5">
      <w:pPr>
        <w:spacing w:before="107" w:after="0" w:line="360" w:lineRule="auto"/>
        <w:ind w:left="720" w:hanging="360"/>
        <w:jc w:val="both"/>
        <w:textAlignment w:val="baseline"/>
        <w:rPr>
          <w:rFonts w:asciiTheme="majorHAnsi" w:eastAsia="Times New Roman" w:hAnsiTheme="majorHAnsi" w:cs="Arial"/>
          <w:color w:val="000000"/>
        </w:rPr>
      </w:pPr>
      <w:r w:rsidRPr="004C766A">
        <w:rPr>
          <w:rFonts w:asciiTheme="majorHAnsi" w:eastAsia="Times New Roman" w:hAnsiTheme="majorHAnsi" w:cs="Arial"/>
          <w:color w:val="000000"/>
        </w:rPr>
        <w:t>8.</w:t>
      </w:r>
      <w:r w:rsidRPr="004C766A">
        <w:rPr>
          <w:rFonts w:asciiTheme="majorHAnsi" w:eastAsia="Times New Roman" w:hAnsiTheme="majorHAnsi" w:cs="Arial"/>
          <w:color w:val="000000"/>
        </w:rPr>
        <w:tab/>
      </w:r>
      <w:r w:rsidR="00FF4A45" w:rsidRPr="004C766A">
        <w:rPr>
          <w:rFonts w:asciiTheme="majorHAnsi" w:eastAsia="Times New Roman" w:hAnsiTheme="majorHAnsi" w:cs="Arial"/>
          <w:color w:val="000000"/>
        </w:rPr>
        <w:t xml:space="preserve">Visits of industry executives and </w:t>
      </w:r>
      <w:proofErr w:type="spellStart"/>
      <w:r w:rsidR="00FF4A45" w:rsidRPr="004C766A">
        <w:rPr>
          <w:rFonts w:asciiTheme="majorHAnsi" w:eastAsia="Times New Roman" w:hAnsiTheme="majorHAnsi" w:cs="Arial"/>
          <w:color w:val="000000"/>
        </w:rPr>
        <w:t>practising</w:t>
      </w:r>
      <w:proofErr w:type="spellEnd"/>
      <w:r w:rsidR="00FF4A45" w:rsidRPr="004C766A">
        <w:rPr>
          <w:rFonts w:asciiTheme="majorHAnsi" w:eastAsia="Times New Roman" w:hAnsiTheme="majorHAnsi" w:cs="Arial"/>
          <w:color w:val="000000"/>
        </w:rPr>
        <w:t xml:space="preserve"> engineers to the Institute for seeing research work and laboratories, discussions and delivering lectures on industrial practices, trends and experiences.</w:t>
      </w:r>
    </w:p>
    <w:p w14:paraId="7B390BF9" w14:textId="77777777" w:rsidR="00184C2E" w:rsidRPr="004C766A" w:rsidRDefault="00184C2E" w:rsidP="00653EF5">
      <w:pPr>
        <w:spacing w:before="107" w:after="0" w:line="360" w:lineRule="auto"/>
        <w:ind w:firstLine="360"/>
        <w:textAlignment w:val="baseline"/>
        <w:rPr>
          <w:rFonts w:asciiTheme="majorHAnsi" w:eastAsia="Times New Roman" w:hAnsiTheme="majorHAnsi" w:cs="Arial"/>
          <w:color w:val="000000"/>
          <w:sz w:val="24"/>
          <w:szCs w:val="24"/>
        </w:rPr>
      </w:pPr>
      <w:r w:rsidRPr="004C766A">
        <w:rPr>
          <w:rFonts w:asciiTheme="majorHAnsi" w:eastAsia="Times New Roman" w:hAnsiTheme="majorHAnsi" w:cs="Arial"/>
          <w:color w:val="000000"/>
        </w:rPr>
        <w:t>9.</w:t>
      </w:r>
      <w:r w:rsidRPr="004C766A">
        <w:rPr>
          <w:rFonts w:asciiTheme="majorHAnsi" w:eastAsia="Times New Roman" w:hAnsiTheme="majorHAnsi" w:cs="Arial"/>
          <w:color w:val="000000"/>
          <w:sz w:val="24"/>
          <w:szCs w:val="24"/>
        </w:rPr>
        <w:t xml:space="preserve"> </w:t>
      </w:r>
      <w:r w:rsidR="004C766A">
        <w:rPr>
          <w:rFonts w:asciiTheme="majorHAnsi" w:eastAsia="Times New Roman" w:hAnsiTheme="majorHAnsi" w:cs="Arial"/>
          <w:color w:val="000000"/>
          <w:sz w:val="24"/>
          <w:szCs w:val="24"/>
        </w:rPr>
        <w:t xml:space="preserve"> </w:t>
      </w:r>
      <w:r w:rsidR="00653EF5">
        <w:rPr>
          <w:rFonts w:asciiTheme="majorHAnsi" w:eastAsia="Times New Roman" w:hAnsiTheme="majorHAnsi" w:cs="Arial"/>
          <w:color w:val="000000"/>
          <w:sz w:val="24"/>
          <w:szCs w:val="24"/>
        </w:rPr>
        <w:t xml:space="preserve">  </w:t>
      </w:r>
      <w:r w:rsidRPr="004C766A">
        <w:rPr>
          <w:rFonts w:asciiTheme="majorHAnsi" w:eastAsia="Times New Roman" w:hAnsiTheme="majorHAnsi" w:cs="Arial"/>
          <w:color w:val="000000"/>
          <w:sz w:val="24"/>
          <w:szCs w:val="24"/>
        </w:rPr>
        <w:t>Memoranda of Understanding between the Institute and industries</w:t>
      </w:r>
    </w:p>
    <w:p w14:paraId="568D5919" w14:textId="77777777" w:rsidR="006E74FA" w:rsidRPr="004C766A" w:rsidRDefault="006E74FA" w:rsidP="00653EF5">
      <w:pPr>
        <w:spacing w:before="107" w:after="0" w:line="360" w:lineRule="auto"/>
        <w:ind w:firstLine="360"/>
        <w:textAlignment w:val="baseline"/>
        <w:rPr>
          <w:rFonts w:asciiTheme="majorHAnsi" w:eastAsia="Times New Roman" w:hAnsiTheme="majorHAnsi" w:cs="Arial"/>
          <w:color w:val="000000"/>
          <w:sz w:val="24"/>
          <w:szCs w:val="24"/>
        </w:rPr>
      </w:pPr>
      <w:r w:rsidRPr="004C766A">
        <w:rPr>
          <w:rFonts w:asciiTheme="majorHAnsi" w:eastAsia="Times New Roman" w:hAnsiTheme="majorHAnsi" w:cs="Arial"/>
          <w:color w:val="000000"/>
          <w:sz w:val="24"/>
          <w:szCs w:val="24"/>
        </w:rPr>
        <w:t xml:space="preserve">10. B.E. and M.E. projects/dissertation work in industries under joint guidance of the   </w:t>
      </w:r>
    </w:p>
    <w:p w14:paraId="07A007DA" w14:textId="77777777" w:rsidR="006E74FA" w:rsidRPr="004C766A" w:rsidRDefault="006E74FA" w:rsidP="00653EF5">
      <w:pPr>
        <w:spacing w:before="107" w:after="0" w:line="360" w:lineRule="auto"/>
        <w:ind w:firstLine="360"/>
        <w:textAlignment w:val="baseline"/>
        <w:rPr>
          <w:rFonts w:asciiTheme="majorHAnsi" w:eastAsia="Times New Roman" w:hAnsiTheme="majorHAnsi" w:cs="Arial"/>
          <w:color w:val="000000"/>
          <w:sz w:val="24"/>
          <w:szCs w:val="24"/>
        </w:rPr>
      </w:pPr>
      <w:r w:rsidRPr="004C766A">
        <w:rPr>
          <w:rFonts w:asciiTheme="majorHAnsi" w:eastAsia="Times New Roman" w:hAnsiTheme="majorHAnsi" w:cs="Arial"/>
          <w:color w:val="000000"/>
          <w:sz w:val="24"/>
          <w:szCs w:val="24"/>
        </w:rPr>
        <w:t xml:space="preserve">      faculty and experts from industry.</w:t>
      </w:r>
    </w:p>
    <w:p w14:paraId="2159DBA9" w14:textId="77777777" w:rsidR="006E74FA" w:rsidRPr="004C766A" w:rsidRDefault="006E74FA" w:rsidP="00653EF5">
      <w:pPr>
        <w:spacing w:before="107" w:after="0" w:line="360" w:lineRule="auto"/>
        <w:ind w:firstLine="360"/>
        <w:textAlignment w:val="baseline"/>
        <w:rPr>
          <w:rFonts w:asciiTheme="majorHAnsi" w:eastAsia="Times New Roman" w:hAnsiTheme="majorHAnsi" w:cs="Arial"/>
          <w:color w:val="000000"/>
        </w:rPr>
      </w:pPr>
      <w:r w:rsidRPr="004C766A">
        <w:rPr>
          <w:rFonts w:asciiTheme="majorHAnsi" w:eastAsia="Times New Roman" w:hAnsiTheme="majorHAnsi" w:cs="Arial"/>
          <w:color w:val="000000"/>
        </w:rPr>
        <w:t>11.   R&amp;D Laboratories sponsored by industries at the Institute.</w:t>
      </w:r>
    </w:p>
    <w:p w14:paraId="0CD5A75F" w14:textId="7A44FD52" w:rsidR="006E74FA" w:rsidRDefault="006E74FA" w:rsidP="006E74FA">
      <w:pPr>
        <w:pStyle w:val="ListParagraph"/>
      </w:pPr>
    </w:p>
    <w:p w14:paraId="43B7219C" w14:textId="63912A06" w:rsidR="00D7625E" w:rsidRDefault="00D7625E" w:rsidP="006E74FA">
      <w:pPr>
        <w:pStyle w:val="ListParagraph"/>
      </w:pPr>
    </w:p>
    <w:p w14:paraId="5306058A" w14:textId="77777777" w:rsidR="00D7625E" w:rsidRDefault="00D7625E" w:rsidP="006E74FA">
      <w:pPr>
        <w:pStyle w:val="ListParagraph"/>
      </w:pPr>
    </w:p>
    <w:p w14:paraId="7B82960A" w14:textId="77777777" w:rsidR="009D44F6" w:rsidRPr="00FF4A45" w:rsidRDefault="009D44F6" w:rsidP="00FC2760">
      <w:pPr>
        <w:spacing w:after="0" w:line="240" w:lineRule="auto"/>
        <w:ind w:left="107"/>
        <w:jc w:val="center"/>
        <w:textAlignment w:val="baseline"/>
        <w:rPr>
          <w:rFonts w:asciiTheme="majorHAnsi" w:eastAsia="Times New Roman" w:hAnsiTheme="majorHAnsi" w:cs="Arial"/>
          <w:color w:val="002060"/>
          <w:sz w:val="32"/>
          <w:szCs w:val="32"/>
        </w:rPr>
      </w:pPr>
    </w:p>
    <w:p w14:paraId="5BC2F61E" w14:textId="77777777" w:rsidR="009D44F6" w:rsidRPr="00FF4A45" w:rsidRDefault="009D44F6" w:rsidP="00FC2760">
      <w:pPr>
        <w:spacing w:after="0" w:line="240" w:lineRule="auto"/>
        <w:ind w:left="107"/>
        <w:jc w:val="center"/>
        <w:textAlignment w:val="baseline"/>
        <w:rPr>
          <w:rFonts w:asciiTheme="majorHAnsi" w:eastAsia="Times New Roman" w:hAnsiTheme="majorHAnsi" w:cs="Arial"/>
          <w:color w:val="002060"/>
          <w:sz w:val="32"/>
          <w:szCs w:val="32"/>
        </w:rPr>
      </w:pPr>
    </w:p>
    <w:p w14:paraId="6168B9BC" w14:textId="77777777" w:rsidR="009D44F6" w:rsidRPr="00FF4A45" w:rsidRDefault="009D44F6" w:rsidP="00FC2760">
      <w:pPr>
        <w:spacing w:after="0" w:line="240" w:lineRule="auto"/>
        <w:ind w:left="107"/>
        <w:jc w:val="center"/>
        <w:textAlignment w:val="baseline"/>
        <w:rPr>
          <w:rFonts w:asciiTheme="majorHAnsi" w:eastAsia="Times New Roman" w:hAnsiTheme="majorHAnsi" w:cs="Arial"/>
          <w:color w:val="002060"/>
          <w:sz w:val="32"/>
          <w:szCs w:val="32"/>
        </w:rPr>
      </w:pPr>
    </w:p>
    <w:p w14:paraId="09AA3D2A" w14:textId="77777777" w:rsidR="009D44F6" w:rsidRPr="00FF4A45" w:rsidRDefault="009D44F6" w:rsidP="00FC2760">
      <w:pPr>
        <w:spacing w:after="0" w:line="240" w:lineRule="auto"/>
        <w:ind w:left="107"/>
        <w:jc w:val="center"/>
        <w:textAlignment w:val="baseline"/>
        <w:rPr>
          <w:rFonts w:asciiTheme="majorHAnsi" w:eastAsia="Times New Roman" w:hAnsiTheme="majorHAnsi" w:cs="Arial"/>
          <w:color w:val="002060"/>
          <w:sz w:val="32"/>
          <w:szCs w:val="32"/>
        </w:rPr>
      </w:pPr>
    </w:p>
    <w:p w14:paraId="62F91BE5" w14:textId="77777777" w:rsidR="009D44F6" w:rsidRDefault="009D44F6" w:rsidP="00FC2760">
      <w:pPr>
        <w:spacing w:after="0" w:line="240" w:lineRule="auto"/>
        <w:ind w:left="107"/>
        <w:jc w:val="center"/>
        <w:textAlignment w:val="baseline"/>
        <w:rPr>
          <w:rFonts w:asciiTheme="majorHAnsi" w:eastAsia="Times New Roman" w:hAnsiTheme="majorHAnsi" w:cs="Arial"/>
          <w:color w:val="002060"/>
          <w:sz w:val="32"/>
          <w:szCs w:val="32"/>
        </w:rPr>
      </w:pPr>
    </w:p>
    <w:p w14:paraId="09AFFD68" w14:textId="77777777" w:rsidR="006E74FA" w:rsidRDefault="006E74FA" w:rsidP="00FC2760">
      <w:pPr>
        <w:spacing w:after="0" w:line="240" w:lineRule="auto"/>
        <w:ind w:left="107"/>
        <w:jc w:val="center"/>
        <w:textAlignment w:val="baseline"/>
        <w:rPr>
          <w:rFonts w:asciiTheme="majorHAnsi" w:eastAsia="Times New Roman" w:hAnsiTheme="majorHAnsi" w:cs="Arial"/>
          <w:color w:val="002060"/>
          <w:sz w:val="32"/>
          <w:szCs w:val="32"/>
        </w:rPr>
      </w:pPr>
    </w:p>
    <w:p w14:paraId="3F9930C2" w14:textId="77777777" w:rsidR="006E74FA" w:rsidRDefault="006E74FA" w:rsidP="00FC2760">
      <w:pPr>
        <w:spacing w:after="0" w:line="240" w:lineRule="auto"/>
        <w:ind w:left="107"/>
        <w:jc w:val="center"/>
        <w:textAlignment w:val="baseline"/>
        <w:rPr>
          <w:rFonts w:asciiTheme="majorHAnsi" w:eastAsia="Times New Roman" w:hAnsiTheme="majorHAnsi" w:cs="Arial"/>
          <w:color w:val="002060"/>
          <w:sz w:val="32"/>
          <w:szCs w:val="32"/>
        </w:rPr>
      </w:pPr>
    </w:p>
    <w:p w14:paraId="72F0623B" w14:textId="77777777" w:rsidR="006E74FA" w:rsidRDefault="006E74FA" w:rsidP="00FC2760">
      <w:pPr>
        <w:spacing w:after="0" w:line="240" w:lineRule="auto"/>
        <w:ind w:left="107"/>
        <w:jc w:val="center"/>
        <w:textAlignment w:val="baseline"/>
        <w:rPr>
          <w:rFonts w:asciiTheme="majorHAnsi" w:eastAsia="Times New Roman" w:hAnsiTheme="majorHAnsi" w:cs="Arial"/>
          <w:color w:val="002060"/>
          <w:sz w:val="32"/>
          <w:szCs w:val="32"/>
        </w:rPr>
      </w:pPr>
    </w:p>
    <w:p w14:paraId="0AF576E2" w14:textId="77777777" w:rsidR="006E74FA" w:rsidRPr="00FF4A45" w:rsidRDefault="006E74FA" w:rsidP="00FC2760">
      <w:pPr>
        <w:spacing w:after="0" w:line="240" w:lineRule="auto"/>
        <w:ind w:left="107"/>
        <w:jc w:val="center"/>
        <w:textAlignment w:val="baseline"/>
        <w:rPr>
          <w:rFonts w:asciiTheme="majorHAnsi" w:eastAsia="Times New Roman" w:hAnsiTheme="majorHAnsi" w:cs="Arial"/>
          <w:color w:val="002060"/>
          <w:sz w:val="32"/>
          <w:szCs w:val="32"/>
        </w:rPr>
      </w:pPr>
    </w:p>
    <w:p w14:paraId="05DE82EA" w14:textId="77777777" w:rsidR="009D44F6" w:rsidRPr="00FF4A45" w:rsidRDefault="009D44F6" w:rsidP="00FC2760">
      <w:pPr>
        <w:spacing w:after="0" w:line="240" w:lineRule="auto"/>
        <w:ind w:left="107"/>
        <w:jc w:val="center"/>
        <w:textAlignment w:val="baseline"/>
        <w:rPr>
          <w:rFonts w:asciiTheme="majorHAnsi" w:eastAsia="Times New Roman" w:hAnsiTheme="majorHAnsi" w:cs="Arial"/>
          <w:color w:val="002060"/>
          <w:sz w:val="32"/>
          <w:szCs w:val="32"/>
        </w:rPr>
      </w:pPr>
    </w:p>
    <w:p w14:paraId="4450F112" w14:textId="77777777" w:rsidR="00FC2760" w:rsidRPr="004C766A" w:rsidRDefault="00FC2760" w:rsidP="009D44F6">
      <w:pPr>
        <w:spacing w:after="0" w:line="240" w:lineRule="auto"/>
        <w:ind w:left="720"/>
        <w:jc w:val="center"/>
        <w:textAlignment w:val="baseline"/>
        <w:rPr>
          <w:rFonts w:asciiTheme="majorHAnsi" w:eastAsia="Times New Roman" w:hAnsiTheme="majorHAnsi" w:cs="Arial"/>
          <w:b/>
          <w:color w:val="000000"/>
          <w:sz w:val="28"/>
          <w:szCs w:val="28"/>
        </w:rPr>
      </w:pPr>
      <w:r w:rsidRPr="004C766A">
        <w:rPr>
          <w:rFonts w:asciiTheme="majorHAnsi" w:eastAsia="Times New Roman" w:hAnsiTheme="majorHAnsi" w:cs="Arial"/>
          <w:b/>
          <w:color w:val="000000"/>
          <w:sz w:val="28"/>
          <w:szCs w:val="28"/>
        </w:rPr>
        <w:t>Establishment of Industry-Institute Partnership /interaction Cell.</w:t>
      </w:r>
    </w:p>
    <w:p w14:paraId="703D23DE" w14:textId="77777777" w:rsidR="009D44F6" w:rsidRDefault="009D44F6" w:rsidP="009D44F6">
      <w:pPr>
        <w:spacing w:after="0" w:line="240" w:lineRule="auto"/>
        <w:ind w:left="720"/>
        <w:textAlignment w:val="baseline"/>
        <w:rPr>
          <w:rFonts w:asciiTheme="majorHAnsi" w:eastAsia="Times New Roman" w:hAnsiTheme="majorHAnsi" w:cs="Arial"/>
          <w:color w:val="000000"/>
          <w:sz w:val="24"/>
          <w:szCs w:val="24"/>
        </w:rPr>
      </w:pPr>
    </w:p>
    <w:p w14:paraId="7495DDCD" w14:textId="77777777" w:rsidR="009D44F6" w:rsidRDefault="009D44F6" w:rsidP="009D44F6">
      <w:pPr>
        <w:spacing w:after="0" w:line="240" w:lineRule="auto"/>
        <w:ind w:left="720"/>
        <w:textAlignment w:val="baseline"/>
        <w:rPr>
          <w:rFonts w:asciiTheme="majorHAnsi" w:eastAsia="Times New Roman" w:hAnsiTheme="majorHAnsi" w:cs="Arial"/>
          <w:color w:val="000000"/>
          <w:sz w:val="24"/>
          <w:szCs w:val="24"/>
        </w:rPr>
      </w:pPr>
    </w:p>
    <w:tbl>
      <w:tblPr>
        <w:tblStyle w:val="TableGrid"/>
        <w:tblW w:w="8863" w:type="dxa"/>
        <w:tblInd w:w="720" w:type="dxa"/>
        <w:tblLook w:val="04A0" w:firstRow="1" w:lastRow="0" w:firstColumn="1" w:lastColumn="0" w:noHBand="0" w:noVBand="1"/>
      </w:tblPr>
      <w:tblGrid>
        <w:gridCol w:w="776"/>
        <w:gridCol w:w="2932"/>
        <w:gridCol w:w="2880"/>
        <w:gridCol w:w="2275"/>
      </w:tblGrid>
      <w:tr w:rsidR="00111AF3" w14:paraId="47481FC7" w14:textId="77777777" w:rsidTr="009D44F6">
        <w:tc>
          <w:tcPr>
            <w:tcW w:w="776" w:type="dxa"/>
            <w:shd w:val="clear" w:color="auto" w:fill="F1F1F1" w:themeFill="accent1" w:themeFillTint="66"/>
            <w:vAlign w:val="center"/>
          </w:tcPr>
          <w:p w14:paraId="346AFFE1" w14:textId="77777777" w:rsidR="00FC2760" w:rsidRPr="00A77D00" w:rsidRDefault="00FC2760" w:rsidP="003958E0">
            <w:pPr>
              <w:jc w:val="center"/>
              <w:rPr>
                <w:rFonts w:ascii="Cambria" w:hAnsi="Cambria" w:cs="Times New Roman"/>
              </w:rPr>
            </w:pPr>
            <w:proofErr w:type="spellStart"/>
            <w:r w:rsidRPr="00A77D00">
              <w:rPr>
                <w:rFonts w:ascii="Cambria" w:hAnsi="Cambria" w:cs="Times New Roman"/>
                <w:b/>
                <w:bCs/>
              </w:rPr>
              <w:t>S.No</w:t>
            </w:r>
            <w:proofErr w:type="spellEnd"/>
          </w:p>
        </w:tc>
        <w:tc>
          <w:tcPr>
            <w:tcW w:w="2932" w:type="dxa"/>
            <w:shd w:val="clear" w:color="auto" w:fill="F1F1F1" w:themeFill="accent1" w:themeFillTint="66"/>
            <w:vAlign w:val="center"/>
          </w:tcPr>
          <w:p w14:paraId="07E71EB4" w14:textId="77777777" w:rsidR="00FC2760" w:rsidRPr="00A77D00" w:rsidRDefault="00FC2760" w:rsidP="003958E0">
            <w:pPr>
              <w:jc w:val="center"/>
              <w:rPr>
                <w:rFonts w:ascii="Cambria" w:hAnsi="Cambria" w:cs="Times New Roman"/>
              </w:rPr>
            </w:pPr>
            <w:r>
              <w:rPr>
                <w:rFonts w:ascii="Cambria" w:hAnsi="Cambria" w:cs="Times New Roman"/>
                <w:b/>
                <w:bCs/>
              </w:rPr>
              <w:t>Name of Industry</w:t>
            </w:r>
          </w:p>
        </w:tc>
        <w:tc>
          <w:tcPr>
            <w:tcW w:w="2880" w:type="dxa"/>
            <w:shd w:val="clear" w:color="auto" w:fill="F1F1F1" w:themeFill="accent1" w:themeFillTint="66"/>
            <w:vAlign w:val="center"/>
          </w:tcPr>
          <w:p w14:paraId="48918933" w14:textId="77777777" w:rsidR="00FC2760" w:rsidRPr="00A77D00" w:rsidRDefault="00FC2760" w:rsidP="003958E0">
            <w:pPr>
              <w:autoSpaceDE w:val="0"/>
              <w:autoSpaceDN w:val="0"/>
              <w:adjustRightInd w:val="0"/>
              <w:jc w:val="center"/>
              <w:rPr>
                <w:rFonts w:ascii="Cambria" w:hAnsi="Cambria" w:cs="Times New Roman"/>
                <w:b/>
                <w:bCs/>
              </w:rPr>
            </w:pPr>
            <w:r>
              <w:rPr>
                <w:rFonts w:ascii="Cambria" w:hAnsi="Cambria" w:cs="Times New Roman"/>
                <w:b/>
                <w:bCs/>
              </w:rPr>
              <w:t>Institute Coordinators</w:t>
            </w:r>
          </w:p>
          <w:p w14:paraId="12495102" w14:textId="77777777" w:rsidR="00FC2760" w:rsidRPr="00A77D00" w:rsidRDefault="00FC2760" w:rsidP="003958E0">
            <w:pPr>
              <w:jc w:val="center"/>
              <w:rPr>
                <w:rFonts w:ascii="Cambria" w:hAnsi="Cambria" w:cs="Times New Roman"/>
              </w:rPr>
            </w:pPr>
          </w:p>
        </w:tc>
        <w:tc>
          <w:tcPr>
            <w:tcW w:w="2275" w:type="dxa"/>
            <w:shd w:val="clear" w:color="auto" w:fill="F1F1F1" w:themeFill="accent1" w:themeFillTint="66"/>
            <w:vAlign w:val="center"/>
          </w:tcPr>
          <w:p w14:paraId="21B56749" w14:textId="77777777" w:rsidR="00FC2760" w:rsidRPr="00A77D00" w:rsidRDefault="00FC2760" w:rsidP="003958E0">
            <w:pPr>
              <w:jc w:val="center"/>
              <w:rPr>
                <w:rFonts w:ascii="Cambria" w:hAnsi="Cambria" w:cs="Times New Roman"/>
                <w:highlight w:val="yellow"/>
              </w:rPr>
            </w:pPr>
            <w:r>
              <w:rPr>
                <w:rFonts w:ascii="Cambria" w:hAnsi="Cambria" w:cs="Times New Roman"/>
                <w:b/>
                <w:bCs/>
              </w:rPr>
              <w:t>Industry Coordinators</w:t>
            </w:r>
          </w:p>
        </w:tc>
      </w:tr>
      <w:tr w:rsidR="00F8594E" w14:paraId="7E50CF15" w14:textId="77777777" w:rsidTr="000643FD">
        <w:trPr>
          <w:trHeight w:val="3257"/>
        </w:trPr>
        <w:tc>
          <w:tcPr>
            <w:tcW w:w="776" w:type="dxa"/>
          </w:tcPr>
          <w:p w14:paraId="34F80157" w14:textId="77777777" w:rsidR="00FC2760" w:rsidRDefault="00FC2760" w:rsidP="006D7BEA">
            <w:pPr>
              <w:jc w:val="cente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1</w:t>
            </w:r>
          </w:p>
        </w:tc>
        <w:tc>
          <w:tcPr>
            <w:tcW w:w="2932" w:type="dxa"/>
          </w:tcPr>
          <w:p w14:paraId="29583D99" w14:textId="77777777" w:rsidR="00FC2760" w:rsidRDefault="00111AF3"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The Ramco Cements Limited</w:t>
            </w:r>
          </w:p>
        </w:tc>
        <w:tc>
          <w:tcPr>
            <w:tcW w:w="2880" w:type="dxa"/>
          </w:tcPr>
          <w:p w14:paraId="393FEC00" w14:textId="0193DAD0" w:rsidR="00111AF3" w:rsidRDefault="00111AF3" w:rsidP="00111AF3">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r w:rsidR="00D7625E">
              <w:rPr>
                <w:rFonts w:asciiTheme="majorHAnsi" w:eastAsia="Times New Roman" w:hAnsiTheme="majorHAnsi" w:cs="Arial"/>
                <w:color w:val="000000"/>
              </w:rPr>
              <w:t xml:space="preserve">, </w:t>
            </w:r>
            <w:r w:rsidR="00D7625E">
              <w:rPr>
                <w:rFonts w:asciiTheme="majorHAnsi" w:eastAsia="Times New Roman" w:hAnsiTheme="majorHAnsi" w:cs="Arial"/>
                <w:color w:val="000000"/>
                <w:sz w:val="24"/>
                <w:szCs w:val="24"/>
              </w:rPr>
              <w:t>PCE</w:t>
            </w:r>
          </w:p>
          <w:p w14:paraId="644D9889" w14:textId="6EA9DB7F" w:rsidR="00111AF3" w:rsidRDefault="00111AF3" w:rsidP="00111AF3">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w:t>
            </w:r>
            <w:proofErr w:type="gramStart"/>
            <w:r>
              <w:rPr>
                <w:rFonts w:asciiTheme="majorHAnsi" w:eastAsia="Times New Roman" w:hAnsiTheme="majorHAnsi" w:cs="Arial"/>
                <w:color w:val="000000"/>
              </w:rPr>
              <w:t>S.Chithra</w:t>
            </w:r>
            <w:proofErr w:type="spellEnd"/>
            <w:proofErr w:type="gramEnd"/>
            <w:r w:rsidR="00D7625E">
              <w:rPr>
                <w:rFonts w:asciiTheme="majorHAnsi" w:eastAsia="Times New Roman" w:hAnsiTheme="majorHAnsi" w:cs="Arial"/>
                <w:color w:val="000000"/>
              </w:rPr>
              <w:t xml:space="preserve">, </w:t>
            </w:r>
            <w:proofErr w:type="spellStart"/>
            <w:r w:rsidR="00D7625E">
              <w:rPr>
                <w:rFonts w:asciiTheme="majorHAnsi" w:eastAsia="Times New Roman" w:hAnsiTheme="majorHAnsi" w:cs="Arial"/>
                <w:color w:val="000000"/>
              </w:rPr>
              <w:t>Asso.PCE</w:t>
            </w:r>
            <w:proofErr w:type="spellEnd"/>
          </w:p>
          <w:p w14:paraId="0FE1A620" w14:textId="77777777" w:rsidR="00FC2760" w:rsidRDefault="00FC2760" w:rsidP="00FC2760">
            <w:pPr>
              <w:textAlignment w:val="baseline"/>
              <w:rPr>
                <w:rFonts w:asciiTheme="majorHAnsi" w:eastAsia="Times New Roman" w:hAnsiTheme="majorHAnsi" w:cs="Arial"/>
                <w:color w:val="000000"/>
                <w:sz w:val="24"/>
                <w:szCs w:val="24"/>
              </w:rPr>
            </w:pPr>
          </w:p>
        </w:tc>
        <w:tc>
          <w:tcPr>
            <w:tcW w:w="2275" w:type="dxa"/>
          </w:tcPr>
          <w:p w14:paraId="5EAED1BF" w14:textId="77777777" w:rsidR="00FC2760" w:rsidRDefault="00111AF3" w:rsidP="00FC2760">
            <w:pPr>
              <w:textAlignment w:val="baseline"/>
              <w:rPr>
                <w:rFonts w:asciiTheme="majorHAnsi" w:eastAsia="Times New Roman" w:hAnsiTheme="majorHAnsi" w:cs="Arial"/>
                <w:color w:val="000000"/>
                <w:sz w:val="24"/>
                <w:szCs w:val="24"/>
              </w:rPr>
            </w:pPr>
            <w:proofErr w:type="spellStart"/>
            <w:r>
              <w:rPr>
                <w:rFonts w:asciiTheme="majorHAnsi" w:eastAsia="Times New Roman" w:hAnsiTheme="majorHAnsi" w:cs="Arial"/>
                <w:color w:val="000000"/>
                <w:sz w:val="24"/>
                <w:szCs w:val="24"/>
              </w:rPr>
              <w:t>Mr.Anil</w:t>
            </w:r>
            <w:proofErr w:type="spellEnd"/>
            <w:r>
              <w:rPr>
                <w:rFonts w:asciiTheme="majorHAnsi" w:eastAsia="Times New Roman" w:hAnsiTheme="majorHAnsi" w:cs="Arial"/>
                <w:color w:val="000000"/>
                <w:sz w:val="24"/>
                <w:szCs w:val="24"/>
              </w:rPr>
              <w:t xml:space="preserve"> Kumar </w:t>
            </w:r>
            <w:proofErr w:type="spellStart"/>
            <w:r>
              <w:rPr>
                <w:rFonts w:asciiTheme="majorHAnsi" w:eastAsia="Times New Roman" w:hAnsiTheme="majorHAnsi" w:cs="Arial"/>
                <w:color w:val="000000"/>
                <w:sz w:val="24"/>
                <w:szCs w:val="24"/>
              </w:rPr>
              <w:t>pillai</w:t>
            </w:r>
            <w:proofErr w:type="spellEnd"/>
          </w:p>
          <w:p w14:paraId="73B16819" w14:textId="77777777" w:rsidR="00111AF3" w:rsidRPr="00111AF3" w:rsidRDefault="00111AF3" w:rsidP="00FC2760">
            <w:pPr>
              <w:textAlignment w:val="baseline"/>
              <w:rPr>
                <w:rFonts w:asciiTheme="majorHAnsi" w:eastAsia="Times New Roman" w:hAnsiTheme="majorHAnsi" w:cs="Arial"/>
                <w:i/>
                <w:color w:val="000000"/>
                <w:sz w:val="24"/>
                <w:szCs w:val="24"/>
              </w:rPr>
            </w:pPr>
            <w:r w:rsidRPr="00111AF3">
              <w:rPr>
                <w:rFonts w:asciiTheme="majorHAnsi" w:eastAsia="Times New Roman" w:hAnsiTheme="majorHAnsi" w:cs="Arial"/>
                <w:i/>
                <w:color w:val="000000"/>
                <w:sz w:val="24"/>
                <w:szCs w:val="24"/>
              </w:rPr>
              <w:t>General manager Technical service</w:t>
            </w:r>
          </w:p>
          <w:p w14:paraId="77F36D82" w14:textId="77777777" w:rsidR="00111AF3" w:rsidRPr="00111AF3" w:rsidRDefault="00111AF3" w:rsidP="00FC2760">
            <w:pPr>
              <w:textAlignment w:val="baseline"/>
              <w:rPr>
                <w:rFonts w:asciiTheme="majorHAnsi" w:eastAsia="Times New Roman" w:hAnsiTheme="majorHAnsi" w:cs="Arial"/>
                <w:i/>
                <w:color w:val="000000"/>
                <w:sz w:val="24"/>
                <w:szCs w:val="24"/>
              </w:rPr>
            </w:pPr>
            <w:r w:rsidRPr="00111AF3">
              <w:rPr>
                <w:rFonts w:asciiTheme="majorHAnsi" w:eastAsia="Times New Roman" w:hAnsiTheme="majorHAnsi" w:cs="Arial"/>
                <w:i/>
                <w:color w:val="000000"/>
                <w:sz w:val="24"/>
                <w:szCs w:val="24"/>
              </w:rPr>
              <w:t>The Ramco Cements Limited</w:t>
            </w:r>
          </w:p>
          <w:p w14:paraId="50BCF9C1" w14:textId="77777777" w:rsidR="00111AF3" w:rsidRDefault="00111AF3" w:rsidP="00FC2760">
            <w:pPr>
              <w:textAlignment w:val="baseline"/>
              <w:rPr>
                <w:rFonts w:asciiTheme="majorHAnsi" w:eastAsia="Times New Roman" w:hAnsiTheme="majorHAnsi" w:cs="Arial"/>
                <w:color w:val="000000"/>
                <w:sz w:val="24"/>
                <w:szCs w:val="24"/>
              </w:rPr>
            </w:pPr>
            <w:proofErr w:type="spellStart"/>
            <w:r>
              <w:rPr>
                <w:rFonts w:asciiTheme="majorHAnsi" w:eastAsia="Times New Roman" w:hAnsiTheme="majorHAnsi" w:cs="Arial"/>
                <w:color w:val="000000"/>
                <w:sz w:val="24"/>
                <w:szCs w:val="24"/>
              </w:rPr>
              <w:t>Mr.K</w:t>
            </w:r>
            <w:proofErr w:type="spellEnd"/>
            <w:r>
              <w:rPr>
                <w:rFonts w:asciiTheme="majorHAnsi" w:eastAsia="Times New Roman" w:hAnsiTheme="majorHAnsi" w:cs="Arial"/>
                <w:color w:val="000000"/>
                <w:sz w:val="24"/>
                <w:szCs w:val="24"/>
              </w:rPr>
              <w:t xml:space="preserve">. </w:t>
            </w:r>
            <w:proofErr w:type="spellStart"/>
            <w:r>
              <w:rPr>
                <w:rFonts w:asciiTheme="majorHAnsi" w:eastAsia="Times New Roman" w:hAnsiTheme="majorHAnsi" w:cs="Arial"/>
                <w:color w:val="000000"/>
                <w:sz w:val="24"/>
                <w:szCs w:val="24"/>
              </w:rPr>
              <w:t>Vigneswar</w:t>
            </w:r>
            <w:proofErr w:type="spellEnd"/>
          </w:p>
          <w:p w14:paraId="7CC63FBF" w14:textId="77777777" w:rsidR="00111AF3" w:rsidRPr="00111AF3" w:rsidRDefault="00111AF3" w:rsidP="00FC2760">
            <w:pPr>
              <w:textAlignment w:val="baseline"/>
              <w:rPr>
                <w:rFonts w:asciiTheme="majorHAnsi" w:eastAsia="Times New Roman" w:hAnsiTheme="majorHAnsi" w:cs="Arial"/>
                <w:i/>
                <w:color w:val="000000"/>
                <w:sz w:val="24"/>
                <w:szCs w:val="24"/>
              </w:rPr>
            </w:pPr>
            <w:r w:rsidRPr="00111AF3">
              <w:rPr>
                <w:rFonts w:asciiTheme="majorHAnsi" w:eastAsia="Times New Roman" w:hAnsiTheme="majorHAnsi" w:cs="Arial"/>
                <w:i/>
                <w:color w:val="000000"/>
                <w:sz w:val="24"/>
                <w:szCs w:val="24"/>
              </w:rPr>
              <w:t xml:space="preserve">Deputy Manager Technical </w:t>
            </w:r>
          </w:p>
          <w:p w14:paraId="5C886C09" w14:textId="77777777" w:rsidR="00111AF3" w:rsidRPr="00111AF3" w:rsidRDefault="00111AF3" w:rsidP="00111AF3">
            <w:pPr>
              <w:textAlignment w:val="baseline"/>
              <w:rPr>
                <w:rFonts w:asciiTheme="majorHAnsi" w:eastAsia="Times New Roman" w:hAnsiTheme="majorHAnsi" w:cs="Arial"/>
                <w:i/>
                <w:color w:val="000000"/>
                <w:sz w:val="24"/>
                <w:szCs w:val="24"/>
              </w:rPr>
            </w:pPr>
            <w:r w:rsidRPr="00111AF3">
              <w:rPr>
                <w:rFonts w:asciiTheme="majorHAnsi" w:eastAsia="Times New Roman" w:hAnsiTheme="majorHAnsi" w:cs="Arial"/>
                <w:i/>
                <w:color w:val="000000"/>
                <w:sz w:val="24"/>
                <w:szCs w:val="24"/>
              </w:rPr>
              <w:t>The Ramco Cements Limited</w:t>
            </w:r>
          </w:p>
          <w:p w14:paraId="78A5739A" w14:textId="77777777" w:rsidR="00111AF3" w:rsidRDefault="00111AF3" w:rsidP="00FC2760">
            <w:pPr>
              <w:textAlignment w:val="baseline"/>
              <w:rPr>
                <w:rFonts w:asciiTheme="majorHAnsi" w:eastAsia="Times New Roman" w:hAnsiTheme="majorHAnsi" w:cs="Arial"/>
                <w:color w:val="000000"/>
                <w:sz w:val="24"/>
                <w:szCs w:val="24"/>
              </w:rPr>
            </w:pPr>
          </w:p>
        </w:tc>
      </w:tr>
      <w:tr w:rsidR="00F8594E" w14:paraId="383B711B" w14:textId="77777777" w:rsidTr="009D44F6">
        <w:tc>
          <w:tcPr>
            <w:tcW w:w="776" w:type="dxa"/>
          </w:tcPr>
          <w:p w14:paraId="7D254772" w14:textId="77777777" w:rsidR="00FC2760" w:rsidRDefault="00F8594E" w:rsidP="006D7BEA">
            <w:pPr>
              <w:jc w:val="cente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2</w:t>
            </w:r>
          </w:p>
        </w:tc>
        <w:tc>
          <w:tcPr>
            <w:tcW w:w="2932" w:type="dxa"/>
          </w:tcPr>
          <w:p w14:paraId="1A32D322" w14:textId="77777777" w:rsidR="00FC2760" w:rsidRDefault="009D44F6"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Co – CREATE</w:t>
            </w:r>
          </w:p>
        </w:tc>
        <w:tc>
          <w:tcPr>
            <w:tcW w:w="2880" w:type="dxa"/>
          </w:tcPr>
          <w:p w14:paraId="2ADA766D" w14:textId="77777777" w:rsidR="009D44F6" w:rsidRDefault="009D44F6"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Dr. R. </w:t>
            </w:r>
            <w:proofErr w:type="spellStart"/>
            <w:r>
              <w:rPr>
                <w:rFonts w:asciiTheme="majorHAnsi" w:eastAsia="Times New Roman" w:hAnsiTheme="majorHAnsi" w:cs="Arial"/>
                <w:color w:val="000000"/>
                <w:sz w:val="24"/>
                <w:szCs w:val="24"/>
              </w:rPr>
              <w:t>Thenmozhi</w:t>
            </w:r>
            <w:proofErr w:type="spellEnd"/>
          </w:p>
          <w:p w14:paraId="19FDFA7C" w14:textId="77777777" w:rsidR="009D44F6" w:rsidRDefault="009D44F6"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PCE &amp; HOD</w:t>
            </w:r>
          </w:p>
          <w:p w14:paraId="3F7F1414" w14:textId="77777777" w:rsidR="009D44F6" w:rsidRDefault="009D44F6"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GCT, Coimbatore</w:t>
            </w:r>
          </w:p>
          <w:p w14:paraId="0932237A" w14:textId="77777777" w:rsidR="009D44F6" w:rsidRDefault="009D44F6" w:rsidP="00FC2760">
            <w:pPr>
              <w:textAlignment w:val="baseline"/>
              <w:rPr>
                <w:rFonts w:asciiTheme="majorHAnsi" w:eastAsia="Times New Roman" w:hAnsiTheme="majorHAnsi" w:cs="Arial"/>
                <w:color w:val="000000"/>
                <w:sz w:val="24"/>
                <w:szCs w:val="24"/>
              </w:rPr>
            </w:pPr>
          </w:p>
        </w:tc>
        <w:tc>
          <w:tcPr>
            <w:tcW w:w="2275" w:type="dxa"/>
          </w:tcPr>
          <w:p w14:paraId="6387BB7C" w14:textId="77777777" w:rsidR="00FC2760" w:rsidRDefault="009D44F6" w:rsidP="00FC2760">
            <w:pPr>
              <w:textAlignment w:val="baseline"/>
              <w:rPr>
                <w:rFonts w:asciiTheme="majorHAnsi" w:eastAsia="Times New Roman" w:hAnsiTheme="majorHAnsi" w:cs="Arial"/>
                <w:color w:val="000000"/>
                <w:sz w:val="24"/>
                <w:szCs w:val="24"/>
              </w:rPr>
            </w:pPr>
            <w:proofErr w:type="spellStart"/>
            <w:r>
              <w:rPr>
                <w:rFonts w:asciiTheme="majorHAnsi" w:eastAsia="Times New Roman" w:hAnsiTheme="majorHAnsi" w:cs="Arial"/>
                <w:color w:val="000000"/>
                <w:sz w:val="24"/>
                <w:szCs w:val="24"/>
              </w:rPr>
              <w:t>Dr.A</w:t>
            </w:r>
            <w:proofErr w:type="spellEnd"/>
            <w:r>
              <w:rPr>
                <w:rFonts w:asciiTheme="majorHAnsi" w:eastAsia="Times New Roman" w:hAnsiTheme="majorHAnsi" w:cs="Arial"/>
                <w:color w:val="000000"/>
                <w:sz w:val="24"/>
                <w:szCs w:val="24"/>
              </w:rPr>
              <w:t>. Sudhakar</w:t>
            </w:r>
          </w:p>
          <w:p w14:paraId="69307EC7" w14:textId="77777777" w:rsidR="009D44F6" w:rsidRDefault="009D44F6"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CEO – Dimensions</w:t>
            </w:r>
          </w:p>
          <w:p w14:paraId="047C865E" w14:textId="77777777" w:rsidR="009D44F6" w:rsidRDefault="009D44F6"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Coimbatore</w:t>
            </w:r>
          </w:p>
        </w:tc>
      </w:tr>
      <w:tr w:rsidR="0072402A" w14:paraId="7E0E237F" w14:textId="77777777" w:rsidTr="009D44F6">
        <w:tc>
          <w:tcPr>
            <w:tcW w:w="776" w:type="dxa"/>
          </w:tcPr>
          <w:p w14:paraId="5B6EF20C" w14:textId="77777777" w:rsidR="0072402A" w:rsidRDefault="0072402A" w:rsidP="006D7BEA">
            <w:pPr>
              <w:jc w:val="cente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3</w:t>
            </w:r>
          </w:p>
        </w:tc>
        <w:tc>
          <w:tcPr>
            <w:tcW w:w="2932" w:type="dxa"/>
          </w:tcPr>
          <w:p w14:paraId="4A489D03" w14:textId="77777777" w:rsidR="0072402A" w:rsidRDefault="0072402A"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Coimbatore Corporation</w:t>
            </w:r>
          </w:p>
          <w:p w14:paraId="5EBC5015" w14:textId="77777777" w:rsidR="0072402A" w:rsidRDefault="0072402A"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Smart city projects Evaluation </w:t>
            </w:r>
          </w:p>
        </w:tc>
        <w:tc>
          <w:tcPr>
            <w:tcW w:w="2880" w:type="dxa"/>
          </w:tcPr>
          <w:p w14:paraId="79592738" w14:textId="77777777" w:rsidR="009D44F6" w:rsidRDefault="009D44F6" w:rsidP="00F8594E">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Jeyanthi</w:t>
            </w:r>
            <w:proofErr w:type="spellEnd"/>
            <w:r>
              <w:rPr>
                <w:rFonts w:asciiTheme="majorHAnsi" w:eastAsia="Times New Roman" w:hAnsiTheme="majorHAnsi" w:cs="Arial"/>
                <w:color w:val="000000"/>
              </w:rPr>
              <w:t>, PCE</w:t>
            </w:r>
          </w:p>
          <w:p w14:paraId="6C427744" w14:textId="77777777" w:rsidR="0072402A" w:rsidRDefault="0072402A" w:rsidP="00F8594E">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Dr.C.Meiaraj</w:t>
            </w:r>
            <w:proofErr w:type="spellEnd"/>
            <w:r w:rsidR="009D44F6">
              <w:rPr>
                <w:rFonts w:asciiTheme="majorHAnsi" w:eastAsia="Times New Roman" w:hAnsiTheme="majorHAnsi" w:cs="Arial"/>
                <w:color w:val="000000"/>
              </w:rPr>
              <w:t>, PCE(CAS)</w:t>
            </w:r>
          </w:p>
          <w:p w14:paraId="4CE66982" w14:textId="77777777" w:rsidR="009D44F6" w:rsidRDefault="009D44F6" w:rsidP="009D44F6">
            <w:pPr>
              <w:tabs>
                <w:tab w:val="right" w:pos="2205"/>
              </w:tabs>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As.PCE</w:t>
            </w:r>
            <w:proofErr w:type="spellEnd"/>
            <w:r>
              <w:rPr>
                <w:rFonts w:asciiTheme="majorHAnsi" w:eastAsia="Times New Roman" w:hAnsiTheme="majorHAnsi" w:cs="Arial"/>
                <w:color w:val="000000"/>
              </w:rPr>
              <w:t>(CAS)</w:t>
            </w:r>
          </w:p>
          <w:p w14:paraId="3E6A792B" w14:textId="77777777" w:rsidR="009D44F6" w:rsidRDefault="009D44F6" w:rsidP="009D44F6">
            <w:pPr>
              <w:tabs>
                <w:tab w:val="right" w:pos="2205"/>
              </w:tabs>
              <w:textAlignment w:val="baseline"/>
              <w:rPr>
                <w:rFonts w:asciiTheme="majorHAnsi" w:eastAsia="Times New Roman" w:hAnsiTheme="majorHAnsi" w:cs="Arial"/>
                <w:color w:val="000000"/>
              </w:rPr>
            </w:pPr>
          </w:p>
        </w:tc>
        <w:tc>
          <w:tcPr>
            <w:tcW w:w="2275" w:type="dxa"/>
          </w:tcPr>
          <w:p w14:paraId="15B73167" w14:textId="77777777" w:rsidR="0072402A" w:rsidRDefault="0072402A"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The Commissioner</w:t>
            </w:r>
          </w:p>
          <w:p w14:paraId="2FEEFA89" w14:textId="77777777" w:rsidR="0072402A" w:rsidRDefault="0072402A"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Coimbatore Corporation</w:t>
            </w:r>
          </w:p>
        </w:tc>
      </w:tr>
      <w:tr w:rsidR="00D7625E" w14:paraId="1591D377" w14:textId="77777777" w:rsidTr="009D44F6">
        <w:tc>
          <w:tcPr>
            <w:tcW w:w="776" w:type="dxa"/>
          </w:tcPr>
          <w:p w14:paraId="1293C83D" w14:textId="166A3541" w:rsidR="00D7625E" w:rsidRDefault="00D7625E" w:rsidP="006D7BEA">
            <w:pPr>
              <w:jc w:val="cente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4</w:t>
            </w:r>
          </w:p>
        </w:tc>
        <w:tc>
          <w:tcPr>
            <w:tcW w:w="2932" w:type="dxa"/>
          </w:tcPr>
          <w:p w14:paraId="2E273A80" w14:textId="77777777" w:rsidR="00D7625E" w:rsidRDefault="00D7625E" w:rsidP="00D7625E">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Coimbatore Corporation</w:t>
            </w:r>
          </w:p>
          <w:p w14:paraId="2B846AE7" w14:textId="565E8D97" w:rsidR="00D7625E" w:rsidRDefault="00B74FA3"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Tirupur</w:t>
            </w:r>
            <w:r w:rsidR="00D7625E">
              <w:rPr>
                <w:rFonts w:asciiTheme="majorHAnsi" w:eastAsia="Times New Roman" w:hAnsiTheme="majorHAnsi" w:cs="Arial"/>
                <w:color w:val="000000"/>
                <w:sz w:val="24"/>
                <w:szCs w:val="24"/>
              </w:rPr>
              <w:t xml:space="preserve"> Corporation</w:t>
            </w:r>
          </w:p>
          <w:p w14:paraId="4A7591FE" w14:textId="0EDF687F" w:rsidR="00D7625E" w:rsidRDefault="00D7625E" w:rsidP="00FC2760">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Road Inspection &amp; </w:t>
            </w:r>
            <w:proofErr w:type="gramStart"/>
            <w:r>
              <w:rPr>
                <w:rFonts w:asciiTheme="majorHAnsi" w:eastAsia="Times New Roman" w:hAnsiTheme="majorHAnsi" w:cs="Arial"/>
                <w:color w:val="000000"/>
                <w:sz w:val="24"/>
                <w:szCs w:val="24"/>
              </w:rPr>
              <w:t>Third party</w:t>
            </w:r>
            <w:proofErr w:type="gramEnd"/>
            <w:r>
              <w:rPr>
                <w:rFonts w:asciiTheme="majorHAnsi" w:eastAsia="Times New Roman" w:hAnsiTheme="majorHAnsi" w:cs="Arial"/>
                <w:color w:val="000000"/>
                <w:sz w:val="24"/>
                <w:szCs w:val="24"/>
              </w:rPr>
              <w:t xml:space="preserve"> Evaluation</w:t>
            </w:r>
          </w:p>
        </w:tc>
        <w:tc>
          <w:tcPr>
            <w:tcW w:w="2880" w:type="dxa"/>
          </w:tcPr>
          <w:p w14:paraId="5F4D9ED6" w14:textId="2041B6AD" w:rsidR="00D7625E" w:rsidRDefault="00D7625E" w:rsidP="00D7625E">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Dr. R. </w:t>
            </w:r>
            <w:proofErr w:type="spellStart"/>
            <w:r>
              <w:rPr>
                <w:rFonts w:asciiTheme="majorHAnsi" w:eastAsia="Times New Roman" w:hAnsiTheme="majorHAnsi" w:cs="Arial"/>
                <w:color w:val="000000"/>
                <w:sz w:val="24"/>
                <w:szCs w:val="24"/>
              </w:rPr>
              <w:t>Thenmozhi</w:t>
            </w:r>
            <w:proofErr w:type="spellEnd"/>
            <w:r>
              <w:rPr>
                <w:rFonts w:asciiTheme="majorHAnsi" w:eastAsia="Times New Roman" w:hAnsiTheme="majorHAnsi" w:cs="Arial"/>
                <w:color w:val="000000"/>
                <w:sz w:val="24"/>
                <w:szCs w:val="24"/>
              </w:rPr>
              <w:t>, PCE</w:t>
            </w:r>
          </w:p>
          <w:p w14:paraId="12CE854D" w14:textId="1409D900" w:rsidR="00D7625E" w:rsidRDefault="00D7625E" w:rsidP="00D7625E">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Jeyanthi</w:t>
            </w:r>
            <w:proofErr w:type="spellEnd"/>
            <w:r>
              <w:rPr>
                <w:rFonts w:asciiTheme="majorHAnsi" w:eastAsia="Times New Roman" w:hAnsiTheme="majorHAnsi" w:cs="Arial"/>
                <w:color w:val="000000"/>
              </w:rPr>
              <w:t>, PCE</w:t>
            </w:r>
          </w:p>
          <w:p w14:paraId="58D699C8" w14:textId="4BA69EC7" w:rsidR="00D7625E" w:rsidRDefault="00D7625E" w:rsidP="00D7625E">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gramStart"/>
            <w:r>
              <w:rPr>
                <w:rFonts w:asciiTheme="majorHAnsi" w:eastAsia="Times New Roman" w:hAnsiTheme="majorHAnsi" w:cs="Arial"/>
                <w:color w:val="000000"/>
              </w:rPr>
              <w:t>P.Jayapriya</w:t>
            </w:r>
            <w:proofErr w:type="spellEnd"/>
            <w:proofErr w:type="gramEnd"/>
            <w:r>
              <w:rPr>
                <w:rFonts w:asciiTheme="majorHAnsi" w:eastAsia="Times New Roman" w:hAnsiTheme="majorHAnsi" w:cs="Arial"/>
                <w:color w:val="000000"/>
              </w:rPr>
              <w:t xml:space="preserve"> </w:t>
            </w:r>
            <w:r>
              <w:rPr>
                <w:rFonts w:asciiTheme="majorHAnsi" w:eastAsia="Times New Roman" w:hAnsiTheme="majorHAnsi" w:cs="Arial"/>
                <w:color w:val="000000"/>
              </w:rPr>
              <w:t>PCE(CAS)</w:t>
            </w:r>
          </w:p>
          <w:p w14:paraId="17760C57" w14:textId="52D94371" w:rsidR="00D7625E" w:rsidRDefault="00D7625E" w:rsidP="00D7625E">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w:t>
            </w:r>
            <w:proofErr w:type="gramStart"/>
            <w:r>
              <w:rPr>
                <w:rFonts w:asciiTheme="majorHAnsi" w:eastAsia="Times New Roman" w:hAnsiTheme="majorHAnsi" w:cs="Arial"/>
                <w:color w:val="000000"/>
              </w:rPr>
              <w:t>S.Chithra</w:t>
            </w:r>
            <w:proofErr w:type="spellEnd"/>
            <w:proofErr w:type="gram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Asso.PCE</w:t>
            </w:r>
            <w:proofErr w:type="spellEnd"/>
          </w:p>
          <w:p w14:paraId="518C3630" w14:textId="32197A30" w:rsidR="00D7625E" w:rsidRDefault="00D7625E" w:rsidP="00D7625E">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w:t>
            </w:r>
            <w:proofErr w:type="gramStart"/>
            <w:r>
              <w:rPr>
                <w:rFonts w:asciiTheme="majorHAnsi" w:eastAsia="Times New Roman" w:hAnsiTheme="majorHAnsi" w:cs="Arial"/>
                <w:color w:val="000000"/>
              </w:rPr>
              <w:t>R</w:t>
            </w:r>
            <w:r>
              <w:rPr>
                <w:rFonts w:asciiTheme="majorHAnsi" w:eastAsia="Times New Roman" w:hAnsiTheme="majorHAnsi" w:cs="Arial"/>
                <w:color w:val="000000"/>
              </w:rPr>
              <w:t>.Chithra</w:t>
            </w:r>
            <w:proofErr w:type="spellEnd"/>
            <w:proofErr w:type="gram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Asso.PCE</w:t>
            </w:r>
            <w:proofErr w:type="spellEnd"/>
          </w:p>
          <w:p w14:paraId="16715CC1" w14:textId="0E23931D" w:rsidR="00D7625E" w:rsidRDefault="00D7625E" w:rsidP="00D7625E">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w:t>
            </w:r>
            <w:proofErr w:type="gramStart"/>
            <w:r>
              <w:rPr>
                <w:rFonts w:asciiTheme="majorHAnsi" w:eastAsia="Times New Roman" w:hAnsiTheme="majorHAnsi" w:cs="Arial"/>
                <w:color w:val="000000"/>
              </w:rPr>
              <w:t>V.Satheeshkumar</w:t>
            </w:r>
            <w:proofErr w:type="spellEnd"/>
            <w:proofErr w:type="gram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Asso.PCE</w:t>
            </w:r>
            <w:proofErr w:type="spellEnd"/>
          </w:p>
          <w:p w14:paraId="5226040B" w14:textId="77777777" w:rsidR="00D7625E" w:rsidRDefault="00D7625E" w:rsidP="00D7625E">
            <w:pPr>
              <w:textAlignment w:val="baseline"/>
              <w:rPr>
                <w:rFonts w:asciiTheme="majorHAnsi" w:eastAsia="Times New Roman" w:hAnsiTheme="majorHAnsi" w:cs="Arial"/>
                <w:color w:val="000000"/>
              </w:rPr>
            </w:pPr>
          </w:p>
          <w:p w14:paraId="5C8FDF08" w14:textId="77777777" w:rsidR="00D7625E" w:rsidRDefault="00D7625E" w:rsidP="00D7625E">
            <w:pPr>
              <w:textAlignment w:val="baseline"/>
              <w:rPr>
                <w:rFonts w:asciiTheme="majorHAnsi" w:eastAsia="Times New Roman" w:hAnsiTheme="majorHAnsi" w:cs="Arial"/>
                <w:color w:val="000000"/>
              </w:rPr>
            </w:pPr>
          </w:p>
          <w:p w14:paraId="01897EB5" w14:textId="77777777" w:rsidR="00D7625E" w:rsidRDefault="00D7625E" w:rsidP="00D7625E">
            <w:pPr>
              <w:textAlignment w:val="baseline"/>
              <w:rPr>
                <w:rFonts w:asciiTheme="majorHAnsi" w:eastAsia="Times New Roman" w:hAnsiTheme="majorHAnsi" w:cs="Arial"/>
                <w:color w:val="000000"/>
                <w:sz w:val="24"/>
                <w:szCs w:val="24"/>
              </w:rPr>
            </w:pPr>
          </w:p>
          <w:p w14:paraId="1B6EA234" w14:textId="77777777" w:rsidR="00D7625E" w:rsidRDefault="00D7625E" w:rsidP="00F8594E">
            <w:pPr>
              <w:textAlignment w:val="baseline"/>
              <w:rPr>
                <w:rFonts w:asciiTheme="majorHAnsi" w:eastAsia="Times New Roman" w:hAnsiTheme="majorHAnsi" w:cs="Arial"/>
                <w:color w:val="000000"/>
              </w:rPr>
            </w:pPr>
          </w:p>
        </w:tc>
        <w:tc>
          <w:tcPr>
            <w:tcW w:w="2275" w:type="dxa"/>
          </w:tcPr>
          <w:p w14:paraId="2C12CB1A" w14:textId="77777777" w:rsidR="00B74FA3" w:rsidRDefault="00B74FA3" w:rsidP="00B74FA3">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The Commissioner</w:t>
            </w:r>
          </w:p>
          <w:p w14:paraId="7E517210" w14:textId="6806730B" w:rsidR="00D7625E" w:rsidRDefault="00B74FA3" w:rsidP="00B74FA3">
            <w:pP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Coimbatore Corporation</w:t>
            </w:r>
          </w:p>
        </w:tc>
      </w:tr>
    </w:tbl>
    <w:p w14:paraId="7F74B525" w14:textId="77777777" w:rsidR="00FC2760" w:rsidRDefault="00FC2760" w:rsidP="00FC2760">
      <w:pPr>
        <w:spacing w:after="0" w:line="240" w:lineRule="auto"/>
        <w:ind w:left="720"/>
        <w:textAlignment w:val="baseline"/>
        <w:rPr>
          <w:rFonts w:asciiTheme="majorHAnsi" w:eastAsia="Times New Roman" w:hAnsiTheme="majorHAnsi" w:cs="Arial"/>
          <w:color w:val="000000"/>
          <w:sz w:val="24"/>
          <w:szCs w:val="24"/>
        </w:rPr>
      </w:pPr>
    </w:p>
    <w:p w14:paraId="3B564FF1"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7945A1FF"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7F649E7B"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5220D5C9"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50B658A9"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7E7420A9"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4815E85C"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0B7FD9BB" w14:textId="77777777" w:rsidR="009D44F6" w:rsidRDefault="009D44F6" w:rsidP="00FC2760">
      <w:pPr>
        <w:spacing w:after="0" w:line="240" w:lineRule="auto"/>
        <w:ind w:left="720"/>
        <w:textAlignment w:val="baseline"/>
        <w:rPr>
          <w:rFonts w:asciiTheme="majorHAnsi" w:eastAsia="Times New Roman" w:hAnsiTheme="majorHAnsi" w:cs="Arial"/>
          <w:color w:val="000000"/>
          <w:sz w:val="24"/>
          <w:szCs w:val="24"/>
        </w:rPr>
      </w:pPr>
    </w:p>
    <w:p w14:paraId="0DCED268" w14:textId="77777777" w:rsidR="009D44F6" w:rsidRDefault="00FC2760" w:rsidP="00A77B09">
      <w:pPr>
        <w:spacing w:after="0" w:line="240" w:lineRule="auto"/>
        <w:ind w:left="360"/>
        <w:jc w:val="center"/>
        <w:textAlignment w:val="baseline"/>
        <w:rPr>
          <w:rFonts w:asciiTheme="majorHAnsi" w:eastAsia="Times New Roman" w:hAnsiTheme="majorHAnsi" w:cs="Arial"/>
          <w:b/>
          <w:sz w:val="28"/>
          <w:szCs w:val="28"/>
        </w:rPr>
      </w:pPr>
      <w:r w:rsidRPr="006D7BEA">
        <w:rPr>
          <w:rFonts w:asciiTheme="majorHAnsi" w:eastAsia="Times New Roman" w:hAnsiTheme="majorHAnsi" w:cs="Arial"/>
          <w:b/>
          <w:sz w:val="28"/>
          <w:szCs w:val="28"/>
        </w:rPr>
        <w:lastRenderedPageBreak/>
        <w:t>Organizing Workshops, conferences and symposia with joint participation of the faculty and the industries.</w:t>
      </w:r>
    </w:p>
    <w:p w14:paraId="526A8685" w14:textId="77777777" w:rsidR="00A77B09" w:rsidRPr="00A77B09" w:rsidRDefault="00A77B09" w:rsidP="00A77B09">
      <w:pPr>
        <w:spacing w:after="0" w:line="240" w:lineRule="auto"/>
        <w:ind w:left="360"/>
        <w:jc w:val="center"/>
        <w:textAlignment w:val="baseline"/>
        <w:rPr>
          <w:rFonts w:asciiTheme="majorHAnsi" w:eastAsia="Times New Roman" w:hAnsiTheme="majorHAnsi" w:cs="Arial"/>
          <w:b/>
          <w:sz w:val="28"/>
          <w:szCs w:val="28"/>
        </w:rPr>
      </w:pPr>
    </w:p>
    <w:tbl>
      <w:tblPr>
        <w:tblStyle w:val="TableGrid"/>
        <w:tblW w:w="0" w:type="auto"/>
        <w:tblInd w:w="767" w:type="dxa"/>
        <w:tblLook w:val="04A0" w:firstRow="1" w:lastRow="0" w:firstColumn="1" w:lastColumn="0" w:noHBand="0" w:noVBand="1"/>
      </w:tblPr>
      <w:tblGrid>
        <w:gridCol w:w="696"/>
        <w:gridCol w:w="2695"/>
        <w:gridCol w:w="2159"/>
        <w:gridCol w:w="1281"/>
        <w:gridCol w:w="1978"/>
      </w:tblGrid>
      <w:tr w:rsidR="00FC2760" w:rsidRPr="00A77D00" w14:paraId="34DEC781" w14:textId="77777777" w:rsidTr="00A77B09">
        <w:tc>
          <w:tcPr>
            <w:tcW w:w="696" w:type="dxa"/>
            <w:shd w:val="clear" w:color="auto" w:fill="F1F1F1" w:themeFill="accent1" w:themeFillTint="66"/>
            <w:vAlign w:val="center"/>
          </w:tcPr>
          <w:p w14:paraId="5BB772A2" w14:textId="77777777" w:rsidR="00FC2760" w:rsidRPr="00A77D00" w:rsidRDefault="00FC2760" w:rsidP="003958E0">
            <w:pPr>
              <w:jc w:val="center"/>
              <w:rPr>
                <w:rFonts w:ascii="Cambria" w:hAnsi="Cambria" w:cs="Times New Roman"/>
              </w:rPr>
            </w:pPr>
            <w:proofErr w:type="spellStart"/>
            <w:r w:rsidRPr="00A77D00">
              <w:rPr>
                <w:rFonts w:ascii="Cambria" w:hAnsi="Cambria" w:cs="Times New Roman"/>
                <w:b/>
                <w:bCs/>
              </w:rPr>
              <w:t>S.No</w:t>
            </w:r>
            <w:proofErr w:type="spellEnd"/>
          </w:p>
        </w:tc>
        <w:tc>
          <w:tcPr>
            <w:tcW w:w="2695" w:type="dxa"/>
            <w:shd w:val="clear" w:color="auto" w:fill="F1F1F1" w:themeFill="accent1" w:themeFillTint="66"/>
            <w:vAlign w:val="center"/>
          </w:tcPr>
          <w:p w14:paraId="27B59449" w14:textId="77777777" w:rsidR="00FC2760" w:rsidRPr="00A77D00" w:rsidRDefault="00FC2760" w:rsidP="003958E0">
            <w:pPr>
              <w:jc w:val="center"/>
              <w:rPr>
                <w:rFonts w:ascii="Cambria" w:hAnsi="Cambria" w:cs="Times New Roman"/>
              </w:rPr>
            </w:pPr>
            <w:r w:rsidRPr="00A77D00">
              <w:rPr>
                <w:rFonts w:ascii="Cambria" w:hAnsi="Cambria" w:cs="Times New Roman"/>
                <w:b/>
                <w:bCs/>
              </w:rPr>
              <w:t>Visiting Faculty</w:t>
            </w:r>
            <w:r>
              <w:rPr>
                <w:rFonts w:ascii="Cambria" w:hAnsi="Cambria" w:cs="Times New Roman"/>
                <w:b/>
                <w:bCs/>
              </w:rPr>
              <w:t>/Industrialist</w:t>
            </w:r>
            <w:r w:rsidRPr="00A77D00">
              <w:rPr>
                <w:rFonts w:ascii="Cambria" w:hAnsi="Cambria" w:cs="Times New Roman"/>
                <w:b/>
                <w:bCs/>
              </w:rPr>
              <w:t xml:space="preserve"> Name</w:t>
            </w:r>
          </w:p>
        </w:tc>
        <w:tc>
          <w:tcPr>
            <w:tcW w:w="2159" w:type="dxa"/>
            <w:shd w:val="clear" w:color="auto" w:fill="F1F1F1" w:themeFill="accent1" w:themeFillTint="66"/>
            <w:vAlign w:val="center"/>
          </w:tcPr>
          <w:p w14:paraId="7C06696A" w14:textId="77777777" w:rsidR="00FC2760" w:rsidRPr="00A77D00" w:rsidRDefault="00FC2760" w:rsidP="003958E0">
            <w:pPr>
              <w:autoSpaceDE w:val="0"/>
              <w:autoSpaceDN w:val="0"/>
              <w:adjustRightInd w:val="0"/>
              <w:jc w:val="center"/>
              <w:rPr>
                <w:rFonts w:ascii="Cambria" w:hAnsi="Cambria" w:cs="Times New Roman"/>
                <w:b/>
                <w:bCs/>
              </w:rPr>
            </w:pPr>
            <w:r w:rsidRPr="00A77D00">
              <w:rPr>
                <w:rFonts w:ascii="Cambria" w:hAnsi="Cambria" w:cs="Times New Roman"/>
                <w:b/>
                <w:bCs/>
              </w:rPr>
              <w:t>Delivered Lecture /</w:t>
            </w:r>
          </w:p>
          <w:p w14:paraId="1D0710DB" w14:textId="77777777" w:rsidR="00FC2760" w:rsidRPr="00A77D00" w:rsidRDefault="00FC2760" w:rsidP="003958E0">
            <w:pPr>
              <w:autoSpaceDE w:val="0"/>
              <w:autoSpaceDN w:val="0"/>
              <w:adjustRightInd w:val="0"/>
              <w:jc w:val="center"/>
              <w:rPr>
                <w:rFonts w:ascii="Cambria" w:hAnsi="Cambria" w:cs="Times New Roman"/>
                <w:b/>
                <w:bCs/>
              </w:rPr>
            </w:pPr>
            <w:r w:rsidRPr="00A77D00">
              <w:rPr>
                <w:rFonts w:ascii="Cambria" w:hAnsi="Cambria" w:cs="Times New Roman"/>
                <w:b/>
                <w:bCs/>
              </w:rPr>
              <w:t>Course / Seminar</w:t>
            </w:r>
          </w:p>
          <w:p w14:paraId="331E5316" w14:textId="77777777" w:rsidR="00FC2760" w:rsidRPr="00A77D00" w:rsidRDefault="00FC2760" w:rsidP="003958E0">
            <w:pPr>
              <w:jc w:val="center"/>
              <w:rPr>
                <w:rFonts w:ascii="Cambria" w:hAnsi="Cambria" w:cs="Times New Roman"/>
              </w:rPr>
            </w:pPr>
          </w:p>
        </w:tc>
        <w:tc>
          <w:tcPr>
            <w:tcW w:w="1281" w:type="dxa"/>
            <w:shd w:val="clear" w:color="auto" w:fill="F1F1F1" w:themeFill="accent1" w:themeFillTint="66"/>
            <w:vAlign w:val="center"/>
          </w:tcPr>
          <w:p w14:paraId="2D664F4E" w14:textId="77777777" w:rsidR="00FC2760" w:rsidRPr="00A77D00" w:rsidRDefault="00FC2760" w:rsidP="003958E0">
            <w:pPr>
              <w:jc w:val="center"/>
              <w:rPr>
                <w:rFonts w:ascii="Cambria" w:hAnsi="Cambria" w:cs="Times New Roman"/>
                <w:highlight w:val="yellow"/>
              </w:rPr>
            </w:pPr>
            <w:r w:rsidRPr="003405B9">
              <w:rPr>
                <w:rFonts w:ascii="Cambria" w:hAnsi="Cambria" w:cs="Times New Roman"/>
                <w:b/>
                <w:bCs/>
              </w:rPr>
              <w:t>Date</w:t>
            </w:r>
          </w:p>
        </w:tc>
        <w:tc>
          <w:tcPr>
            <w:tcW w:w="1978" w:type="dxa"/>
            <w:shd w:val="clear" w:color="auto" w:fill="F1F1F1" w:themeFill="accent1" w:themeFillTint="66"/>
            <w:vAlign w:val="center"/>
          </w:tcPr>
          <w:p w14:paraId="48FD34C8" w14:textId="77777777" w:rsidR="00FC2760" w:rsidRPr="00A77D00" w:rsidRDefault="00FC2760" w:rsidP="003958E0">
            <w:pPr>
              <w:jc w:val="center"/>
              <w:rPr>
                <w:rFonts w:ascii="Cambria" w:hAnsi="Cambria" w:cs="Times New Roman"/>
              </w:rPr>
            </w:pPr>
            <w:r>
              <w:rPr>
                <w:rFonts w:ascii="Cambria" w:hAnsi="Cambria" w:cs="Times New Roman"/>
                <w:b/>
                <w:bCs/>
              </w:rPr>
              <w:t>Remarks</w:t>
            </w:r>
          </w:p>
        </w:tc>
      </w:tr>
      <w:tr w:rsidR="00FC2760" w:rsidRPr="00A77D00" w14:paraId="713B6DB5" w14:textId="77777777" w:rsidTr="00A77B09">
        <w:tc>
          <w:tcPr>
            <w:tcW w:w="696" w:type="dxa"/>
            <w:vAlign w:val="center"/>
          </w:tcPr>
          <w:p w14:paraId="61987A73" w14:textId="77777777" w:rsidR="00FC2760" w:rsidRPr="002C496F" w:rsidRDefault="006D7BEA" w:rsidP="003958E0">
            <w:pPr>
              <w:jc w:val="center"/>
              <w:rPr>
                <w:rFonts w:ascii="Cambria" w:hAnsi="Cambria" w:cs="Times New Roman"/>
                <w:bCs/>
              </w:rPr>
            </w:pPr>
            <w:r w:rsidRPr="002C496F">
              <w:rPr>
                <w:rFonts w:ascii="Cambria" w:hAnsi="Cambria" w:cs="Times New Roman"/>
                <w:bCs/>
              </w:rPr>
              <w:t>1</w:t>
            </w:r>
          </w:p>
        </w:tc>
        <w:tc>
          <w:tcPr>
            <w:tcW w:w="2695" w:type="dxa"/>
          </w:tcPr>
          <w:p w14:paraId="319E7EC5" w14:textId="77777777" w:rsidR="00FC2760" w:rsidRPr="00A77D00" w:rsidRDefault="00FC2760" w:rsidP="003958E0">
            <w:pPr>
              <w:autoSpaceDE w:val="0"/>
              <w:autoSpaceDN w:val="0"/>
              <w:adjustRightInd w:val="0"/>
              <w:rPr>
                <w:rFonts w:ascii="Cambria" w:hAnsi="Cambria" w:cs="Times New Roman"/>
              </w:rPr>
            </w:pPr>
            <w:r w:rsidRPr="00A77D00">
              <w:rPr>
                <w:rFonts w:ascii="Cambria" w:hAnsi="Cambria" w:cs="Times New Roman"/>
              </w:rPr>
              <w:t xml:space="preserve">Dr. S. </w:t>
            </w:r>
            <w:proofErr w:type="spellStart"/>
            <w:r w:rsidRPr="00A77D00">
              <w:rPr>
                <w:rFonts w:ascii="Cambria" w:hAnsi="Cambria" w:cs="Times New Roman"/>
              </w:rPr>
              <w:t>Neelamani</w:t>
            </w:r>
            <w:proofErr w:type="spellEnd"/>
            <w:r>
              <w:rPr>
                <w:rFonts w:ascii="Cambria" w:hAnsi="Cambria" w:cs="Times New Roman"/>
              </w:rPr>
              <w:t xml:space="preserve">, </w:t>
            </w:r>
            <w:r w:rsidRPr="00000C28">
              <w:rPr>
                <w:rFonts w:ascii="Cambria" w:hAnsi="Cambria" w:cs="Times New Roman"/>
              </w:rPr>
              <w:t>Senior Research Scientist, Kuwait Institute for Scientific Research (KISR),</w:t>
            </w:r>
            <w:r>
              <w:rPr>
                <w:rFonts w:ascii="Cambria" w:hAnsi="Cambria" w:cs="Times New Roman"/>
              </w:rPr>
              <w:t xml:space="preserve"> Kuwait</w:t>
            </w:r>
          </w:p>
        </w:tc>
        <w:tc>
          <w:tcPr>
            <w:tcW w:w="2159" w:type="dxa"/>
          </w:tcPr>
          <w:p w14:paraId="2872221C" w14:textId="77777777" w:rsidR="00FC2760" w:rsidRPr="00DF48E1" w:rsidRDefault="00FC2760" w:rsidP="003958E0">
            <w:pPr>
              <w:autoSpaceDE w:val="0"/>
              <w:autoSpaceDN w:val="0"/>
              <w:adjustRightInd w:val="0"/>
              <w:jc w:val="center"/>
              <w:rPr>
                <w:rFonts w:ascii="Cambria" w:hAnsi="Cambria" w:cs="Times New Roman"/>
              </w:rPr>
            </w:pPr>
            <w:r>
              <w:rPr>
                <w:rFonts w:ascii="Cambria" w:hAnsi="Cambria" w:cs="Times New Roman"/>
              </w:rPr>
              <w:t>Job opportunities in India and abroad</w:t>
            </w:r>
          </w:p>
        </w:tc>
        <w:tc>
          <w:tcPr>
            <w:tcW w:w="1281" w:type="dxa"/>
          </w:tcPr>
          <w:p w14:paraId="3D935E25" w14:textId="77777777" w:rsidR="00FC2760" w:rsidRPr="00A77D00" w:rsidRDefault="00FC2760" w:rsidP="003958E0">
            <w:pPr>
              <w:jc w:val="center"/>
              <w:rPr>
                <w:rFonts w:ascii="Cambria" w:hAnsi="Cambria" w:cs="Times New Roman"/>
                <w:color w:val="000000" w:themeColor="text1"/>
                <w:highlight w:val="yellow"/>
              </w:rPr>
            </w:pPr>
            <w:r w:rsidRPr="00DF48E1">
              <w:rPr>
                <w:rFonts w:ascii="Cambria" w:hAnsi="Cambria" w:cs="Times New Roman"/>
                <w:color w:val="000000" w:themeColor="text1"/>
              </w:rPr>
              <w:t>16.9.2019</w:t>
            </w:r>
          </w:p>
        </w:tc>
        <w:tc>
          <w:tcPr>
            <w:tcW w:w="1978" w:type="dxa"/>
          </w:tcPr>
          <w:p w14:paraId="598F8057" w14:textId="77777777" w:rsidR="00FC2760" w:rsidRPr="00BD5375" w:rsidRDefault="00FC2760" w:rsidP="003958E0">
            <w:pPr>
              <w:jc w:val="center"/>
              <w:rPr>
                <w:rFonts w:ascii="Cambria" w:hAnsi="Cambria" w:cs="Times New Roman"/>
                <w:bCs/>
                <w:color w:val="000000" w:themeColor="text1"/>
              </w:rPr>
            </w:pPr>
            <w:r w:rsidRPr="00BD5375">
              <w:rPr>
                <w:rFonts w:ascii="Cambria" w:hAnsi="Cambria" w:cs="Times New Roman"/>
                <w:bCs/>
                <w:color w:val="000000" w:themeColor="text1"/>
              </w:rPr>
              <w:t>Career guidance</w:t>
            </w:r>
          </w:p>
        </w:tc>
      </w:tr>
      <w:tr w:rsidR="00FC2760" w:rsidRPr="00A77D00" w14:paraId="25BA3994" w14:textId="77777777" w:rsidTr="00A77B09">
        <w:tc>
          <w:tcPr>
            <w:tcW w:w="696" w:type="dxa"/>
            <w:vAlign w:val="center"/>
          </w:tcPr>
          <w:p w14:paraId="0FECAC5F" w14:textId="77777777" w:rsidR="00FC2760" w:rsidRPr="002C496F" w:rsidRDefault="006D7BEA" w:rsidP="003958E0">
            <w:pPr>
              <w:jc w:val="center"/>
              <w:rPr>
                <w:rFonts w:ascii="Cambria" w:hAnsi="Cambria" w:cs="Times New Roman"/>
                <w:bCs/>
              </w:rPr>
            </w:pPr>
            <w:r w:rsidRPr="002C496F">
              <w:rPr>
                <w:rFonts w:ascii="Cambria" w:hAnsi="Cambria" w:cs="Times New Roman"/>
                <w:bCs/>
              </w:rPr>
              <w:t>2</w:t>
            </w:r>
          </w:p>
        </w:tc>
        <w:tc>
          <w:tcPr>
            <w:tcW w:w="2695" w:type="dxa"/>
          </w:tcPr>
          <w:p w14:paraId="059D767B" w14:textId="77777777" w:rsidR="00FC2760" w:rsidRPr="00A77D00" w:rsidRDefault="00FC2760" w:rsidP="003958E0">
            <w:pPr>
              <w:autoSpaceDE w:val="0"/>
              <w:autoSpaceDN w:val="0"/>
              <w:adjustRightInd w:val="0"/>
              <w:rPr>
                <w:rFonts w:ascii="Cambria" w:hAnsi="Cambria" w:cs="Times New Roman"/>
              </w:rPr>
            </w:pPr>
            <w:proofErr w:type="spellStart"/>
            <w:r w:rsidRPr="00A77D00">
              <w:rPr>
                <w:rFonts w:ascii="Cambria" w:hAnsi="Cambria" w:cs="Times New Roman"/>
              </w:rPr>
              <w:t>Dr.A.Sudhakar</w:t>
            </w:r>
            <w:proofErr w:type="spellEnd"/>
            <w:r w:rsidRPr="00A77D00">
              <w:rPr>
                <w:rFonts w:ascii="Cambria" w:hAnsi="Cambria" w:cs="Times New Roman"/>
              </w:rPr>
              <w:t xml:space="preserve">, </w:t>
            </w:r>
          </w:p>
          <w:p w14:paraId="04D7087B" w14:textId="77777777" w:rsidR="00FC2760" w:rsidRPr="00A77D00" w:rsidRDefault="00FC2760" w:rsidP="003958E0">
            <w:pPr>
              <w:autoSpaceDE w:val="0"/>
              <w:autoSpaceDN w:val="0"/>
              <w:adjustRightInd w:val="0"/>
              <w:rPr>
                <w:rFonts w:ascii="Cambria" w:hAnsi="Cambria" w:cs="Times New Roman"/>
              </w:rPr>
            </w:pPr>
            <w:r w:rsidRPr="00A77D00">
              <w:rPr>
                <w:rFonts w:ascii="Cambria" w:hAnsi="Cambria" w:cs="Times New Roman"/>
              </w:rPr>
              <w:t xml:space="preserve">Structural Consultant, </w:t>
            </w:r>
            <w:proofErr w:type="spellStart"/>
            <w:r>
              <w:rPr>
                <w:rFonts w:ascii="Cambria" w:hAnsi="Cambria" w:cs="Times New Roman"/>
              </w:rPr>
              <w:t>D</w:t>
            </w:r>
            <w:r w:rsidRPr="00A77D00">
              <w:rPr>
                <w:rFonts w:ascii="Cambria" w:hAnsi="Cambria" w:cs="Times New Roman"/>
              </w:rPr>
              <w:t>imensions,Coimbatore</w:t>
            </w:r>
            <w:proofErr w:type="spellEnd"/>
            <w:r>
              <w:rPr>
                <w:rFonts w:ascii="Cambria" w:hAnsi="Cambria" w:cs="Times New Roman"/>
              </w:rPr>
              <w:t xml:space="preserve">&amp; Visiting faculty of </w:t>
            </w:r>
            <w:r w:rsidRPr="00A77D00">
              <w:rPr>
                <w:rFonts w:ascii="Cambria" w:hAnsi="Cambria" w:cs="Times New Roman"/>
              </w:rPr>
              <w:t>United Institute of Technology, Coimbatore</w:t>
            </w:r>
          </w:p>
        </w:tc>
        <w:tc>
          <w:tcPr>
            <w:tcW w:w="2159" w:type="dxa"/>
          </w:tcPr>
          <w:p w14:paraId="486D0836" w14:textId="77777777" w:rsidR="00FC2760" w:rsidRPr="00A77D00" w:rsidRDefault="00FC2760" w:rsidP="003958E0">
            <w:pPr>
              <w:autoSpaceDE w:val="0"/>
              <w:autoSpaceDN w:val="0"/>
              <w:adjustRightInd w:val="0"/>
              <w:jc w:val="center"/>
              <w:rPr>
                <w:rFonts w:ascii="Cambria" w:hAnsi="Cambria" w:cs="Times New Roman"/>
              </w:rPr>
            </w:pPr>
            <w:r w:rsidRPr="00A77D00">
              <w:rPr>
                <w:rFonts w:ascii="Cambria" w:hAnsi="Cambria" w:cs="Times New Roman"/>
              </w:rPr>
              <w:t>An insight to IS456:2000</w:t>
            </w:r>
            <w:r>
              <w:rPr>
                <w:rFonts w:ascii="Cambria" w:hAnsi="Cambria" w:cs="Times New Roman"/>
              </w:rPr>
              <w:t xml:space="preserve"> and IS800:2007</w:t>
            </w:r>
          </w:p>
        </w:tc>
        <w:tc>
          <w:tcPr>
            <w:tcW w:w="1281" w:type="dxa"/>
          </w:tcPr>
          <w:p w14:paraId="19E0DBEE" w14:textId="77777777" w:rsidR="00FC2760" w:rsidRPr="00A77D00" w:rsidRDefault="00FC2760" w:rsidP="003958E0">
            <w:pPr>
              <w:jc w:val="center"/>
              <w:rPr>
                <w:rFonts w:ascii="Cambria" w:hAnsi="Cambria" w:cs="Times New Roman"/>
                <w:color w:val="000000" w:themeColor="text1"/>
                <w:highlight w:val="yellow"/>
              </w:rPr>
            </w:pPr>
            <w:r>
              <w:rPr>
                <w:rFonts w:ascii="Cambria" w:hAnsi="Cambria" w:cs="Times New Roman"/>
                <w:color w:val="000000" w:themeColor="text1"/>
              </w:rPr>
              <w:t>12.8.</w:t>
            </w:r>
            <w:r w:rsidRPr="00E55B0F">
              <w:rPr>
                <w:rFonts w:ascii="Cambria" w:hAnsi="Cambria" w:cs="Times New Roman"/>
                <w:color w:val="000000" w:themeColor="text1"/>
              </w:rPr>
              <w:t>2019</w:t>
            </w:r>
            <w:r>
              <w:rPr>
                <w:rFonts w:ascii="Cambria" w:hAnsi="Cambria" w:cs="Times New Roman"/>
                <w:color w:val="000000" w:themeColor="text1"/>
              </w:rPr>
              <w:t xml:space="preserve"> to 30.10.2019</w:t>
            </w:r>
          </w:p>
        </w:tc>
        <w:tc>
          <w:tcPr>
            <w:tcW w:w="1978" w:type="dxa"/>
          </w:tcPr>
          <w:p w14:paraId="62620AE8" w14:textId="77777777" w:rsidR="00FC2760" w:rsidRDefault="00FC2760" w:rsidP="003958E0">
            <w:pPr>
              <w:jc w:val="center"/>
              <w:rPr>
                <w:rFonts w:ascii="Cambria" w:hAnsi="Cambria" w:cs="Times New Roman"/>
                <w:bCs/>
                <w:color w:val="000000" w:themeColor="text1"/>
              </w:rPr>
            </w:pPr>
            <w:r w:rsidRPr="00BD5375">
              <w:rPr>
                <w:rFonts w:ascii="Cambria" w:hAnsi="Cambria" w:cs="Times New Roman"/>
                <w:bCs/>
                <w:color w:val="000000" w:themeColor="text1"/>
              </w:rPr>
              <w:t>Technical lecture by Alumni</w:t>
            </w:r>
          </w:p>
          <w:p w14:paraId="66495121" w14:textId="77777777" w:rsidR="00FC2760" w:rsidRPr="00BD5375" w:rsidRDefault="00FC2760" w:rsidP="003958E0">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FC2760" w:rsidRPr="00A77D00" w14:paraId="7A270B67" w14:textId="77777777" w:rsidTr="00A77B09">
        <w:tc>
          <w:tcPr>
            <w:tcW w:w="696" w:type="dxa"/>
            <w:vAlign w:val="center"/>
          </w:tcPr>
          <w:p w14:paraId="743FAD64" w14:textId="77777777" w:rsidR="00FC2760" w:rsidRPr="002C496F" w:rsidRDefault="006D7BEA" w:rsidP="003958E0">
            <w:pPr>
              <w:jc w:val="center"/>
              <w:rPr>
                <w:rFonts w:ascii="Cambria" w:hAnsi="Cambria" w:cs="Times New Roman"/>
                <w:bCs/>
              </w:rPr>
            </w:pPr>
            <w:r w:rsidRPr="002C496F">
              <w:rPr>
                <w:rFonts w:ascii="Cambria" w:hAnsi="Cambria" w:cs="Times New Roman"/>
                <w:bCs/>
              </w:rPr>
              <w:t>3</w:t>
            </w:r>
          </w:p>
        </w:tc>
        <w:tc>
          <w:tcPr>
            <w:tcW w:w="2695" w:type="dxa"/>
          </w:tcPr>
          <w:p w14:paraId="49EBD23C" w14:textId="77777777" w:rsidR="00FC2760" w:rsidRPr="00A77D00" w:rsidRDefault="00FC2760" w:rsidP="003958E0">
            <w:pPr>
              <w:autoSpaceDE w:val="0"/>
              <w:autoSpaceDN w:val="0"/>
              <w:adjustRightInd w:val="0"/>
              <w:rPr>
                <w:rFonts w:ascii="Cambria" w:hAnsi="Cambria" w:cs="Times New Roman"/>
              </w:rPr>
            </w:pPr>
            <w:proofErr w:type="spellStart"/>
            <w:r w:rsidRPr="00A77D00">
              <w:rPr>
                <w:rFonts w:ascii="Cambria" w:hAnsi="Cambria" w:cs="Times New Roman"/>
              </w:rPr>
              <w:t>Dr.J.Sankar</w:t>
            </w:r>
            <w:proofErr w:type="spellEnd"/>
            <w:r w:rsidRPr="00A77D00">
              <w:rPr>
                <w:rFonts w:ascii="Cambria" w:hAnsi="Cambria" w:cs="Times New Roman"/>
              </w:rPr>
              <w:t xml:space="preserve">. </w:t>
            </w:r>
          </w:p>
          <w:p w14:paraId="76ED19D7" w14:textId="77777777" w:rsidR="00FC2760" w:rsidRPr="00A77D00" w:rsidRDefault="00FC2760" w:rsidP="003958E0">
            <w:pPr>
              <w:autoSpaceDE w:val="0"/>
              <w:autoSpaceDN w:val="0"/>
              <w:adjustRightInd w:val="0"/>
              <w:rPr>
                <w:rFonts w:ascii="Cambria" w:hAnsi="Cambria" w:cs="Times New Roman"/>
              </w:rPr>
            </w:pPr>
            <w:r w:rsidRPr="00A77D00">
              <w:rPr>
                <w:rFonts w:ascii="Cambria" w:hAnsi="Cambria" w:cs="Times New Roman"/>
              </w:rPr>
              <w:t xml:space="preserve">Building Valuer </w:t>
            </w:r>
            <w:r>
              <w:rPr>
                <w:rFonts w:ascii="Cambria" w:hAnsi="Cambria" w:cs="Times New Roman"/>
              </w:rPr>
              <w:t xml:space="preserve">, </w:t>
            </w:r>
            <w:r w:rsidRPr="00A77D00">
              <w:rPr>
                <w:rFonts w:ascii="Cambria" w:hAnsi="Cambria" w:cs="Times New Roman"/>
              </w:rPr>
              <w:t>Salem</w:t>
            </w:r>
          </w:p>
        </w:tc>
        <w:tc>
          <w:tcPr>
            <w:tcW w:w="2159" w:type="dxa"/>
          </w:tcPr>
          <w:p w14:paraId="01054957" w14:textId="77777777" w:rsidR="00FC2760" w:rsidRPr="00A77D00" w:rsidRDefault="00FC2760" w:rsidP="003958E0">
            <w:pPr>
              <w:autoSpaceDE w:val="0"/>
              <w:autoSpaceDN w:val="0"/>
              <w:adjustRightInd w:val="0"/>
              <w:jc w:val="center"/>
              <w:rPr>
                <w:rFonts w:ascii="Cambria" w:hAnsi="Cambria" w:cs="Times New Roman"/>
              </w:rPr>
            </w:pPr>
            <w:r w:rsidRPr="00A77D00">
              <w:rPr>
                <w:rFonts w:ascii="Cambria" w:hAnsi="Cambria" w:cs="Times New Roman"/>
              </w:rPr>
              <w:t>Surveying with Total Station</w:t>
            </w:r>
          </w:p>
        </w:tc>
        <w:tc>
          <w:tcPr>
            <w:tcW w:w="1281" w:type="dxa"/>
          </w:tcPr>
          <w:p w14:paraId="42DB4860" w14:textId="77777777" w:rsidR="00FC2760" w:rsidRPr="00A77D00" w:rsidRDefault="00FC2760" w:rsidP="003958E0">
            <w:pPr>
              <w:jc w:val="center"/>
              <w:rPr>
                <w:rFonts w:ascii="Cambria" w:hAnsi="Cambria" w:cs="Times New Roman"/>
                <w:color w:val="000000" w:themeColor="text1"/>
                <w:highlight w:val="yellow"/>
              </w:rPr>
            </w:pPr>
            <w:r w:rsidRPr="00E55B0F">
              <w:rPr>
                <w:rFonts w:ascii="Cambria" w:hAnsi="Cambria" w:cs="Times New Roman"/>
                <w:color w:val="000000" w:themeColor="text1"/>
              </w:rPr>
              <w:t>06.07.2020 to 10.07.2020</w:t>
            </w:r>
          </w:p>
        </w:tc>
        <w:tc>
          <w:tcPr>
            <w:tcW w:w="1978" w:type="dxa"/>
          </w:tcPr>
          <w:p w14:paraId="71746670" w14:textId="77777777" w:rsidR="00FC2760" w:rsidRPr="00BD5375" w:rsidRDefault="00FC2760" w:rsidP="003958E0">
            <w:pPr>
              <w:jc w:val="center"/>
              <w:rPr>
                <w:rFonts w:ascii="Cambria" w:hAnsi="Cambria" w:cs="Times New Roman"/>
                <w:bCs/>
                <w:color w:val="000000" w:themeColor="text1"/>
              </w:rPr>
            </w:pPr>
            <w:r>
              <w:rPr>
                <w:rFonts w:ascii="Cambria" w:hAnsi="Cambria" w:cs="Times New Roman"/>
                <w:bCs/>
                <w:color w:val="000000" w:themeColor="text1"/>
              </w:rPr>
              <w:t>Value added course</w:t>
            </w:r>
            <w:r w:rsidRPr="00BD5375">
              <w:rPr>
                <w:rFonts w:ascii="Cambria" w:hAnsi="Cambria" w:cs="Times New Roman"/>
                <w:bCs/>
                <w:color w:val="000000" w:themeColor="text1"/>
              </w:rPr>
              <w:t xml:space="preserve"> by Industrialist</w:t>
            </w:r>
          </w:p>
          <w:p w14:paraId="198ABAA5" w14:textId="77777777" w:rsidR="00FC2760" w:rsidRPr="00BD5375" w:rsidRDefault="00FC2760" w:rsidP="003958E0">
            <w:pPr>
              <w:jc w:val="center"/>
              <w:rPr>
                <w:rFonts w:ascii="Cambria" w:hAnsi="Cambria" w:cs="Times New Roman"/>
                <w:bCs/>
                <w:color w:val="000000" w:themeColor="text1"/>
              </w:rPr>
            </w:pPr>
          </w:p>
        </w:tc>
      </w:tr>
      <w:tr w:rsidR="00FC2760" w:rsidRPr="00A77D00" w14:paraId="506E0B4D" w14:textId="77777777" w:rsidTr="00A77B09">
        <w:tc>
          <w:tcPr>
            <w:tcW w:w="696" w:type="dxa"/>
            <w:vAlign w:val="center"/>
          </w:tcPr>
          <w:p w14:paraId="46ED68DA" w14:textId="77777777" w:rsidR="00FC2760" w:rsidRPr="002C496F" w:rsidRDefault="006D7BEA" w:rsidP="003958E0">
            <w:pPr>
              <w:jc w:val="center"/>
              <w:rPr>
                <w:rFonts w:ascii="Cambria" w:hAnsi="Cambria" w:cs="Times New Roman"/>
                <w:bCs/>
              </w:rPr>
            </w:pPr>
            <w:r w:rsidRPr="002C496F">
              <w:rPr>
                <w:rFonts w:ascii="Cambria" w:hAnsi="Cambria" w:cs="Times New Roman"/>
                <w:bCs/>
              </w:rPr>
              <w:t>4</w:t>
            </w:r>
          </w:p>
        </w:tc>
        <w:tc>
          <w:tcPr>
            <w:tcW w:w="2695" w:type="dxa"/>
          </w:tcPr>
          <w:p w14:paraId="1CDC458B" w14:textId="77777777" w:rsidR="00FC2760" w:rsidRPr="00A77D00" w:rsidRDefault="00FC2760" w:rsidP="003958E0">
            <w:pPr>
              <w:autoSpaceDE w:val="0"/>
              <w:autoSpaceDN w:val="0"/>
              <w:adjustRightInd w:val="0"/>
              <w:rPr>
                <w:rFonts w:ascii="Cambria" w:hAnsi="Cambria" w:cs="Times New Roman"/>
              </w:rPr>
            </w:pPr>
            <w:proofErr w:type="spellStart"/>
            <w:r w:rsidRPr="00A77D00">
              <w:rPr>
                <w:rFonts w:ascii="Cambria" w:hAnsi="Cambria" w:cs="Times New Roman"/>
              </w:rPr>
              <w:t>Dr.B.Saravankumar</w:t>
            </w:r>
            <w:proofErr w:type="spellEnd"/>
          </w:p>
          <w:p w14:paraId="4964B0E0" w14:textId="77777777" w:rsidR="001C0A97" w:rsidRDefault="001C0A97" w:rsidP="003958E0">
            <w:pPr>
              <w:autoSpaceDE w:val="0"/>
              <w:autoSpaceDN w:val="0"/>
              <w:adjustRightInd w:val="0"/>
              <w:rPr>
                <w:rFonts w:ascii="Cambria" w:hAnsi="Cambria" w:cs="Times New Roman"/>
              </w:rPr>
            </w:pPr>
            <w:r>
              <w:rPr>
                <w:rFonts w:ascii="Cambria" w:hAnsi="Cambria" w:cs="Times New Roman"/>
              </w:rPr>
              <w:t>Head of the Department (Structures)</w:t>
            </w:r>
          </w:p>
          <w:p w14:paraId="36E250E0" w14:textId="77777777" w:rsidR="00FC2760" w:rsidRDefault="00FC2760" w:rsidP="003958E0">
            <w:pPr>
              <w:autoSpaceDE w:val="0"/>
              <w:autoSpaceDN w:val="0"/>
              <w:adjustRightInd w:val="0"/>
              <w:rPr>
                <w:rFonts w:ascii="Cambria" w:hAnsi="Cambria" w:cs="Times New Roman"/>
              </w:rPr>
            </w:pPr>
            <w:r w:rsidRPr="00A77D00">
              <w:rPr>
                <w:rFonts w:ascii="Cambria" w:hAnsi="Cambria" w:cs="Times New Roman"/>
              </w:rPr>
              <w:t xml:space="preserve"> Ramboll</w:t>
            </w:r>
            <w:r>
              <w:rPr>
                <w:rFonts w:ascii="Cambria" w:hAnsi="Cambria" w:cs="Times New Roman"/>
              </w:rPr>
              <w:t xml:space="preserve">, </w:t>
            </w:r>
            <w:r w:rsidRPr="00A77D00">
              <w:rPr>
                <w:rFonts w:ascii="Cambria" w:hAnsi="Cambria" w:cs="Times New Roman"/>
              </w:rPr>
              <w:t>Chennai</w:t>
            </w:r>
          </w:p>
          <w:p w14:paraId="23457080" w14:textId="77777777" w:rsidR="00FC2760" w:rsidRPr="00A77D00" w:rsidRDefault="00FC2760" w:rsidP="003958E0">
            <w:pPr>
              <w:autoSpaceDE w:val="0"/>
              <w:autoSpaceDN w:val="0"/>
              <w:adjustRightInd w:val="0"/>
              <w:rPr>
                <w:rFonts w:ascii="Cambria" w:hAnsi="Cambria" w:cs="Times New Roman"/>
              </w:rPr>
            </w:pPr>
          </w:p>
        </w:tc>
        <w:tc>
          <w:tcPr>
            <w:tcW w:w="2159" w:type="dxa"/>
          </w:tcPr>
          <w:p w14:paraId="39F9B126" w14:textId="77777777" w:rsidR="00FC2760" w:rsidRPr="001C0A97" w:rsidRDefault="00FC2760" w:rsidP="003958E0">
            <w:pPr>
              <w:autoSpaceDE w:val="0"/>
              <w:autoSpaceDN w:val="0"/>
              <w:adjustRightInd w:val="0"/>
              <w:jc w:val="center"/>
              <w:rPr>
                <w:rFonts w:ascii="Cambria" w:hAnsi="Cambria" w:cs="Times New Roman"/>
              </w:rPr>
            </w:pPr>
            <w:r w:rsidRPr="001C0A97">
              <w:rPr>
                <w:rFonts w:ascii="Cambria" w:hAnsi="Cambria" w:cs="Times New Roman"/>
              </w:rPr>
              <w:t>Anal</w:t>
            </w:r>
            <w:r w:rsidR="001C0A97" w:rsidRPr="001C0A97">
              <w:rPr>
                <w:rFonts w:ascii="Cambria" w:hAnsi="Cambria" w:cs="Times New Roman"/>
              </w:rPr>
              <w:t>ysis and Design using STAAD PRO, ETABS</w:t>
            </w:r>
            <w:r w:rsidRPr="001C0A97">
              <w:rPr>
                <w:rFonts w:ascii="Cambria" w:hAnsi="Cambria" w:cs="Times New Roman"/>
              </w:rPr>
              <w:t xml:space="preserve"> </w:t>
            </w:r>
          </w:p>
        </w:tc>
        <w:tc>
          <w:tcPr>
            <w:tcW w:w="1281" w:type="dxa"/>
          </w:tcPr>
          <w:p w14:paraId="3B0DBFB1" w14:textId="77777777" w:rsidR="00FC2760" w:rsidRPr="00A77D00" w:rsidRDefault="00FC2760" w:rsidP="003958E0">
            <w:pPr>
              <w:jc w:val="center"/>
              <w:rPr>
                <w:rFonts w:ascii="Cambria" w:hAnsi="Cambria" w:cs="Times New Roman"/>
                <w:color w:val="000000" w:themeColor="text1"/>
                <w:highlight w:val="yellow"/>
              </w:rPr>
            </w:pPr>
            <w:r>
              <w:rPr>
                <w:rFonts w:ascii="Cambria" w:hAnsi="Cambria" w:cs="Times New Roman"/>
                <w:color w:val="000000" w:themeColor="text1"/>
              </w:rPr>
              <w:t>6.9.2</w:t>
            </w:r>
            <w:r w:rsidRPr="00E55B0F">
              <w:rPr>
                <w:rFonts w:ascii="Cambria" w:hAnsi="Cambria" w:cs="Times New Roman"/>
                <w:color w:val="000000" w:themeColor="text1"/>
              </w:rPr>
              <w:t>02</w:t>
            </w:r>
            <w:r>
              <w:rPr>
                <w:rFonts w:ascii="Cambria" w:hAnsi="Cambria" w:cs="Times New Roman"/>
                <w:color w:val="000000" w:themeColor="text1"/>
              </w:rPr>
              <w:t>1 to 1.12.2021</w:t>
            </w:r>
          </w:p>
        </w:tc>
        <w:tc>
          <w:tcPr>
            <w:tcW w:w="1978" w:type="dxa"/>
          </w:tcPr>
          <w:p w14:paraId="197FCEAE" w14:textId="77777777" w:rsidR="00FC2760" w:rsidRPr="00BD5375" w:rsidRDefault="00FC2760" w:rsidP="003958E0">
            <w:pPr>
              <w:jc w:val="center"/>
              <w:rPr>
                <w:rFonts w:ascii="Cambria" w:hAnsi="Cambria" w:cs="Times New Roman"/>
                <w:bCs/>
                <w:color w:val="000000" w:themeColor="text1"/>
              </w:rPr>
            </w:pPr>
            <w:r w:rsidRPr="00BD5375">
              <w:rPr>
                <w:rFonts w:ascii="Cambria" w:hAnsi="Cambria" w:cs="Times New Roman"/>
                <w:bCs/>
                <w:color w:val="000000" w:themeColor="text1"/>
              </w:rPr>
              <w:t>Technical lecture by Alumni</w:t>
            </w:r>
          </w:p>
          <w:p w14:paraId="5728B9D5" w14:textId="77777777" w:rsidR="00FC2760" w:rsidRPr="00BD5375" w:rsidRDefault="00FC2760" w:rsidP="003958E0">
            <w:pPr>
              <w:jc w:val="center"/>
              <w:rPr>
                <w:rFonts w:ascii="Cambria" w:hAnsi="Cambria" w:cs="Times New Roman"/>
                <w:bCs/>
                <w:color w:val="000000" w:themeColor="text1"/>
              </w:rPr>
            </w:pPr>
          </w:p>
        </w:tc>
      </w:tr>
      <w:tr w:rsidR="00FC2760" w:rsidRPr="00A77D00" w14:paraId="128CDE6B" w14:textId="77777777" w:rsidTr="00A77B09">
        <w:tc>
          <w:tcPr>
            <w:tcW w:w="696" w:type="dxa"/>
            <w:vAlign w:val="center"/>
          </w:tcPr>
          <w:p w14:paraId="28B46A88" w14:textId="77777777" w:rsidR="00FC2760" w:rsidRPr="002C496F" w:rsidRDefault="00FC2760" w:rsidP="003958E0">
            <w:pPr>
              <w:jc w:val="center"/>
              <w:rPr>
                <w:rFonts w:ascii="Cambria" w:hAnsi="Cambria" w:cs="Times New Roman"/>
                <w:bCs/>
              </w:rPr>
            </w:pPr>
            <w:r w:rsidRPr="002C496F">
              <w:rPr>
                <w:rFonts w:ascii="Cambria" w:hAnsi="Cambria" w:cs="Times New Roman"/>
                <w:bCs/>
              </w:rPr>
              <w:t>5</w:t>
            </w:r>
          </w:p>
        </w:tc>
        <w:tc>
          <w:tcPr>
            <w:tcW w:w="2695" w:type="dxa"/>
          </w:tcPr>
          <w:p w14:paraId="2C67A9EA" w14:textId="77777777" w:rsidR="00FC2760" w:rsidRDefault="00FC2760" w:rsidP="003958E0">
            <w:pPr>
              <w:autoSpaceDE w:val="0"/>
              <w:autoSpaceDN w:val="0"/>
              <w:adjustRightInd w:val="0"/>
              <w:rPr>
                <w:rFonts w:ascii="Cambria" w:hAnsi="Cambria" w:cs="Times New Roman"/>
              </w:rPr>
            </w:pPr>
            <w:r>
              <w:rPr>
                <w:rFonts w:ascii="Cambria" w:hAnsi="Cambria" w:cs="Times New Roman"/>
              </w:rPr>
              <w:t xml:space="preserve">Er. Karthikeyan </w:t>
            </w:r>
          </w:p>
          <w:p w14:paraId="1FEE4CED" w14:textId="77777777" w:rsidR="00FC2760" w:rsidRDefault="00FC2760" w:rsidP="003958E0">
            <w:pPr>
              <w:autoSpaceDE w:val="0"/>
              <w:autoSpaceDN w:val="0"/>
              <w:adjustRightInd w:val="0"/>
              <w:rPr>
                <w:rFonts w:ascii="Cambria" w:hAnsi="Cambria" w:cs="Times New Roman"/>
              </w:rPr>
            </w:pPr>
            <w:r>
              <w:rPr>
                <w:rFonts w:ascii="Cambria" w:hAnsi="Cambria" w:cs="Times New Roman"/>
              </w:rPr>
              <w:t xml:space="preserve">Karthikeyan </w:t>
            </w:r>
            <w:proofErr w:type="spellStart"/>
            <w:r>
              <w:rPr>
                <w:rFonts w:ascii="Cambria" w:hAnsi="Cambria" w:cs="Times New Roman"/>
              </w:rPr>
              <w:t>Asso</w:t>
            </w:r>
            <w:proofErr w:type="spellEnd"/>
            <w:r>
              <w:rPr>
                <w:rFonts w:ascii="Cambria" w:hAnsi="Cambria" w:cs="Times New Roman"/>
              </w:rPr>
              <w:t>.</w:t>
            </w:r>
          </w:p>
          <w:p w14:paraId="1409EE8D" w14:textId="77777777" w:rsidR="00FC2760" w:rsidRDefault="00FC2760" w:rsidP="003958E0">
            <w:pPr>
              <w:autoSpaceDE w:val="0"/>
              <w:autoSpaceDN w:val="0"/>
              <w:adjustRightInd w:val="0"/>
              <w:rPr>
                <w:rFonts w:ascii="Cambria" w:hAnsi="Cambria" w:cs="Times New Roman"/>
              </w:rPr>
            </w:pPr>
            <w:r>
              <w:rPr>
                <w:rFonts w:ascii="Cambria" w:hAnsi="Cambria" w:cs="Times New Roman"/>
              </w:rPr>
              <w:t>Chennai</w:t>
            </w:r>
          </w:p>
        </w:tc>
        <w:tc>
          <w:tcPr>
            <w:tcW w:w="2159" w:type="dxa"/>
          </w:tcPr>
          <w:p w14:paraId="5C115184" w14:textId="77777777" w:rsidR="00FC2760" w:rsidRPr="00A77D00" w:rsidRDefault="0049456D" w:rsidP="003958E0">
            <w:pPr>
              <w:autoSpaceDE w:val="0"/>
              <w:autoSpaceDN w:val="0"/>
              <w:adjustRightInd w:val="0"/>
              <w:jc w:val="center"/>
              <w:rPr>
                <w:rFonts w:ascii="Cambria" w:hAnsi="Cambria" w:cs="Times New Roman"/>
              </w:rPr>
            </w:pPr>
            <w:r>
              <w:rPr>
                <w:rFonts w:ascii="Cambria" w:hAnsi="Cambria" w:cs="Times New Roman"/>
              </w:rPr>
              <w:t>Slope Stabilization using Soil Nailing</w:t>
            </w:r>
          </w:p>
        </w:tc>
        <w:tc>
          <w:tcPr>
            <w:tcW w:w="1281" w:type="dxa"/>
          </w:tcPr>
          <w:p w14:paraId="1F711AEF" w14:textId="77777777" w:rsidR="00FC2760" w:rsidRDefault="0049456D" w:rsidP="003958E0">
            <w:pPr>
              <w:jc w:val="center"/>
              <w:rPr>
                <w:rFonts w:ascii="Cambria" w:hAnsi="Cambria" w:cs="Times New Roman"/>
                <w:color w:val="000000" w:themeColor="text1"/>
              </w:rPr>
            </w:pPr>
            <w:r>
              <w:rPr>
                <w:rFonts w:ascii="Cambria" w:hAnsi="Cambria" w:cs="Times New Roman"/>
                <w:color w:val="000000" w:themeColor="text1"/>
              </w:rPr>
              <w:t>20.04.2018</w:t>
            </w:r>
          </w:p>
        </w:tc>
        <w:tc>
          <w:tcPr>
            <w:tcW w:w="1978" w:type="dxa"/>
          </w:tcPr>
          <w:p w14:paraId="5122FE77"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Nat. Conference</w:t>
            </w:r>
          </w:p>
          <w:p w14:paraId="46890B8C"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Keynote speaker and Judge</w:t>
            </w:r>
          </w:p>
        </w:tc>
      </w:tr>
      <w:tr w:rsidR="00FC2760" w:rsidRPr="00A77D00" w14:paraId="48313A8E" w14:textId="77777777" w:rsidTr="00A77B09">
        <w:tc>
          <w:tcPr>
            <w:tcW w:w="696" w:type="dxa"/>
            <w:vAlign w:val="center"/>
          </w:tcPr>
          <w:p w14:paraId="413D5935" w14:textId="77777777" w:rsidR="00FC2760" w:rsidRPr="002C496F" w:rsidRDefault="00FC2760" w:rsidP="003958E0">
            <w:pPr>
              <w:jc w:val="center"/>
              <w:rPr>
                <w:rFonts w:ascii="Cambria" w:hAnsi="Cambria" w:cs="Times New Roman"/>
                <w:bCs/>
              </w:rPr>
            </w:pPr>
            <w:r w:rsidRPr="002C496F">
              <w:rPr>
                <w:rFonts w:ascii="Cambria" w:hAnsi="Cambria" w:cs="Times New Roman"/>
                <w:bCs/>
              </w:rPr>
              <w:t>6</w:t>
            </w:r>
          </w:p>
        </w:tc>
        <w:tc>
          <w:tcPr>
            <w:tcW w:w="2695" w:type="dxa"/>
          </w:tcPr>
          <w:p w14:paraId="699411C8" w14:textId="77777777" w:rsidR="00FC2760" w:rsidRDefault="00FC2760" w:rsidP="003958E0">
            <w:pPr>
              <w:autoSpaceDE w:val="0"/>
              <w:autoSpaceDN w:val="0"/>
              <w:adjustRightInd w:val="0"/>
              <w:rPr>
                <w:rFonts w:ascii="Cambria" w:hAnsi="Cambria" w:cs="Times New Roman"/>
              </w:rPr>
            </w:pPr>
            <w:r>
              <w:rPr>
                <w:rFonts w:ascii="Cambria" w:hAnsi="Cambria" w:cs="Times New Roman"/>
              </w:rPr>
              <w:t>Ramco Cements</w:t>
            </w:r>
          </w:p>
        </w:tc>
        <w:tc>
          <w:tcPr>
            <w:tcW w:w="2159" w:type="dxa"/>
          </w:tcPr>
          <w:p w14:paraId="707B0317" w14:textId="77777777" w:rsidR="00FC2760" w:rsidRPr="00A77D00" w:rsidRDefault="00FC2760" w:rsidP="00A77B09">
            <w:pPr>
              <w:autoSpaceDE w:val="0"/>
              <w:autoSpaceDN w:val="0"/>
              <w:adjustRightInd w:val="0"/>
              <w:jc w:val="center"/>
              <w:rPr>
                <w:rFonts w:ascii="Cambria" w:hAnsi="Cambria" w:cs="Times New Roman"/>
              </w:rPr>
            </w:pPr>
            <w:r>
              <w:rPr>
                <w:rFonts w:ascii="Cambria" w:hAnsi="Cambria" w:cs="Times New Roman"/>
              </w:rPr>
              <w:t>Mix design</w:t>
            </w:r>
            <w:r w:rsidR="00A77B09">
              <w:rPr>
                <w:rFonts w:ascii="Cambria" w:hAnsi="Cambria" w:cs="Times New Roman"/>
              </w:rPr>
              <w:t>- Principles and Field Practices</w:t>
            </w:r>
          </w:p>
        </w:tc>
        <w:tc>
          <w:tcPr>
            <w:tcW w:w="1281" w:type="dxa"/>
          </w:tcPr>
          <w:p w14:paraId="3A32769A" w14:textId="77777777" w:rsidR="00FC2760" w:rsidRDefault="00FF0A01" w:rsidP="003958E0">
            <w:pPr>
              <w:jc w:val="center"/>
              <w:rPr>
                <w:rFonts w:ascii="Cambria" w:hAnsi="Cambria" w:cs="Times New Roman"/>
                <w:color w:val="000000" w:themeColor="text1"/>
              </w:rPr>
            </w:pPr>
            <w:r>
              <w:rPr>
                <w:rFonts w:ascii="Cambria" w:hAnsi="Cambria" w:cs="Times New Roman"/>
                <w:color w:val="000000" w:themeColor="text1"/>
              </w:rPr>
              <w:t>30.09.2022</w:t>
            </w:r>
          </w:p>
        </w:tc>
        <w:tc>
          <w:tcPr>
            <w:tcW w:w="1978" w:type="dxa"/>
          </w:tcPr>
          <w:p w14:paraId="3CFCC57E"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 xml:space="preserve">Lecture series for Placement Training </w:t>
            </w:r>
          </w:p>
        </w:tc>
      </w:tr>
      <w:tr w:rsidR="00FC2760" w:rsidRPr="00A77D00" w14:paraId="6914EF94" w14:textId="77777777" w:rsidTr="00A77B09">
        <w:tc>
          <w:tcPr>
            <w:tcW w:w="696" w:type="dxa"/>
            <w:vAlign w:val="center"/>
          </w:tcPr>
          <w:p w14:paraId="23A033E0" w14:textId="77777777" w:rsidR="00FC2760" w:rsidRPr="002C496F" w:rsidRDefault="00FC2760" w:rsidP="003958E0">
            <w:pPr>
              <w:jc w:val="center"/>
              <w:rPr>
                <w:rFonts w:ascii="Cambria" w:hAnsi="Cambria" w:cs="Times New Roman"/>
                <w:bCs/>
              </w:rPr>
            </w:pPr>
            <w:r w:rsidRPr="002C496F">
              <w:rPr>
                <w:rFonts w:ascii="Cambria" w:hAnsi="Cambria" w:cs="Times New Roman"/>
                <w:bCs/>
              </w:rPr>
              <w:t>7</w:t>
            </w:r>
          </w:p>
        </w:tc>
        <w:tc>
          <w:tcPr>
            <w:tcW w:w="2695" w:type="dxa"/>
          </w:tcPr>
          <w:p w14:paraId="53F2ED7E" w14:textId="77777777" w:rsidR="00FC2760" w:rsidRDefault="00FC2760" w:rsidP="003958E0">
            <w:pPr>
              <w:autoSpaceDE w:val="0"/>
              <w:autoSpaceDN w:val="0"/>
              <w:adjustRightInd w:val="0"/>
              <w:rPr>
                <w:rFonts w:ascii="Cambria" w:hAnsi="Cambria" w:cs="Times New Roman"/>
              </w:rPr>
            </w:pPr>
            <w:proofErr w:type="spellStart"/>
            <w:r>
              <w:rPr>
                <w:rFonts w:ascii="Cambria" w:hAnsi="Cambria" w:cs="Times New Roman"/>
              </w:rPr>
              <w:t>Dr.S.Parivallal</w:t>
            </w:r>
            <w:proofErr w:type="spellEnd"/>
          </w:p>
          <w:p w14:paraId="298DE1CD" w14:textId="77777777" w:rsidR="00FC2760" w:rsidRDefault="00FC2760" w:rsidP="003958E0">
            <w:pPr>
              <w:autoSpaceDE w:val="0"/>
              <w:autoSpaceDN w:val="0"/>
              <w:adjustRightInd w:val="0"/>
              <w:rPr>
                <w:rFonts w:ascii="Cambria" w:hAnsi="Cambria" w:cs="Times New Roman"/>
              </w:rPr>
            </w:pPr>
            <w:r>
              <w:rPr>
                <w:rFonts w:ascii="Cambria" w:hAnsi="Cambria" w:cs="Times New Roman"/>
              </w:rPr>
              <w:t>Scientist, SERC, Chennai</w:t>
            </w:r>
          </w:p>
          <w:p w14:paraId="431C45F2" w14:textId="77777777" w:rsidR="00FC2760" w:rsidRDefault="00FC2760" w:rsidP="003958E0">
            <w:pPr>
              <w:autoSpaceDE w:val="0"/>
              <w:autoSpaceDN w:val="0"/>
              <w:adjustRightInd w:val="0"/>
              <w:rPr>
                <w:rFonts w:ascii="Cambria" w:hAnsi="Cambria" w:cs="Times New Roman"/>
              </w:rPr>
            </w:pPr>
            <w:r>
              <w:rPr>
                <w:rFonts w:ascii="Cambria" w:hAnsi="Cambria" w:cs="Times New Roman"/>
              </w:rPr>
              <w:t>(Alumni)</w:t>
            </w:r>
          </w:p>
        </w:tc>
        <w:tc>
          <w:tcPr>
            <w:tcW w:w="2159" w:type="dxa"/>
          </w:tcPr>
          <w:p w14:paraId="2EB431E7"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DC member for a PhD Scholar</w:t>
            </w:r>
          </w:p>
          <w:p w14:paraId="51EB2E5A"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Viva – voce examiner for PhD scholars</w:t>
            </w:r>
          </w:p>
          <w:p w14:paraId="465E1ED1"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 xml:space="preserve">Ms. </w:t>
            </w:r>
            <w:proofErr w:type="spellStart"/>
            <w:r>
              <w:rPr>
                <w:rFonts w:ascii="Cambria" w:hAnsi="Cambria" w:cs="Times New Roman"/>
                <w:bCs/>
                <w:color w:val="000000" w:themeColor="text1"/>
              </w:rPr>
              <w:t>Subashree</w:t>
            </w:r>
            <w:proofErr w:type="spellEnd"/>
          </w:p>
          <w:p w14:paraId="23D115E3" w14:textId="77777777" w:rsidR="00FC2760" w:rsidRDefault="00FC2760" w:rsidP="003958E0">
            <w:pPr>
              <w:jc w:val="center"/>
              <w:rPr>
                <w:rFonts w:ascii="Cambria" w:hAnsi="Cambria" w:cs="Times New Roman"/>
                <w:bCs/>
                <w:color w:val="000000" w:themeColor="text1"/>
              </w:rPr>
            </w:pPr>
            <w:proofErr w:type="spellStart"/>
            <w:r>
              <w:rPr>
                <w:rFonts w:ascii="Cambria" w:hAnsi="Cambria" w:cs="Times New Roman"/>
                <w:bCs/>
                <w:color w:val="000000" w:themeColor="text1"/>
              </w:rPr>
              <w:t>Mr.Prakash</w:t>
            </w:r>
            <w:proofErr w:type="spellEnd"/>
          </w:p>
        </w:tc>
        <w:tc>
          <w:tcPr>
            <w:tcW w:w="1281" w:type="dxa"/>
          </w:tcPr>
          <w:p w14:paraId="274176C4" w14:textId="77777777" w:rsidR="00FC2760" w:rsidRDefault="00FF0A01" w:rsidP="003958E0">
            <w:pPr>
              <w:jc w:val="center"/>
              <w:rPr>
                <w:rFonts w:ascii="Cambria" w:hAnsi="Cambria" w:cs="Times New Roman"/>
                <w:color w:val="000000" w:themeColor="text1"/>
              </w:rPr>
            </w:pPr>
            <w:r>
              <w:rPr>
                <w:rFonts w:ascii="Cambria" w:hAnsi="Cambria" w:cs="Times New Roman"/>
                <w:color w:val="000000" w:themeColor="text1"/>
              </w:rPr>
              <w:t>21.07.2020</w:t>
            </w:r>
          </w:p>
        </w:tc>
        <w:tc>
          <w:tcPr>
            <w:tcW w:w="1978" w:type="dxa"/>
          </w:tcPr>
          <w:p w14:paraId="1575F3C1"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Collaborative Research activities</w:t>
            </w:r>
          </w:p>
        </w:tc>
      </w:tr>
      <w:tr w:rsidR="00FC2760" w:rsidRPr="00A77D00" w14:paraId="2FB939AC" w14:textId="77777777" w:rsidTr="00A77B09">
        <w:tc>
          <w:tcPr>
            <w:tcW w:w="696" w:type="dxa"/>
            <w:vAlign w:val="center"/>
          </w:tcPr>
          <w:p w14:paraId="6337F102" w14:textId="77777777" w:rsidR="00FC2760" w:rsidRPr="002C496F" w:rsidRDefault="00FC2760" w:rsidP="003958E0">
            <w:pPr>
              <w:jc w:val="center"/>
              <w:rPr>
                <w:rFonts w:ascii="Cambria" w:hAnsi="Cambria" w:cs="Times New Roman"/>
                <w:bCs/>
              </w:rPr>
            </w:pPr>
            <w:r w:rsidRPr="002C496F">
              <w:rPr>
                <w:rFonts w:ascii="Cambria" w:hAnsi="Cambria" w:cs="Times New Roman"/>
                <w:bCs/>
              </w:rPr>
              <w:t>8</w:t>
            </w:r>
          </w:p>
        </w:tc>
        <w:tc>
          <w:tcPr>
            <w:tcW w:w="2695" w:type="dxa"/>
          </w:tcPr>
          <w:p w14:paraId="7425B74F" w14:textId="77777777" w:rsidR="00350884" w:rsidRDefault="00350884" w:rsidP="003958E0">
            <w:pPr>
              <w:autoSpaceDE w:val="0"/>
              <w:autoSpaceDN w:val="0"/>
              <w:adjustRightInd w:val="0"/>
              <w:rPr>
                <w:rFonts w:ascii="Cambria" w:hAnsi="Cambria" w:cs="Times New Roman"/>
              </w:rPr>
            </w:pPr>
            <w:proofErr w:type="spellStart"/>
            <w:r>
              <w:rPr>
                <w:rFonts w:ascii="Cambria" w:hAnsi="Cambria" w:cs="Times New Roman"/>
              </w:rPr>
              <w:t>Prof.K.V</w:t>
            </w:r>
            <w:proofErr w:type="spellEnd"/>
            <w:r>
              <w:rPr>
                <w:rFonts w:ascii="Cambria" w:hAnsi="Cambria" w:cs="Times New Roman"/>
              </w:rPr>
              <w:t>. Prasad</w:t>
            </w:r>
          </w:p>
          <w:p w14:paraId="65F64CE1" w14:textId="77777777" w:rsidR="00350884" w:rsidRDefault="00350884" w:rsidP="003958E0">
            <w:pPr>
              <w:autoSpaceDE w:val="0"/>
              <w:autoSpaceDN w:val="0"/>
              <w:adjustRightInd w:val="0"/>
              <w:rPr>
                <w:rFonts w:ascii="Cambria" w:hAnsi="Cambria" w:cs="Times New Roman"/>
              </w:rPr>
            </w:pPr>
            <w:proofErr w:type="spellStart"/>
            <w:r>
              <w:rPr>
                <w:rFonts w:ascii="Cambria" w:hAnsi="Cambria" w:cs="Times New Roman"/>
              </w:rPr>
              <w:t>Dr.R</w:t>
            </w:r>
            <w:proofErr w:type="spellEnd"/>
            <w:r>
              <w:rPr>
                <w:rFonts w:ascii="Cambria" w:hAnsi="Cambria" w:cs="Times New Roman"/>
              </w:rPr>
              <w:t xml:space="preserve">. </w:t>
            </w:r>
            <w:proofErr w:type="spellStart"/>
            <w:r>
              <w:rPr>
                <w:rFonts w:ascii="Cambria" w:hAnsi="Cambria" w:cs="Times New Roman"/>
              </w:rPr>
              <w:t>Venkatesak</w:t>
            </w:r>
            <w:proofErr w:type="spellEnd"/>
          </w:p>
          <w:p w14:paraId="34F04541" w14:textId="77777777" w:rsidR="00FC2760" w:rsidRDefault="00FC2760" w:rsidP="003958E0">
            <w:pPr>
              <w:autoSpaceDE w:val="0"/>
              <w:autoSpaceDN w:val="0"/>
              <w:adjustRightInd w:val="0"/>
              <w:rPr>
                <w:rFonts w:ascii="Cambria" w:hAnsi="Cambria" w:cs="Times New Roman"/>
              </w:rPr>
            </w:pPr>
            <w:r>
              <w:rPr>
                <w:rFonts w:ascii="Cambria" w:hAnsi="Cambria" w:cs="Times New Roman"/>
              </w:rPr>
              <w:t>Faculty from NICMAR</w:t>
            </w:r>
            <w:r w:rsidR="00350884">
              <w:rPr>
                <w:rFonts w:ascii="Cambria" w:hAnsi="Cambria" w:cs="Times New Roman"/>
              </w:rPr>
              <w:t>, Hyderabad</w:t>
            </w:r>
          </w:p>
          <w:p w14:paraId="009DAF93" w14:textId="77777777" w:rsidR="00FC2760" w:rsidRDefault="00FC2760" w:rsidP="003958E0">
            <w:pPr>
              <w:autoSpaceDE w:val="0"/>
              <w:autoSpaceDN w:val="0"/>
              <w:adjustRightInd w:val="0"/>
              <w:rPr>
                <w:rFonts w:ascii="Cambria" w:hAnsi="Cambria" w:cs="Times New Roman"/>
              </w:rPr>
            </w:pPr>
          </w:p>
        </w:tc>
        <w:tc>
          <w:tcPr>
            <w:tcW w:w="2159" w:type="dxa"/>
          </w:tcPr>
          <w:p w14:paraId="3C654F87" w14:textId="77777777" w:rsidR="00FC2760" w:rsidRDefault="00D81050" w:rsidP="003958E0">
            <w:pPr>
              <w:jc w:val="center"/>
              <w:rPr>
                <w:rFonts w:ascii="Cambria" w:hAnsi="Cambria" w:cs="Times New Roman"/>
                <w:bCs/>
                <w:color w:val="000000" w:themeColor="text1"/>
              </w:rPr>
            </w:pPr>
            <w:r>
              <w:rPr>
                <w:rFonts w:ascii="Cambria" w:hAnsi="Cambria" w:cs="Times New Roman"/>
                <w:bCs/>
                <w:color w:val="000000" w:themeColor="text1"/>
              </w:rPr>
              <w:t xml:space="preserve">Career advancement in construction, </w:t>
            </w:r>
            <w:proofErr w:type="spellStart"/>
            <w:r>
              <w:rPr>
                <w:rFonts w:ascii="Cambria" w:hAnsi="Cambria" w:cs="Times New Roman"/>
                <w:bCs/>
                <w:color w:val="000000" w:themeColor="text1"/>
              </w:rPr>
              <w:t>Infratsrucutre</w:t>
            </w:r>
            <w:proofErr w:type="spellEnd"/>
            <w:r>
              <w:rPr>
                <w:rFonts w:ascii="Cambria" w:hAnsi="Cambria" w:cs="Times New Roman"/>
                <w:bCs/>
                <w:color w:val="000000" w:themeColor="text1"/>
              </w:rPr>
              <w:t>, Real Estate and Project sector(CRIP)</w:t>
            </w:r>
          </w:p>
        </w:tc>
        <w:tc>
          <w:tcPr>
            <w:tcW w:w="1281" w:type="dxa"/>
          </w:tcPr>
          <w:p w14:paraId="15A8BF92" w14:textId="77777777" w:rsidR="00FC2760" w:rsidRDefault="00D81050" w:rsidP="003958E0">
            <w:pPr>
              <w:jc w:val="center"/>
              <w:rPr>
                <w:rFonts w:ascii="Cambria" w:hAnsi="Cambria" w:cs="Times New Roman"/>
                <w:color w:val="000000" w:themeColor="text1"/>
              </w:rPr>
            </w:pPr>
            <w:r>
              <w:rPr>
                <w:rFonts w:ascii="Cambria" w:hAnsi="Cambria" w:cs="Times New Roman"/>
                <w:color w:val="000000" w:themeColor="text1"/>
              </w:rPr>
              <w:t>28.12.2021</w:t>
            </w:r>
          </w:p>
        </w:tc>
        <w:tc>
          <w:tcPr>
            <w:tcW w:w="1978" w:type="dxa"/>
          </w:tcPr>
          <w:p w14:paraId="05C9F499" w14:textId="77777777" w:rsidR="00FC2760" w:rsidRDefault="00350884" w:rsidP="003958E0">
            <w:pPr>
              <w:jc w:val="center"/>
              <w:rPr>
                <w:rFonts w:ascii="Cambria" w:hAnsi="Cambria" w:cs="Times New Roman"/>
                <w:bCs/>
                <w:color w:val="000000" w:themeColor="text1"/>
              </w:rPr>
            </w:pPr>
            <w:r>
              <w:rPr>
                <w:rFonts w:ascii="Cambria" w:hAnsi="Cambria" w:cs="Times New Roman"/>
                <w:bCs/>
                <w:color w:val="000000" w:themeColor="text1"/>
              </w:rPr>
              <w:t>Technical lecture</w:t>
            </w:r>
          </w:p>
        </w:tc>
      </w:tr>
      <w:tr w:rsidR="00FC2760" w:rsidRPr="00A77D00" w14:paraId="0F748FCD" w14:textId="77777777" w:rsidTr="00A77B09">
        <w:tc>
          <w:tcPr>
            <w:tcW w:w="696" w:type="dxa"/>
            <w:vAlign w:val="center"/>
          </w:tcPr>
          <w:p w14:paraId="6FE635C7" w14:textId="77777777" w:rsidR="00FC2760" w:rsidRPr="002C496F" w:rsidRDefault="00FC2760" w:rsidP="003958E0">
            <w:pPr>
              <w:jc w:val="center"/>
              <w:rPr>
                <w:rFonts w:ascii="Cambria" w:hAnsi="Cambria" w:cs="Times New Roman"/>
                <w:bCs/>
              </w:rPr>
            </w:pPr>
            <w:r w:rsidRPr="002C496F">
              <w:rPr>
                <w:rFonts w:ascii="Cambria" w:hAnsi="Cambria" w:cs="Times New Roman"/>
                <w:bCs/>
              </w:rPr>
              <w:t>9</w:t>
            </w:r>
          </w:p>
        </w:tc>
        <w:tc>
          <w:tcPr>
            <w:tcW w:w="2695" w:type="dxa"/>
          </w:tcPr>
          <w:p w14:paraId="6DA9F945" w14:textId="77777777" w:rsidR="00FC2760" w:rsidRDefault="00FF0A01" w:rsidP="003958E0">
            <w:pPr>
              <w:autoSpaceDE w:val="0"/>
              <w:autoSpaceDN w:val="0"/>
              <w:adjustRightInd w:val="0"/>
              <w:rPr>
                <w:rFonts w:ascii="Cambria" w:hAnsi="Cambria" w:cs="Times New Roman"/>
              </w:rPr>
            </w:pPr>
            <w:proofErr w:type="spellStart"/>
            <w:r>
              <w:rPr>
                <w:rFonts w:ascii="Cambria" w:hAnsi="Cambria" w:cs="Times New Roman"/>
              </w:rPr>
              <w:t>Dr.A.Ranganathan</w:t>
            </w:r>
            <w:proofErr w:type="spellEnd"/>
          </w:p>
          <w:p w14:paraId="2CCCAE26" w14:textId="77777777" w:rsidR="00FF0A01" w:rsidRDefault="00FF0A01" w:rsidP="003958E0">
            <w:pPr>
              <w:autoSpaceDE w:val="0"/>
              <w:autoSpaceDN w:val="0"/>
              <w:adjustRightInd w:val="0"/>
              <w:rPr>
                <w:rFonts w:ascii="Cambria" w:hAnsi="Cambria" w:cs="Times New Roman"/>
              </w:rPr>
            </w:pPr>
            <w:r>
              <w:rPr>
                <w:rFonts w:ascii="Cambria" w:hAnsi="Cambria" w:cs="Times New Roman"/>
              </w:rPr>
              <w:t>Research Associates(Irrigation)</w:t>
            </w:r>
          </w:p>
          <w:p w14:paraId="4341B8CD" w14:textId="77777777" w:rsidR="00FF0A01" w:rsidRDefault="00FF0A01" w:rsidP="003958E0">
            <w:pPr>
              <w:autoSpaceDE w:val="0"/>
              <w:autoSpaceDN w:val="0"/>
              <w:adjustRightInd w:val="0"/>
              <w:rPr>
                <w:rFonts w:ascii="Cambria" w:hAnsi="Cambria" w:cs="Times New Roman"/>
              </w:rPr>
            </w:pPr>
            <w:r>
              <w:rPr>
                <w:rFonts w:ascii="Cambria" w:hAnsi="Cambria" w:cs="Times New Roman"/>
              </w:rPr>
              <w:t xml:space="preserve">Irrigation Management </w:t>
            </w:r>
            <w:r>
              <w:rPr>
                <w:rFonts w:ascii="Cambria" w:hAnsi="Cambria" w:cs="Times New Roman"/>
              </w:rPr>
              <w:lastRenderedPageBreak/>
              <w:t>Training Institute.</w:t>
            </w:r>
          </w:p>
          <w:p w14:paraId="4B5B77E0" w14:textId="77777777" w:rsidR="009D44F6" w:rsidRDefault="00FF0A01" w:rsidP="003958E0">
            <w:pPr>
              <w:autoSpaceDE w:val="0"/>
              <w:autoSpaceDN w:val="0"/>
              <w:adjustRightInd w:val="0"/>
              <w:rPr>
                <w:rFonts w:ascii="Cambria" w:hAnsi="Cambria" w:cs="Times New Roman"/>
              </w:rPr>
            </w:pPr>
            <w:proofErr w:type="spellStart"/>
            <w:r>
              <w:rPr>
                <w:rFonts w:ascii="Cambria" w:hAnsi="Cambria" w:cs="Times New Roman"/>
              </w:rPr>
              <w:t>Tiruchirapalli</w:t>
            </w:r>
            <w:proofErr w:type="spellEnd"/>
          </w:p>
        </w:tc>
        <w:tc>
          <w:tcPr>
            <w:tcW w:w="2159" w:type="dxa"/>
          </w:tcPr>
          <w:p w14:paraId="0F129954" w14:textId="77777777" w:rsidR="00FC2760" w:rsidRDefault="00FF0A01" w:rsidP="003958E0">
            <w:pPr>
              <w:jc w:val="center"/>
              <w:rPr>
                <w:rFonts w:ascii="Cambria" w:hAnsi="Cambria" w:cs="Times New Roman"/>
                <w:bCs/>
                <w:color w:val="000000" w:themeColor="text1"/>
              </w:rPr>
            </w:pPr>
            <w:r>
              <w:rPr>
                <w:rFonts w:ascii="Cambria" w:hAnsi="Cambria" w:cs="Times New Roman"/>
                <w:bCs/>
                <w:color w:val="000000" w:themeColor="text1"/>
              </w:rPr>
              <w:lastRenderedPageBreak/>
              <w:t>Conservation of Surface and Ground water</w:t>
            </w:r>
          </w:p>
        </w:tc>
        <w:tc>
          <w:tcPr>
            <w:tcW w:w="1281" w:type="dxa"/>
          </w:tcPr>
          <w:p w14:paraId="5790F3E5" w14:textId="77777777" w:rsidR="00FC2760" w:rsidRDefault="00FF0A01" w:rsidP="003958E0">
            <w:pPr>
              <w:jc w:val="center"/>
              <w:rPr>
                <w:rFonts w:ascii="Cambria" w:hAnsi="Cambria" w:cs="Times New Roman"/>
                <w:color w:val="000000" w:themeColor="text1"/>
              </w:rPr>
            </w:pPr>
            <w:r>
              <w:rPr>
                <w:rFonts w:ascii="Cambria" w:hAnsi="Cambria" w:cs="Times New Roman"/>
                <w:color w:val="000000" w:themeColor="text1"/>
              </w:rPr>
              <w:t>22.03.2022</w:t>
            </w:r>
          </w:p>
        </w:tc>
        <w:tc>
          <w:tcPr>
            <w:tcW w:w="1978" w:type="dxa"/>
          </w:tcPr>
          <w:p w14:paraId="6EE983DC" w14:textId="77777777" w:rsidR="00FC2760" w:rsidRDefault="00FF0A01" w:rsidP="003958E0">
            <w:pPr>
              <w:jc w:val="center"/>
              <w:rPr>
                <w:rFonts w:ascii="Cambria" w:hAnsi="Cambria" w:cs="Times New Roman"/>
                <w:bCs/>
                <w:color w:val="000000" w:themeColor="text1"/>
              </w:rPr>
            </w:pPr>
            <w:r>
              <w:rPr>
                <w:rFonts w:ascii="Cambria" w:hAnsi="Cambria" w:cs="Times New Roman"/>
                <w:bCs/>
                <w:color w:val="000000" w:themeColor="text1"/>
              </w:rPr>
              <w:t>World water day webinar</w:t>
            </w:r>
          </w:p>
        </w:tc>
      </w:tr>
      <w:tr w:rsidR="00FC2760" w:rsidRPr="00A77D00" w14:paraId="501D6794" w14:textId="77777777" w:rsidTr="00A77B09">
        <w:tc>
          <w:tcPr>
            <w:tcW w:w="696" w:type="dxa"/>
            <w:vAlign w:val="center"/>
          </w:tcPr>
          <w:p w14:paraId="05BD6F23" w14:textId="77777777" w:rsidR="00FC2760" w:rsidRPr="002C496F" w:rsidRDefault="006D7BEA" w:rsidP="003958E0">
            <w:pPr>
              <w:jc w:val="center"/>
              <w:rPr>
                <w:rFonts w:ascii="Cambria" w:hAnsi="Cambria" w:cs="Times New Roman"/>
                <w:bCs/>
              </w:rPr>
            </w:pPr>
            <w:r w:rsidRPr="002C496F">
              <w:rPr>
                <w:rFonts w:ascii="Cambria" w:hAnsi="Cambria" w:cs="Times New Roman"/>
                <w:bCs/>
              </w:rPr>
              <w:lastRenderedPageBreak/>
              <w:t>10</w:t>
            </w:r>
          </w:p>
        </w:tc>
        <w:tc>
          <w:tcPr>
            <w:tcW w:w="2695" w:type="dxa"/>
          </w:tcPr>
          <w:p w14:paraId="4F5D4604" w14:textId="77777777" w:rsidR="00FC2760" w:rsidRDefault="00FC2760" w:rsidP="003958E0">
            <w:pPr>
              <w:autoSpaceDE w:val="0"/>
              <w:autoSpaceDN w:val="0"/>
              <w:adjustRightInd w:val="0"/>
              <w:rPr>
                <w:rFonts w:ascii="Cambria" w:hAnsi="Cambria" w:cs="Times New Roman"/>
              </w:rPr>
            </w:pPr>
            <w:proofErr w:type="spellStart"/>
            <w:r>
              <w:rPr>
                <w:rFonts w:ascii="Cambria" w:hAnsi="Cambria" w:cs="Times New Roman"/>
              </w:rPr>
              <w:t>Er.Nalla</w:t>
            </w:r>
            <w:proofErr w:type="spellEnd"/>
            <w:r>
              <w:rPr>
                <w:rFonts w:ascii="Cambria" w:hAnsi="Cambria" w:cs="Times New Roman"/>
              </w:rPr>
              <w:t xml:space="preserve"> Muthu Manickam</w:t>
            </w:r>
          </w:p>
          <w:p w14:paraId="4853D90D" w14:textId="77777777" w:rsidR="00FC2760" w:rsidRDefault="00FC2760" w:rsidP="003958E0">
            <w:pPr>
              <w:autoSpaceDE w:val="0"/>
              <w:autoSpaceDN w:val="0"/>
              <w:adjustRightInd w:val="0"/>
              <w:rPr>
                <w:rFonts w:ascii="Cambria" w:hAnsi="Cambria" w:cs="Times New Roman"/>
              </w:rPr>
            </w:pPr>
            <w:r>
              <w:rPr>
                <w:rFonts w:ascii="Cambria" w:hAnsi="Cambria" w:cs="Times New Roman"/>
              </w:rPr>
              <w:t>Retired Divisional Engineer</w:t>
            </w:r>
          </w:p>
          <w:p w14:paraId="53BA9A25" w14:textId="77777777" w:rsidR="00FC2760" w:rsidRDefault="00FC2760" w:rsidP="003958E0">
            <w:pPr>
              <w:autoSpaceDE w:val="0"/>
              <w:autoSpaceDN w:val="0"/>
              <w:adjustRightInd w:val="0"/>
              <w:rPr>
                <w:rFonts w:ascii="Cambria" w:hAnsi="Cambria" w:cs="Times New Roman"/>
              </w:rPr>
            </w:pPr>
            <w:r>
              <w:rPr>
                <w:rFonts w:ascii="Cambria" w:hAnsi="Cambria" w:cs="Times New Roman"/>
              </w:rPr>
              <w:t>Southern Railway</w:t>
            </w:r>
          </w:p>
        </w:tc>
        <w:tc>
          <w:tcPr>
            <w:tcW w:w="2159" w:type="dxa"/>
          </w:tcPr>
          <w:p w14:paraId="38B84FCA" w14:textId="77777777" w:rsidR="00FC2760" w:rsidRDefault="00FC2760" w:rsidP="003958E0">
            <w:pPr>
              <w:jc w:val="center"/>
              <w:rPr>
                <w:rFonts w:ascii="Cambria" w:hAnsi="Cambria" w:cs="Times New Roman"/>
                <w:bCs/>
                <w:color w:val="000000" w:themeColor="text1"/>
              </w:rPr>
            </w:pPr>
            <w:r>
              <w:rPr>
                <w:rFonts w:ascii="Cambria" w:hAnsi="Cambria" w:cs="Times New Roman"/>
                <w:bCs/>
                <w:color w:val="000000" w:themeColor="text1"/>
              </w:rPr>
              <w:t>Industry oriented seminar on Railway Track construction&amp; maintenance</w:t>
            </w:r>
          </w:p>
        </w:tc>
        <w:tc>
          <w:tcPr>
            <w:tcW w:w="1281" w:type="dxa"/>
          </w:tcPr>
          <w:p w14:paraId="11D9C3C4" w14:textId="77777777" w:rsidR="00FC2760" w:rsidRDefault="00FC2760" w:rsidP="003958E0">
            <w:pPr>
              <w:jc w:val="center"/>
              <w:rPr>
                <w:rFonts w:ascii="Cambria" w:hAnsi="Cambria" w:cs="Times New Roman"/>
                <w:color w:val="000000" w:themeColor="text1"/>
              </w:rPr>
            </w:pPr>
            <w:r>
              <w:rPr>
                <w:rFonts w:ascii="Cambria" w:hAnsi="Cambria" w:cs="Times New Roman"/>
                <w:color w:val="000000" w:themeColor="text1"/>
              </w:rPr>
              <w:t>03.10.2019</w:t>
            </w:r>
          </w:p>
        </w:tc>
        <w:tc>
          <w:tcPr>
            <w:tcW w:w="1978" w:type="dxa"/>
          </w:tcPr>
          <w:p w14:paraId="6A37DF56" w14:textId="77777777" w:rsidR="00FC2760" w:rsidRDefault="00FC2760" w:rsidP="00FC2760">
            <w:pPr>
              <w:jc w:val="center"/>
              <w:rPr>
                <w:rFonts w:ascii="Cambria" w:hAnsi="Cambria" w:cs="Times New Roman"/>
                <w:bCs/>
                <w:color w:val="000000" w:themeColor="text1"/>
              </w:rPr>
            </w:pPr>
            <w:r w:rsidRPr="00BD5375">
              <w:rPr>
                <w:rFonts w:ascii="Cambria" w:hAnsi="Cambria" w:cs="Times New Roman"/>
                <w:bCs/>
                <w:color w:val="000000" w:themeColor="text1"/>
              </w:rPr>
              <w:t xml:space="preserve">Technical lecture </w:t>
            </w:r>
          </w:p>
          <w:p w14:paraId="7C7FDBBA" w14:textId="77777777" w:rsidR="00FC2760" w:rsidRDefault="00FC2760" w:rsidP="00FC2760">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393F1C" w:rsidRPr="00A77D00" w14:paraId="525A61DC" w14:textId="77777777" w:rsidTr="00A77B09">
        <w:tc>
          <w:tcPr>
            <w:tcW w:w="696" w:type="dxa"/>
            <w:vAlign w:val="center"/>
          </w:tcPr>
          <w:p w14:paraId="131B8018" w14:textId="77777777" w:rsidR="00393F1C" w:rsidRPr="002C496F" w:rsidRDefault="006D7BEA" w:rsidP="003958E0">
            <w:pPr>
              <w:jc w:val="center"/>
              <w:rPr>
                <w:rFonts w:ascii="Cambria" w:hAnsi="Cambria" w:cs="Times New Roman"/>
                <w:bCs/>
              </w:rPr>
            </w:pPr>
            <w:r w:rsidRPr="002C496F">
              <w:rPr>
                <w:rFonts w:ascii="Cambria" w:hAnsi="Cambria" w:cs="Times New Roman"/>
                <w:bCs/>
              </w:rPr>
              <w:t>11</w:t>
            </w:r>
          </w:p>
        </w:tc>
        <w:tc>
          <w:tcPr>
            <w:tcW w:w="2695" w:type="dxa"/>
          </w:tcPr>
          <w:p w14:paraId="210DDEB4" w14:textId="77777777" w:rsidR="00393F1C" w:rsidRDefault="00393F1C" w:rsidP="003958E0">
            <w:pPr>
              <w:autoSpaceDE w:val="0"/>
              <w:autoSpaceDN w:val="0"/>
              <w:adjustRightInd w:val="0"/>
              <w:rPr>
                <w:rFonts w:ascii="Cambria" w:hAnsi="Cambria" w:cs="Times New Roman"/>
              </w:rPr>
            </w:pPr>
            <w:proofErr w:type="spellStart"/>
            <w:r>
              <w:rPr>
                <w:rFonts w:ascii="Cambria" w:hAnsi="Cambria" w:cs="Times New Roman"/>
              </w:rPr>
              <w:t>Er.S</w:t>
            </w:r>
            <w:proofErr w:type="spellEnd"/>
            <w:r>
              <w:rPr>
                <w:rFonts w:ascii="Cambria" w:hAnsi="Cambria" w:cs="Times New Roman"/>
              </w:rPr>
              <w:t>. Ramalingam,</w:t>
            </w:r>
          </w:p>
          <w:p w14:paraId="2C256BE5" w14:textId="77777777" w:rsidR="00393F1C" w:rsidRDefault="00393F1C" w:rsidP="003958E0">
            <w:pPr>
              <w:autoSpaceDE w:val="0"/>
              <w:autoSpaceDN w:val="0"/>
              <w:adjustRightInd w:val="0"/>
              <w:rPr>
                <w:rFonts w:ascii="Cambria" w:hAnsi="Cambria" w:cs="Times New Roman"/>
              </w:rPr>
            </w:pPr>
            <w:r>
              <w:rPr>
                <w:rFonts w:ascii="Cambria" w:hAnsi="Cambria" w:cs="Times New Roman"/>
              </w:rPr>
              <w:t>Chartered Engineer,</w:t>
            </w:r>
          </w:p>
          <w:p w14:paraId="32A8F520" w14:textId="77777777" w:rsidR="00393F1C" w:rsidRDefault="00393F1C" w:rsidP="003958E0">
            <w:pPr>
              <w:autoSpaceDE w:val="0"/>
              <w:autoSpaceDN w:val="0"/>
              <w:adjustRightInd w:val="0"/>
              <w:rPr>
                <w:rFonts w:ascii="Cambria" w:hAnsi="Cambria" w:cs="Times New Roman"/>
              </w:rPr>
            </w:pPr>
            <w:r>
              <w:rPr>
                <w:rFonts w:ascii="Cambria" w:hAnsi="Cambria" w:cs="Times New Roman"/>
              </w:rPr>
              <w:t>AARVY Associates,</w:t>
            </w:r>
          </w:p>
          <w:p w14:paraId="16D0AAAA" w14:textId="77777777" w:rsidR="00393F1C" w:rsidRDefault="00393F1C" w:rsidP="003958E0">
            <w:pPr>
              <w:autoSpaceDE w:val="0"/>
              <w:autoSpaceDN w:val="0"/>
              <w:adjustRightInd w:val="0"/>
              <w:rPr>
                <w:rFonts w:ascii="Cambria" w:hAnsi="Cambria" w:cs="Times New Roman"/>
              </w:rPr>
            </w:pPr>
            <w:r>
              <w:rPr>
                <w:rFonts w:ascii="Cambria" w:hAnsi="Cambria" w:cs="Times New Roman"/>
              </w:rPr>
              <w:t>Salem</w:t>
            </w:r>
          </w:p>
        </w:tc>
        <w:tc>
          <w:tcPr>
            <w:tcW w:w="2159" w:type="dxa"/>
          </w:tcPr>
          <w:p w14:paraId="5E2FEDA9" w14:textId="77777777" w:rsidR="00393F1C" w:rsidRDefault="00393F1C" w:rsidP="003958E0">
            <w:pPr>
              <w:jc w:val="center"/>
              <w:rPr>
                <w:rFonts w:ascii="Cambria" w:hAnsi="Cambria" w:cs="Times New Roman"/>
                <w:bCs/>
                <w:color w:val="000000" w:themeColor="text1"/>
              </w:rPr>
            </w:pPr>
            <w:r>
              <w:rPr>
                <w:rFonts w:ascii="Cambria" w:hAnsi="Cambria" w:cs="Times New Roman"/>
                <w:bCs/>
                <w:color w:val="000000" w:themeColor="text1"/>
              </w:rPr>
              <w:t>Turning Point</w:t>
            </w:r>
          </w:p>
          <w:p w14:paraId="6FBD452F" w14:textId="77777777" w:rsidR="00393F1C" w:rsidRDefault="00393F1C" w:rsidP="003958E0">
            <w:pPr>
              <w:jc w:val="center"/>
              <w:rPr>
                <w:rFonts w:ascii="Cambria" w:hAnsi="Cambria" w:cs="Times New Roman"/>
                <w:bCs/>
                <w:color w:val="000000" w:themeColor="text1"/>
              </w:rPr>
            </w:pPr>
            <w:r>
              <w:rPr>
                <w:rFonts w:ascii="Cambria" w:hAnsi="Cambria" w:cs="Times New Roman"/>
                <w:bCs/>
                <w:color w:val="000000" w:themeColor="text1"/>
              </w:rPr>
              <w:t>Career opportunity for Civil Engineers</w:t>
            </w:r>
          </w:p>
        </w:tc>
        <w:tc>
          <w:tcPr>
            <w:tcW w:w="1281" w:type="dxa"/>
          </w:tcPr>
          <w:p w14:paraId="4B13FF47" w14:textId="77777777" w:rsidR="00393F1C" w:rsidRDefault="00393F1C" w:rsidP="003958E0">
            <w:pPr>
              <w:jc w:val="center"/>
              <w:rPr>
                <w:rFonts w:ascii="Cambria" w:hAnsi="Cambria" w:cs="Times New Roman"/>
                <w:color w:val="000000" w:themeColor="text1"/>
              </w:rPr>
            </w:pPr>
            <w:r>
              <w:rPr>
                <w:rFonts w:ascii="Cambria" w:hAnsi="Cambria" w:cs="Times New Roman"/>
                <w:color w:val="000000" w:themeColor="text1"/>
              </w:rPr>
              <w:t>03.08.2020 to</w:t>
            </w:r>
          </w:p>
          <w:p w14:paraId="59353383" w14:textId="77777777" w:rsidR="00393F1C" w:rsidRDefault="00393F1C" w:rsidP="003958E0">
            <w:pPr>
              <w:jc w:val="center"/>
              <w:rPr>
                <w:rFonts w:ascii="Cambria" w:hAnsi="Cambria" w:cs="Times New Roman"/>
                <w:color w:val="000000" w:themeColor="text1"/>
              </w:rPr>
            </w:pPr>
            <w:r>
              <w:rPr>
                <w:rFonts w:ascii="Cambria" w:hAnsi="Cambria" w:cs="Times New Roman"/>
                <w:color w:val="000000" w:themeColor="text1"/>
              </w:rPr>
              <w:t>07.08.2020</w:t>
            </w:r>
          </w:p>
        </w:tc>
        <w:tc>
          <w:tcPr>
            <w:tcW w:w="1978" w:type="dxa"/>
          </w:tcPr>
          <w:p w14:paraId="690617EE" w14:textId="77777777" w:rsidR="00393F1C" w:rsidRDefault="00393F1C" w:rsidP="00393F1C">
            <w:pPr>
              <w:jc w:val="center"/>
              <w:rPr>
                <w:rFonts w:ascii="Cambria" w:hAnsi="Cambria" w:cs="Times New Roman"/>
                <w:bCs/>
                <w:color w:val="000000" w:themeColor="text1"/>
              </w:rPr>
            </w:pPr>
            <w:r w:rsidRPr="00BD5375">
              <w:rPr>
                <w:rFonts w:ascii="Cambria" w:hAnsi="Cambria" w:cs="Times New Roman"/>
                <w:bCs/>
                <w:color w:val="000000" w:themeColor="text1"/>
              </w:rPr>
              <w:t>Technical lecture by Alumni</w:t>
            </w:r>
          </w:p>
          <w:p w14:paraId="29D10285" w14:textId="77777777" w:rsidR="00393F1C" w:rsidRPr="00BD5375" w:rsidRDefault="00393F1C" w:rsidP="00393F1C">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2C3A94" w:rsidRPr="00A77D00" w14:paraId="14B528B5" w14:textId="77777777" w:rsidTr="00A77B09">
        <w:tc>
          <w:tcPr>
            <w:tcW w:w="696" w:type="dxa"/>
            <w:vAlign w:val="center"/>
          </w:tcPr>
          <w:p w14:paraId="706921F1" w14:textId="77777777" w:rsidR="002C3A94" w:rsidRPr="002C496F" w:rsidRDefault="00B37551" w:rsidP="003958E0">
            <w:pPr>
              <w:jc w:val="center"/>
              <w:rPr>
                <w:rFonts w:ascii="Cambria" w:hAnsi="Cambria" w:cs="Times New Roman"/>
                <w:bCs/>
              </w:rPr>
            </w:pPr>
            <w:r w:rsidRPr="002C496F">
              <w:rPr>
                <w:rFonts w:ascii="Cambria" w:hAnsi="Cambria" w:cs="Times New Roman"/>
                <w:bCs/>
              </w:rPr>
              <w:t>1</w:t>
            </w:r>
            <w:r w:rsidR="006D7BEA" w:rsidRPr="002C496F">
              <w:rPr>
                <w:rFonts w:ascii="Cambria" w:hAnsi="Cambria" w:cs="Times New Roman"/>
                <w:bCs/>
              </w:rPr>
              <w:t>2</w:t>
            </w:r>
          </w:p>
        </w:tc>
        <w:tc>
          <w:tcPr>
            <w:tcW w:w="2695" w:type="dxa"/>
          </w:tcPr>
          <w:p w14:paraId="0C47FF68" w14:textId="77777777" w:rsidR="002C3A94" w:rsidRDefault="00B37551" w:rsidP="003958E0">
            <w:pPr>
              <w:autoSpaceDE w:val="0"/>
              <w:autoSpaceDN w:val="0"/>
              <w:adjustRightInd w:val="0"/>
              <w:rPr>
                <w:rFonts w:ascii="Cambria" w:hAnsi="Cambria" w:cs="Times New Roman"/>
              </w:rPr>
            </w:pPr>
            <w:proofErr w:type="spellStart"/>
            <w:r>
              <w:rPr>
                <w:rFonts w:ascii="Cambria" w:hAnsi="Cambria" w:cs="Times New Roman"/>
              </w:rPr>
              <w:t>Er.P.Baskaran</w:t>
            </w:r>
            <w:proofErr w:type="spellEnd"/>
            <w:r>
              <w:rPr>
                <w:rFonts w:ascii="Cambria" w:hAnsi="Cambria" w:cs="Times New Roman"/>
              </w:rPr>
              <w:t>,</w:t>
            </w:r>
          </w:p>
          <w:p w14:paraId="411DFF24" w14:textId="77777777" w:rsidR="00B37551" w:rsidRDefault="00B37551" w:rsidP="003958E0">
            <w:pPr>
              <w:autoSpaceDE w:val="0"/>
              <w:autoSpaceDN w:val="0"/>
              <w:adjustRightInd w:val="0"/>
              <w:rPr>
                <w:rFonts w:ascii="Cambria" w:hAnsi="Cambria" w:cs="Times New Roman"/>
              </w:rPr>
            </w:pPr>
            <w:r>
              <w:rPr>
                <w:rFonts w:ascii="Cambria" w:hAnsi="Cambria" w:cs="Times New Roman"/>
              </w:rPr>
              <w:t>Senior section engineer,</w:t>
            </w:r>
          </w:p>
          <w:p w14:paraId="36D1D10F" w14:textId="77777777" w:rsidR="00B37551" w:rsidRDefault="00B37551" w:rsidP="003958E0">
            <w:pPr>
              <w:autoSpaceDE w:val="0"/>
              <w:autoSpaceDN w:val="0"/>
              <w:adjustRightInd w:val="0"/>
              <w:rPr>
                <w:rFonts w:ascii="Cambria" w:hAnsi="Cambria" w:cs="Times New Roman"/>
              </w:rPr>
            </w:pPr>
            <w:r>
              <w:rPr>
                <w:rFonts w:ascii="Cambria" w:hAnsi="Cambria" w:cs="Times New Roman"/>
              </w:rPr>
              <w:t>Southern railways,</w:t>
            </w:r>
          </w:p>
          <w:p w14:paraId="2A4E0325" w14:textId="77777777" w:rsidR="00B37551" w:rsidRDefault="00B37551" w:rsidP="003958E0">
            <w:pPr>
              <w:autoSpaceDE w:val="0"/>
              <w:autoSpaceDN w:val="0"/>
              <w:adjustRightInd w:val="0"/>
              <w:rPr>
                <w:rFonts w:ascii="Cambria" w:hAnsi="Cambria" w:cs="Times New Roman"/>
              </w:rPr>
            </w:pPr>
            <w:proofErr w:type="spellStart"/>
            <w:r>
              <w:rPr>
                <w:rFonts w:ascii="Cambria" w:hAnsi="Cambria" w:cs="Times New Roman"/>
              </w:rPr>
              <w:t>Thiruchirapalli</w:t>
            </w:r>
            <w:proofErr w:type="spellEnd"/>
          </w:p>
        </w:tc>
        <w:tc>
          <w:tcPr>
            <w:tcW w:w="2159" w:type="dxa"/>
          </w:tcPr>
          <w:p w14:paraId="0DDB5BFD" w14:textId="77777777" w:rsidR="002C3A94" w:rsidRDefault="00B37551" w:rsidP="003958E0">
            <w:pPr>
              <w:jc w:val="center"/>
              <w:rPr>
                <w:rFonts w:ascii="Cambria" w:hAnsi="Cambria" w:cs="Times New Roman"/>
                <w:bCs/>
                <w:color w:val="000000" w:themeColor="text1"/>
              </w:rPr>
            </w:pPr>
            <w:r>
              <w:rPr>
                <w:rFonts w:ascii="Cambria" w:hAnsi="Cambria" w:cs="Times New Roman"/>
                <w:bCs/>
                <w:color w:val="000000" w:themeColor="text1"/>
              </w:rPr>
              <w:t xml:space="preserve">Railway </w:t>
            </w:r>
            <w:proofErr w:type="spellStart"/>
            <w:r>
              <w:rPr>
                <w:rFonts w:ascii="Cambria" w:hAnsi="Cambria" w:cs="Times New Roman"/>
                <w:bCs/>
                <w:color w:val="000000" w:themeColor="text1"/>
              </w:rPr>
              <w:t>Signalling</w:t>
            </w:r>
            <w:proofErr w:type="spellEnd"/>
          </w:p>
        </w:tc>
        <w:tc>
          <w:tcPr>
            <w:tcW w:w="1281" w:type="dxa"/>
          </w:tcPr>
          <w:p w14:paraId="3364BF92" w14:textId="77777777" w:rsidR="002C3A94" w:rsidRDefault="00B37551" w:rsidP="003958E0">
            <w:pPr>
              <w:jc w:val="center"/>
              <w:rPr>
                <w:rFonts w:ascii="Cambria" w:hAnsi="Cambria" w:cs="Times New Roman"/>
                <w:color w:val="000000" w:themeColor="text1"/>
              </w:rPr>
            </w:pPr>
            <w:r>
              <w:rPr>
                <w:rFonts w:ascii="Cambria" w:hAnsi="Cambria" w:cs="Times New Roman"/>
                <w:color w:val="000000" w:themeColor="text1"/>
              </w:rPr>
              <w:t>11.11.2020</w:t>
            </w:r>
          </w:p>
        </w:tc>
        <w:tc>
          <w:tcPr>
            <w:tcW w:w="1978" w:type="dxa"/>
          </w:tcPr>
          <w:p w14:paraId="3B160288" w14:textId="77777777" w:rsidR="002C3A94" w:rsidRDefault="00B37551" w:rsidP="00393F1C">
            <w:pPr>
              <w:jc w:val="center"/>
              <w:rPr>
                <w:rFonts w:ascii="Cambria" w:hAnsi="Cambria" w:cs="Times New Roman"/>
                <w:bCs/>
                <w:color w:val="000000" w:themeColor="text1"/>
              </w:rPr>
            </w:pPr>
            <w:r>
              <w:rPr>
                <w:rFonts w:ascii="Cambria" w:hAnsi="Cambria" w:cs="Times New Roman"/>
                <w:bCs/>
                <w:color w:val="000000" w:themeColor="text1"/>
              </w:rPr>
              <w:t xml:space="preserve">Technical lecture </w:t>
            </w:r>
          </w:p>
          <w:p w14:paraId="566BE19D" w14:textId="77777777" w:rsidR="00B37551" w:rsidRDefault="00B37551" w:rsidP="00393F1C">
            <w:pPr>
              <w:jc w:val="center"/>
              <w:rPr>
                <w:rFonts w:ascii="Cambria" w:hAnsi="Cambria" w:cs="Times New Roman"/>
                <w:bCs/>
                <w:color w:val="000000" w:themeColor="text1"/>
              </w:rPr>
            </w:pPr>
            <w:r>
              <w:rPr>
                <w:rFonts w:ascii="Cambria" w:hAnsi="Cambria" w:cs="Times New Roman"/>
                <w:bCs/>
                <w:color w:val="000000" w:themeColor="text1"/>
              </w:rPr>
              <w:t xml:space="preserve">by </w:t>
            </w:r>
          </w:p>
          <w:p w14:paraId="03BB2572" w14:textId="77777777" w:rsidR="00B37551" w:rsidRDefault="00B37551" w:rsidP="00393F1C">
            <w:pPr>
              <w:jc w:val="center"/>
              <w:rPr>
                <w:rFonts w:ascii="Cambria" w:hAnsi="Cambria" w:cs="Times New Roman"/>
                <w:bCs/>
                <w:color w:val="000000" w:themeColor="text1"/>
              </w:rPr>
            </w:pPr>
            <w:r>
              <w:rPr>
                <w:rFonts w:ascii="Cambria" w:hAnsi="Cambria" w:cs="Times New Roman"/>
                <w:bCs/>
                <w:color w:val="000000" w:themeColor="text1"/>
              </w:rPr>
              <w:t xml:space="preserve">Industrialist </w:t>
            </w:r>
          </w:p>
          <w:p w14:paraId="3D983EFC" w14:textId="77777777" w:rsidR="00B37551" w:rsidRPr="00BD5375" w:rsidRDefault="00B37551" w:rsidP="00B37551">
            <w:pPr>
              <w:rPr>
                <w:rFonts w:ascii="Cambria" w:hAnsi="Cambria" w:cs="Times New Roman"/>
                <w:bCs/>
                <w:color w:val="000000" w:themeColor="text1"/>
              </w:rPr>
            </w:pPr>
          </w:p>
        </w:tc>
      </w:tr>
      <w:tr w:rsidR="002C3A94" w:rsidRPr="00A77D00" w14:paraId="0357FCB2" w14:textId="77777777" w:rsidTr="00A77B09">
        <w:tc>
          <w:tcPr>
            <w:tcW w:w="696" w:type="dxa"/>
            <w:vAlign w:val="center"/>
          </w:tcPr>
          <w:p w14:paraId="04E77575" w14:textId="77777777" w:rsidR="002C3A94" w:rsidRPr="002C496F" w:rsidRDefault="00B37551" w:rsidP="003958E0">
            <w:pPr>
              <w:jc w:val="center"/>
              <w:rPr>
                <w:rFonts w:ascii="Cambria" w:hAnsi="Cambria" w:cs="Times New Roman"/>
                <w:bCs/>
              </w:rPr>
            </w:pPr>
            <w:r w:rsidRPr="002C496F">
              <w:rPr>
                <w:rFonts w:ascii="Cambria" w:hAnsi="Cambria" w:cs="Times New Roman"/>
                <w:bCs/>
              </w:rPr>
              <w:t>1</w:t>
            </w:r>
            <w:r w:rsidR="006D7BEA" w:rsidRPr="002C496F">
              <w:rPr>
                <w:rFonts w:ascii="Cambria" w:hAnsi="Cambria" w:cs="Times New Roman"/>
                <w:bCs/>
              </w:rPr>
              <w:t>3</w:t>
            </w:r>
          </w:p>
        </w:tc>
        <w:tc>
          <w:tcPr>
            <w:tcW w:w="2695" w:type="dxa"/>
          </w:tcPr>
          <w:p w14:paraId="3E91CAD7" w14:textId="77777777" w:rsidR="002C3A94" w:rsidRDefault="00B37551" w:rsidP="003958E0">
            <w:pPr>
              <w:autoSpaceDE w:val="0"/>
              <w:autoSpaceDN w:val="0"/>
              <w:adjustRightInd w:val="0"/>
              <w:rPr>
                <w:rFonts w:ascii="Cambria" w:hAnsi="Cambria" w:cs="Times New Roman"/>
              </w:rPr>
            </w:pPr>
            <w:proofErr w:type="spellStart"/>
            <w:r>
              <w:rPr>
                <w:rFonts w:ascii="Cambria" w:hAnsi="Cambria" w:cs="Times New Roman"/>
              </w:rPr>
              <w:t>Er.S.Sooraj</w:t>
            </w:r>
            <w:proofErr w:type="spellEnd"/>
            <w:r>
              <w:rPr>
                <w:rFonts w:ascii="Cambria" w:hAnsi="Cambria" w:cs="Times New Roman"/>
              </w:rPr>
              <w:t>,</w:t>
            </w:r>
          </w:p>
          <w:p w14:paraId="7A1F82ED" w14:textId="77777777" w:rsidR="00B37551" w:rsidRDefault="00B37551" w:rsidP="003958E0">
            <w:pPr>
              <w:autoSpaceDE w:val="0"/>
              <w:autoSpaceDN w:val="0"/>
              <w:adjustRightInd w:val="0"/>
              <w:rPr>
                <w:rFonts w:ascii="Cambria" w:hAnsi="Cambria" w:cs="Times New Roman"/>
              </w:rPr>
            </w:pPr>
            <w:r>
              <w:rPr>
                <w:rFonts w:ascii="Cambria" w:hAnsi="Cambria" w:cs="Times New Roman"/>
              </w:rPr>
              <w:t>Site engineer,</w:t>
            </w:r>
          </w:p>
          <w:p w14:paraId="25EEC2B9" w14:textId="77777777" w:rsidR="00B37551" w:rsidRDefault="00B37551" w:rsidP="003958E0">
            <w:pPr>
              <w:autoSpaceDE w:val="0"/>
              <w:autoSpaceDN w:val="0"/>
              <w:adjustRightInd w:val="0"/>
              <w:rPr>
                <w:rFonts w:ascii="Cambria" w:hAnsi="Cambria" w:cs="Times New Roman"/>
              </w:rPr>
            </w:pPr>
            <w:r>
              <w:rPr>
                <w:rFonts w:ascii="Cambria" w:hAnsi="Cambria" w:cs="Times New Roman"/>
              </w:rPr>
              <w:t xml:space="preserve">L&amp;W Construction </w:t>
            </w:r>
            <w:proofErr w:type="spellStart"/>
            <w:r>
              <w:rPr>
                <w:rFonts w:ascii="Cambria" w:hAnsi="Cambria" w:cs="Times New Roman"/>
              </w:rPr>
              <w:t>pvt.ltd,pune</w:t>
            </w:r>
            <w:proofErr w:type="spellEnd"/>
          </w:p>
        </w:tc>
        <w:tc>
          <w:tcPr>
            <w:tcW w:w="2159" w:type="dxa"/>
          </w:tcPr>
          <w:p w14:paraId="53B0FA2A" w14:textId="77777777" w:rsidR="002C3A94" w:rsidRDefault="004F1847" w:rsidP="003958E0">
            <w:pPr>
              <w:jc w:val="center"/>
              <w:rPr>
                <w:rFonts w:ascii="Cambria" w:hAnsi="Cambria" w:cs="Times New Roman"/>
                <w:bCs/>
                <w:color w:val="000000" w:themeColor="text1"/>
              </w:rPr>
            </w:pPr>
            <w:r>
              <w:rPr>
                <w:rFonts w:ascii="Cambria" w:hAnsi="Cambria" w:cs="Times New Roman"/>
                <w:bCs/>
                <w:color w:val="000000" w:themeColor="text1"/>
              </w:rPr>
              <w:t>Good Construction Practices</w:t>
            </w:r>
          </w:p>
        </w:tc>
        <w:tc>
          <w:tcPr>
            <w:tcW w:w="1281" w:type="dxa"/>
          </w:tcPr>
          <w:p w14:paraId="4779F79F" w14:textId="77777777" w:rsidR="002C3A94" w:rsidRDefault="004F1847" w:rsidP="003958E0">
            <w:pPr>
              <w:jc w:val="center"/>
              <w:rPr>
                <w:rFonts w:ascii="Cambria" w:hAnsi="Cambria" w:cs="Times New Roman"/>
                <w:color w:val="000000" w:themeColor="text1"/>
              </w:rPr>
            </w:pPr>
            <w:r>
              <w:rPr>
                <w:rFonts w:ascii="Cambria" w:hAnsi="Cambria" w:cs="Times New Roman"/>
                <w:color w:val="000000" w:themeColor="text1"/>
              </w:rPr>
              <w:t>06.03.2021</w:t>
            </w:r>
          </w:p>
        </w:tc>
        <w:tc>
          <w:tcPr>
            <w:tcW w:w="1978" w:type="dxa"/>
          </w:tcPr>
          <w:p w14:paraId="2D1D6ADA" w14:textId="77777777" w:rsidR="002C3A94" w:rsidRDefault="004F1847" w:rsidP="00393F1C">
            <w:pPr>
              <w:jc w:val="center"/>
              <w:rPr>
                <w:rFonts w:ascii="Cambria" w:hAnsi="Cambria" w:cs="Times New Roman"/>
                <w:bCs/>
                <w:color w:val="000000" w:themeColor="text1"/>
              </w:rPr>
            </w:pPr>
            <w:r>
              <w:rPr>
                <w:rFonts w:ascii="Cambria" w:hAnsi="Cambria" w:cs="Times New Roman"/>
                <w:bCs/>
                <w:color w:val="000000" w:themeColor="text1"/>
              </w:rPr>
              <w:t xml:space="preserve">Technical lecture </w:t>
            </w:r>
          </w:p>
          <w:p w14:paraId="5C98E9BC" w14:textId="77777777" w:rsidR="004F1847" w:rsidRDefault="004F1847" w:rsidP="004F1847">
            <w:pPr>
              <w:jc w:val="center"/>
              <w:rPr>
                <w:rFonts w:ascii="Cambria" w:hAnsi="Cambria" w:cs="Times New Roman"/>
                <w:bCs/>
                <w:color w:val="000000" w:themeColor="text1"/>
              </w:rPr>
            </w:pPr>
            <w:r>
              <w:rPr>
                <w:rFonts w:ascii="Cambria" w:hAnsi="Cambria" w:cs="Times New Roman"/>
                <w:bCs/>
                <w:color w:val="000000" w:themeColor="text1"/>
              </w:rPr>
              <w:t>by</w:t>
            </w:r>
          </w:p>
          <w:p w14:paraId="714BC881" w14:textId="77777777" w:rsidR="004F1847" w:rsidRPr="00BD5375" w:rsidRDefault="004F1847" w:rsidP="004F1847">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2C3A94" w:rsidRPr="00A77D00" w14:paraId="5CFAC6E9" w14:textId="77777777" w:rsidTr="00A77B09">
        <w:tc>
          <w:tcPr>
            <w:tcW w:w="696" w:type="dxa"/>
            <w:vAlign w:val="center"/>
          </w:tcPr>
          <w:p w14:paraId="6185E7A4" w14:textId="77777777" w:rsidR="002C3A94" w:rsidRPr="002C496F" w:rsidRDefault="004F1847" w:rsidP="003958E0">
            <w:pPr>
              <w:jc w:val="center"/>
              <w:rPr>
                <w:rFonts w:ascii="Cambria" w:hAnsi="Cambria" w:cs="Times New Roman"/>
                <w:bCs/>
              </w:rPr>
            </w:pPr>
            <w:r w:rsidRPr="002C496F">
              <w:rPr>
                <w:rFonts w:ascii="Cambria" w:hAnsi="Cambria" w:cs="Times New Roman"/>
                <w:bCs/>
              </w:rPr>
              <w:t>1</w:t>
            </w:r>
            <w:r w:rsidR="006D7BEA" w:rsidRPr="002C496F">
              <w:rPr>
                <w:rFonts w:ascii="Cambria" w:hAnsi="Cambria" w:cs="Times New Roman"/>
                <w:bCs/>
              </w:rPr>
              <w:t>4</w:t>
            </w:r>
          </w:p>
        </w:tc>
        <w:tc>
          <w:tcPr>
            <w:tcW w:w="2695" w:type="dxa"/>
          </w:tcPr>
          <w:p w14:paraId="69147A82" w14:textId="77777777" w:rsidR="002C3A94" w:rsidRDefault="004F1847" w:rsidP="003958E0">
            <w:pPr>
              <w:autoSpaceDE w:val="0"/>
              <w:autoSpaceDN w:val="0"/>
              <w:adjustRightInd w:val="0"/>
              <w:rPr>
                <w:rFonts w:ascii="Cambria" w:hAnsi="Cambria" w:cs="Times New Roman"/>
              </w:rPr>
            </w:pPr>
            <w:proofErr w:type="spellStart"/>
            <w:r>
              <w:rPr>
                <w:rFonts w:ascii="Cambria" w:hAnsi="Cambria" w:cs="Times New Roman"/>
              </w:rPr>
              <w:t>Er.A.Baskar</w:t>
            </w:r>
            <w:proofErr w:type="spellEnd"/>
            <w:r>
              <w:rPr>
                <w:rFonts w:ascii="Cambria" w:hAnsi="Cambria" w:cs="Times New Roman"/>
              </w:rPr>
              <w:t>,</w:t>
            </w:r>
          </w:p>
          <w:p w14:paraId="51ACB7B3" w14:textId="77777777" w:rsidR="004F1847" w:rsidRDefault="004F1847" w:rsidP="003958E0">
            <w:pPr>
              <w:autoSpaceDE w:val="0"/>
              <w:autoSpaceDN w:val="0"/>
              <w:adjustRightInd w:val="0"/>
              <w:rPr>
                <w:rFonts w:ascii="Cambria" w:hAnsi="Cambria" w:cs="Times New Roman"/>
              </w:rPr>
            </w:pPr>
            <w:r>
              <w:rPr>
                <w:rFonts w:ascii="Cambria" w:hAnsi="Cambria" w:cs="Times New Roman"/>
              </w:rPr>
              <w:t>Senior engineer,</w:t>
            </w:r>
          </w:p>
          <w:p w14:paraId="6A102C23" w14:textId="77777777" w:rsidR="004F1847" w:rsidRDefault="004F1847" w:rsidP="003958E0">
            <w:pPr>
              <w:autoSpaceDE w:val="0"/>
              <w:autoSpaceDN w:val="0"/>
              <w:adjustRightInd w:val="0"/>
              <w:rPr>
                <w:rFonts w:ascii="Cambria" w:hAnsi="Cambria" w:cs="Times New Roman"/>
              </w:rPr>
            </w:pPr>
            <w:r>
              <w:rPr>
                <w:rFonts w:ascii="Cambria" w:hAnsi="Cambria" w:cs="Times New Roman"/>
              </w:rPr>
              <w:t>Civil and Structural Design Department,</w:t>
            </w:r>
          </w:p>
          <w:p w14:paraId="097A19F4" w14:textId="77777777" w:rsidR="004F1847" w:rsidRDefault="004F1847" w:rsidP="003958E0">
            <w:pPr>
              <w:autoSpaceDE w:val="0"/>
              <w:autoSpaceDN w:val="0"/>
              <w:adjustRightInd w:val="0"/>
              <w:rPr>
                <w:rFonts w:ascii="Cambria" w:hAnsi="Cambria" w:cs="Times New Roman"/>
              </w:rPr>
            </w:pPr>
            <w:r>
              <w:rPr>
                <w:rFonts w:ascii="Cambria" w:hAnsi="Cambria" w:cs="Times New Roman"/>
              </w:rPr>
              <w:t>Technip Energies,</w:t>
            </w:r>
          </w:p>
          <w:p w14:paraId="2C4253F3" w14:textId="77777777" w:rsidR="004F1847" w:rsidRDefault="004F1847" w:rsidP="003958E0">
            <w:pPr>
              <w:autoSpaceDE w:val="0"/>
              <w:autoSpaceDN w:val="0"/>
              <w:adjustRightInd w:val="0"/>
              <w:rPr>
                <w:rFonts w:ascii="Cambria" w:hAnsi="Cambria" w:cs="Times New Roman"/>
              </w:rPr>
            </w:pPr>
            <w:r>
              <w:rPr>
                <w:rFonts w:ascii="Cambria" w:hAnsi="Cambria" w:cs="Times New Roman"/>
              </w:rPr>
              <w:t>Chennai</w:t>
            </w:r>
          </w:p>
        </w:tc>
        <w:tc>
          <w:tcPr>
            <w:tcW w:w="2159" w:type="dxa"/>
          </w:tcPr>
          <w:p w14:paraId="079B4E7F" w14:textId="77777777" w:rsidR="002C3A94" w:rsidRDefault="004F1847" w:rsidP="003958E0">
            <w:pPr>
              <w:jc w:val="center"/>
              <w:rPr>
                <w:rFonts w:ascii="Cambria" w:hAnsi="Cambria" w:cs="Times New Roman"/>
                <w:bCs/>
                <w:color w:val="000000" w:themeColor="text1"/>
              </w:rPr>
            </w:pPr>
            <w:r>
              <w:rPr>
                <w:rFonts w:ascii="Cambria" w:hAnsi="Cambria" w:cs="Times New Roman"/>
                <w:bCs/>
                <w:color w:val="000000" w:themeColor="text1"/>
              </w:rPr>
              <w:t>Developing Industry ready engineers for Gas and Oil sectors</w:t>
            </w:r>
          </w:p>
        </w:tc>
        <w:tc>
          <w:tcPr>
            <w:tcW w:w="1281" w:type="dxa"/>
          </w:tcPr>
          <w:p w14:paraId="6C1F20F8" w14:textId="77777777" w:rsidR="002C3A94" w:rsidRDefault="004F1847" w:rsidP="003958E0">
            <w:pPr>
              <w:jc w:val="center"/>
              <w:rPr>
                <w:rFonts w:ascii="Cambria" w:hAnsi="Cambria" w:cs="Times New Roman"/>
                <w:color w:val="000000" w:themeColor="text1"/>
              </w:rPr>
            </w:pPr>
            <w:r>
              <w:rPr>
                <w:rFonts w:ascii="Cambria" w:hAnsi="Cambria" w:cs="Times New Roman"/>
                <w:color w:val="000000" w:themeColor="text1"/>
              </w:rPr>
              <w:t>30.10.2021</w:t>
            </w:r>
          </w:p>
        </w:tc>
        <w:tc>
          <w:tcPr>
            <w:tcW w:w="1978" w:type="dxa"/>
          </w:tcPr>
          <w:p w14:paraId="0140CB33" w14:textId="77777777" w:rsidR="004F1847" w:rsidRDefault="004F1847" w:rsidP="004F1847">
            <w:pPr>
              <w:jc w:val="center"/>
              <w:rPr>
                <w:rFonts w:ascii="Cambria" w:hAnsi="Cambria" w:cs="Times New Roman"/>
                <w:bCs/>
                <w:color w:val="000000" w:themeColor="text1"/>
              </w:rPr>
            </w:pPr>
            <w:r>
              <w:rPr>
                <w:rFonts w:ascii="Cambria" w:hAnsi="Cambria" w:cs="Times New Roman"/>
                <w:bCs/>
                <w:color w:val="000000" w:themeColor="text1"/>
              </w:rPr>
              <w:t xml:space="preserve">Technical lecture </w:t>
            </w:r>
          </w:p>
          <w:p w14:paraId="2DC015CE" w14:textId="77777777" w:rsidR="004F1847" w:rsidRDefault="004F1847" w:rsidP="004F1847">
            <w:pPr>
              <w:jc w:val="center"/>
              <w:rPr>
                <w:rFonts w:ascii="Cambria" w:hAnsi="Cambria" w:cs="Times New Roman"/>
                <w:bCs/>
                <w:color w:val="000000" w:themeColor="text1"/>
              </w:rPr>
            </w:pPr>
            <w:r>
              <w:rPr>
                <w:rFonts w:ascii="Cambria" w:hAnsi="Cambria" w:cs="Times New Roman"/>
                <w:bCs/>
                <w:color w:val="000000" w:themeColor="text1"/>
              </w:rPr>
              <w:t>by</w:t>
            </w:r>
          </w:p>
          <w:p w14:paraId="3D11551B" w14:textId="77777777" w:rsidR="002C3A94" w:rsidRPr="00BD5375" w:rsidRDefault="004F1847" w:rsidP="004F1847">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2C3A94" w:rsidRPr="00A77D00" w14:paraId="052B23BC" w14:textId="77777777" w:rsidTr="00A77B09">
        <w:tc>
          <w:tcPr>
            <w:tcW w:w="696" w:type="dxa"/>
            <w:vAlign w:val="center"/>
          </w:tcPr>
          <w:p w14:paraId="1BADAF90" w14:textId="77777777" w:rsidR="002C3A94" w:rsidRPr="002C496F" w:rsidRDefault="004F1847" w:rsidP="003958E0">
            <w:pPr>
              <w:jc w:val="center"/>
              <w:rPr>
                <w:rFonts w:ascii="Cambria" w:hAnsi="Cambria" w:cs="Times New Roman"/>
                <w:bCs/>
              </w:rPr>
            </w:pPr>
            <w:r w:rsidRPr="002C496F">
              <w:rPr>
                <w:rFonts w:ascii="Cambria" w:hAnsi="Cambria" w:cs="Times New Roman"/>
                <w:bCs/>
              </w:rPr>
              <w:t>1</w:t>
            </w:r>
            <w:r w:rsidR="006D7BEA" w:rsidRPr="002C496F">
              <w:rPr>
                <w:rFonts w:ascii="Cambria" w:hAnsi="Cambria" w:cs="Times New Roman"/>
                <w:bCs/>
              </w:rPr>
              <w:t>5</w:t>
            </w:r>
          </w:p>
        </w:tc>
        <w:tc>
          <w:tcPr>
            <w:tcW w:w="2695" w:type="dxa"/>
          </w:tcPr>
          <w:p w14:paraId="7134F5C2" w14:textId="77777777" w:rsidR="002C3A94" w:rsidRDefault="004F1847" w:rsidP="003958E0">
            <w:pPr>
              <w:autoSpaceDE w:val="0"/>
              <w:autoSpaceDN w:val="0"/>
              <w:adjustRightInd w:val="0"/>
              <w:rPr>
                <w:rFonts w:ascii="Cambria" w:hAnsi="Cambria" w:cs="Times New Roman"/>
              </w:rPr>
            </w:pPr>
            <w:proofErr w:type="spellStart"/>
            <w:r>
              <w:rPr>
                <w:rFonts w:ascii="Cambria" w:hAnsi="Cambria" w:cs="Times New Roman"/>
              </w:rPr>
              <w:t>Mr.S.Prasanna</w:t>
            </w:r>
            <w:proofErr w:type="spellEnd"/>
            <w:r>
              <w:rPr>
                <w:rFonts w:ascii="Cambria" w:hAnsi="Cambria" w:cs="Times New Roman"/>
              </w:rPr>
              <w:t xml:space="preserve"> Krishna</w:t>
            </w:r>
            <w:r w:rsidR="0030624D">
              <w:rPr>
                <w:rFonts w:ascii="Cambria" w:hAnsi="Cambria" w:cs="Times New Roman"/>
              </w:rPr>
              <w:t>,</w:t>
            </w:r>
          </w:p>
          <w:p w14:paraId="17C51A80" w14:textId="77777777" w:rsidR="0030624D" w:rsidRDefault="0030624D" w:rsidP="003958E0">
            <w:pPr>
              <w:autoSpaceDE w:val="0"/>
              <w:autoSpaceDN w:val="0"/>
              <w:adjustRightInd w:val="0"/>
              <w:rPr>
                <w:rFonts w:ascii="Cambria" w:hAnsi="Cambria" w:cs="Times New Roman"/>
              </w:rPr>
            </w:pPr>
            <w:r>
              <w:rPr>
                <w:rFonts w:ascii="Cambria" w:hAnsi="Cambria" w:cs="Times New Roman"/>
              </w:rPr>
              <w:t xml:space="preserve">Founder- Career Zone Counselling </w:t>
            </w:r>
            <w:proofErr w:type="spellStart"/>
            <w:r>
              <w:rPr>
                <w:rFonts w:ascii="Cambria" w:hAnsi="Cambria" w:cs="Times New Roman"/>
              </w:rPr>
              <w:t>pvt.ltd</w:t>
            </w:r>
            <w:proofErr w:type="spellEnd"/>
            <w:r>
              <w:rPr>
                <w:rFonts w:ascii="Cambria" w:hAnsi="Cambria" w:cs="Times New Roman"/>
              </w:rPr>
              <w:t>.</w:t>
            </w:r>
          </w:p>
          <w:p w14:paraId="7F966043" w14:textId="77777777" w:rsidR="0030624D" w:rsidRDefault="0030624D" w:rsidP="003958E0">
            <w:pPr>
              <w:autoSpaceDE w:val="0"/>
              <w:autoSpaceDN w:val="0"/>
              <w:adjustRightInd w:val="0"/>
              <w:rPr>
                <w:rFonts w:ascii="Cambria" w:hAnsi="Cambria" w:cs="Times New Roman"/>
              </w:rPr>
            </w:pPr>
            <w:r>
              <w:rPr>
                <w:rFonts w:ascii="Cambria" w:hAnsi="Cambria" w:cs="Times New Roman"/>
              </w:rPr>
              <w:t>Coimbatore.</w:t>
            </w:r>
          </w:p>
        </w:tc>
        <w:tc>
          <w:tcPr>
            <w:tcW w:w="2159" w:type="dxa"/>
          </w:tcPr>
          <w:p w14:paraId="46F7DA48" w14:textId="77777777" w:rsidR="002C3A94" w:rsidRDefault="0030624D" w:rsidP="003958E0">
            <w:pPr>
              <w:jc w:val="center"/>
              <w:rPr>
                <w:rFonts w:ascii="Cambria" w:hAnsi="Cambria" w:cs="Times New Roman"/>
                <w:bCs/>
                <w:color w:val="000000" w:themeColor="text1"/>
              </w:rPr>
            </w:pPr>
            <w:r>
              <w:rPr>
                <w:rFonts w:ascii="Cambria" w:hAnsi="Cambria" w:cs="Times New Roman"/>
                <w:bCs/>
                <w:color w:val="000000" w:themeColor="text1"/>
              </w:rPr>
              <w:t>Study Opportunities for Civil Engineers at International Universities</w:t>
            </w:r>
          </w:p>
        </w:tc>
        <w:tc>
          <w:tcPr>
            <w:tcW w:w="1281" w:type="dxa"/>
          </w:tcPr>
          <w:p w14:paraId="2D7DE462" w14:textId="77777777" w:rsidR="002C3A94" w:rsidRDefault="0030624D" w:rsidP="003958E0">
            <w:pPr>
              <w:jc w:val="center"/>
              <w:rPr>
                <w:rFonts w:ascii="Cambria" w:hAnsi="Cambria" w:cs="Times New Roman"/>
                <w:color w:val="000000" w:themeColor="text1"/>
              </w:rPr>
            </w:pPr>
            <w:r>
              <w:rPr>
                <w:rFonts w:ascii="Cambria" w:hAnsi="Cambria" w:cs="Times New Roman"/>
                <w:color w:val="000000" w:themeColor="text1"/>
              </w:rPr>
              <w:t xml:space="preserve">19.08.2021 </w:t>
            </w:r>
          </w:p>
        </w:tc>
        <w:tc>
          <w:tcPr>
            <w:tcW w:w="1978" w:type="dxa"/>
          </w:tcPr>
          <w:p w14:paraId="51AF507A" w14:textId="77777777" w:rsidR="0030624D" w:rsidRDefault="0030624D" w:rsidP="0030624D">
            <w:pPr>
              <w:jc w:val="center"/>
              <w:rPr>
                <w:rFonts w:ascii="Cambria" w:hAnsi="Cambria" w:cs="Times New Roman"/>
                <w:bCs/>
                <w:color w:val="000000" w:themeColor="text1"/>
              </w:rPr>
            </w:pPr>
            <w:r>
              <w:rPr>
                <w:rFonts w:ascii="Cambria" w:hAnsi="Cambria" w:cs="Times New Roman"/>
                <w:bCs/>
                <w:color w:val="000000" w:themeColor="text1"/>
              </w:rPr>
              <w:t xml:space="preserve">Technical lecture </w:t>
            </w:r>
          </w:p>
          <w:p w14:paraId="4DAF4018" w14:textId="77777777" w:rsidR="0030624D" w:rsidRDefault="0030624D" w:rsidP="0030624D">
            <w:pPr>
              <w:jc w:val="center"/>
              <w:rPr>
                <w:rFonts w:ascii="Cambria" w:hAnsi="Cambria" w:cs="Times New Roman"/>
                <w:bCs/>
                <w:color w:val="000000" w:themeColor="text1"/>
              </w:rPr>
            </w:pPr>
            <w:r>
              <w:rPr>
                <w:rFonts w:ascii="Cambria" w:hAnsi="Cambria" w:cs="Times New Roman"/>
                <w:bCs/>
                <w:color w:val="000000" w:themeColor="text1"/>
              </w:rPr>
              <w:t>by</w:t>
            </w:r>
          </w:p>
          <w:p w14:paraId="573AC883" w14:textId="77777777" w:rsidR="002C3A94" w:rsidRPr="00BD5375" w:rsidRDefault="0030624D" w:rsidP="0030624D">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30624D" w:rsidRPr="00A77D00" w14:paraId="30B458E3" w14:textId="77777777" w:rsidTr="00A77B09">
        <w:tc>
          <w:tcPr>
            <w:tcW w:w="696" w:type="dxa"/>
            <w:vAlign w:val="center"/>
          </w:tcPr>
          <w:p w14:paraId="6306841D" w14:textId="77777777" w:rsidR="0030624D" w:rsidRPr="002C496F" w:rsidRDefault="006D7BEA" w:rsidP="003958E0">
            <w:pPr>
              <w:jc w:val="center"/>
              <w:rPr>
                <w:rFonts w:ascii="Cambria" w:hAnsi="Cambria" w:cs="Times New Roman"/>
                <w:bCs/>
              </w:rPr>
            </w:pPr>
            <w:r w:rsidRPr="002C496F">
              <w:rPr>
                <w:rFonts w:ascii="Cambria" w:hAnsi="Cambria" w:cs="Times New Roman"/>
                <w:bCs/>
              </w:rPr>
              <w:t>16</w:t>
            </w:r>
          </w:p>
        </w:tc>
        <w:tc>
          <w:tcPr>
            <w:tcW w:w="2695" w:type="dxa"/>
          </w:tcPr>
          <w:p w14:paraId="0C073BCF" w14:textId="77777777" w:rsidR="0030624D" w:rsidRDefault="0030624D" w:rsidP="003958E0">
            <w:pPr>
              <w:autoSpaceDE w:val="0"/>
              <w:autoSpaceDN w:val="0"/>
              <w:adjustRightInd w:val="0"/>
              <w:rPr>
                <w:rFonts w:ascii="Cambria" w:hAnsi="Cambria" w:cs="Times New Roman"/>
              </w:rPr>
            </w:pPr>
            <w:proofErr w:type="spellStart"/>
            <w:r>
              <w:rPr>
                <w:rFonts w:ascii="Cambria" w:hAnsi="Cambria" w:cs="Times New Roman"/>
              </w:rPr>
              <w:t>Er.Diwakar</w:t>
            </w:r>
            <w:proofErr w:type="spellEnd"/>
            <w:r>
              <w:rPr>
                <w:rFonts w:ascii="Cambria" w:hAnsi="Cambria" w:cs="Times New Roman"/>
              </w:rPr>
              <w:t xml:space="preserve"> </w:t>
            </w:r>
            <w:proofErr w:type="spellStart"/>
            <w:r>
              <w:rPr>
                <w:rFonts w:ascii="Cambria" w:hAnsi="Cambria" w:cs="Times New Roman"/>
              </w:rPr>
              <w:t>Velu</w:t>
            </w:r>
            <w:proofErr w:type="spellEnd"/>
            <w:r>
              <w:rPr>
                <w:rFonts w:ascii="Cambria" w:hAnsi="Cambria" w:cs="Times New Roman"/>
              </w:rPr>
              <w:t>,</w:t>
            </w:r>
          </w:p>
          <w:p w14:paraId="0C8E1D90" w14:textId="77777777" w:rsidR="0030624D" w:rsidRDefault="0030624D" w:rsidP="003958E0">
            <w:pPr>
              <w:autoSpaceDE w:val="0"/>
              <w:autoSpaceDN w:val="0"/>
              <w:adjustRightInd w:val="0"/>
              <w:rPr>
                <w:rFonts w:ascii="Cambria" w:hAnsi="Cambria" w:cs="Times New Roman"/>
              </w:rPr>
            </w:pPr>
            <w:r>
              <w:rPr>
                <w:rFonts w:ascii="Cambria" w:hAnsi="Cambria" w:cs="Times New Roman"/>
              </w:rPr>
              <w:t>Deputy Project Manager,</w:t>
            </w:r>
          </w:p>
          <w:p w14:paraId="4310DAFB" w14:textId="77777777" w:rsidR="0030624D" w:rsidRDefault="0030624D" w:rsidP="003958E0">
            <w:pPr>
              <w:autoSpaceDE w:val="0"/>
              <w:autoSpaceDN w:val="0"/>
              <w:adjustRightInd w:val="0"/>
              <w:rPr>
                <w:rFonts w:ascii="Cambria" w:hAnsi="Cambria" w:cs="Times New Roman"/>
              </w:rPr>
            </w:pPr>
            <w:r>
              <w:rPr>
                <w:rFonts w:ascii="Cambria" w:hAnsi="Cambria" w:cs="Times New Roman"/>
              </w:rPr>
              <w:t>Land Transport Authority,</w:t>
            </w:r>
          </w:p>
          <w:p w14:paraId="78AD9577" w14:textId="77777777" w:rsidR="0030624D" w:rsidRDefault="0030624D" w:rsidP="003958E0">
            <w:pPr>
              <w:autoSpaceDE w:val="0"/>
              <w:autoSpaceDN w:val="0"/>
              <w:adjustRightInd w:val="0"/>
              <w:rPr>
                <w:rFonts w:ascii="Cambria" w:hAnsi="Cambria" w:cs="Times New Roman"/>
              </w:rPr>
            </w:pPr>
            <w:r>
              <w:rPr>
                <w:rFonts w:ascii="Cambria" w:hAnsi="Cambria" w:cs="Times New Roman"/>
              </w:rPr>
              <w:t>Singapore</w:t>
            </w:r>
          </w:p>
        </w:tc>
        <w:tc>
          <w:tcPr>
            <w:tcW w:w="2159" w:type="dxa"/>
          </w:tcPr>
          <w:p w14:paraId="364BDE9B" w14:textId="77777777" w:rsidR="0030624D" w:rsidRDefault="0030624D" w:rsidP="003958E0">
            <w:pPr>
              <w:jc w:val="center"/>
              <w:rPr>
                <w:rFonts w:ascii="Cambria" w:hAnsi="Cambria" w:cs="Times New Roman"/>
                <w:bCs/>
                <w:color w:val="000000" w:themeColor="text1"/>
              </w:rPr>
            </w:pPr>
            <w:r>
              <w:rPr>
                <w:rFonts w:ascii="Cambria" w:hAnsi="Cambria" w:cs="Times New Roman"/>
                <w:bCs/>
                <w:color w:val="000000" w:themeColor="text1"/>
              </w:rPr>
              <w:t xml:space="preserve">Introduction and Overview on </w:t>
            </w:r>
            <w:proofErr w:type="spellStart"/>
            <w:r>
              <w:rPr>
                <w:rFonts w:ascii="Cambria" w:hAnsi="Cambria" w:cs="Times New Roman"/>
                <w:bCs/>
                <w:color w:val="000000" w:themeColor="text1"/>
              </w:rPr>
              <w:t>Mechanised</w:t>
            </w:r>
            <w:proofErr w:type="spellEnd"/>
            <w:r>
              <w:rPr>
                <w:rFonts w:ascii="Cambria" w:hAnsi="Cambria" w:cs="Times New Roman"/>
                <w:bCs/>
                <w:color w:val="000000" w:themeColor="text1"/>
              </w:rPr>
              <w:t xml:space="preserve"> Tunnelling for Metro Rail Projects and Opportunities Available.</w:t>
            </w:r>
          </w:p>
        </w:tc>
        <w:tc>
          <w:tcPr>
            <w:tcW w:w="1281" w:type="dxa"/>
          </w:tcPr>
          <w:p w14:paraId="17A7BB33" w14:textId="77777777" w:rsidR="0030624D" w:rsidRDefault="0030624D" w:rsidP="003958E0">
            <w:pPr>
              <w:jc w:val="center"/>
              <w:rPr>
                <w:rFonts w:ascii="Cambria" w:hAnsi="Cambria" w:cs="Times New Roman"/>
                <w:color w:val="000000" w:themeColor="text1"/>
              </w:rPr>
            </w:pPr>
            <w:r>
              <w:rPr>
                <w:rFonts w:ascii="Cambria" w:hAnsi="Cambria" w:cs="Times New Roman"/>
                <w:color w:val="000000" w:themeColor="text1"/>
              </w:rPr>
              <w:t>08.07.2019</w:t>
            </w:r>
          </w:p>
        </w:tc>
        <w:tc>
          <w:tcPr>
            <w:tcW w:w="1978" w:type="dxa"/>
          </w:tcPr>
          <w:p w14:paraId="18C553AB" w14:textId="77777777" w:rsidR="0030624D" w:rsidRDefault="0030624D" w:rsidP="0030624D">
            <w:pPr>
              <w:jc w:val="center"/>
              <w:rPr>
                <w:rFonts w:ascii="Cambria" w:hAnsi="Cambria" w:cs="Times New Roman"/>
                <w:bCs/>
                <w:color w:val="000000" w:themeColor="text1"/>
              </w:rPr>
            </w:pPr>
            <w:r>
              <w:rPr>
                <w:rFonts w:ascii="Cambria" w:hAnsi="Cambria" w:cs="Times New Roman"/>
                <w:bCs/>
                <w:color w:val="000000" w:themeColor="text1"/>
              </w:rPr>
              <w:t xml:space="preserve">Technical lecture </w:t>
            </w:r>
          </w:p>
          <w:p w14:paraId="65278D2D" w14:textId="77777777" w:rsidR="0030624D" w:rsidRDefault="0030624D" w:rsidP="0030624D">
            <w:pPr>
              <w:jc w:val="center"/>
              <w:rPr>
                <w:rFonts w:ascii="Cambria" w:hAnsi="Cambria" w:cs="Times New Roman"/>
                <w:bCs/>
                <w:color w:val="000000" w:themeColor="text1"/>
              </w:rPr>
            </w:pPr>
            <w:r>
              <w:rPr>
                <w:rFonts w:ascii="Cambria" w:hAnsi="Cambria" w:cs="Times New Roman"/>
                <w:bCs/>
                <w:color w:val="000000" w:themeColor="text1"/>
              </w:rPr>
              <w:t>by</w:t>
            </w:r>
          </w:p>
          <w:p w14:paraId="395FF12F" w14:textId="77777777" w:rsidR="0030624D" w:rsidRDefault="0030624D" w:rsidP="0030624D">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94727C" w:rsidRPr="00A77D00" w14:paraId="42B10497" w14:textId="77777777" w:rsidTr="00A77B09">
        <w:tc>
          <w:tcPr>
            <w:tcW w:w="696" w:type="dxa"/>
            <w:vAlign w:val="center"/>
          </w:tcPr>
          <w:p w14:paraId="11C2DAE1" w14:textId="77777777" w:rsidR="0094727C" w:rsidRPr="002C496F" w:rsidRDefault="0094727C" w:rsidP="003958E0">
            <w:pPr>
              <w:jc w:val="center"/>
              <w:rPr>
                <w:rFonts w:ascii="Cambria" w:hAnsi="Cambria" w:cs="Times New Roman"/>
                <w:bCs/>
              </w:rPr>
            </w:pPr>
            <w:r w:rsidRPr="002C496F">
              <w:rPr>
                <w:rFonts w:ascii="Cambria" w:hAnsi="Cambria" w:cs="Times New Roman"/>
                <w:bCs/>
              </w:rPr>
              <w:t>1</w:t>
            </w:r>
            <w:r w:rsidR="006D7BEA" w:rsidRPr="002C496F">
              <w:rPr>
                <w:rFonts w:ascii="Cambria" w:hAnsi="Cambria" w:cs="Times New Roman"/>
                <w:bCs/>
              </w:rPr>
              <w:t>7</w:t>
            </w:r>
          </w:p>
        </w:tc>
        <w:tc>
          <w:tcPr>
            <w:tcW w:w="2695" w:type="dxa"/>
          </w:tcPr>
          <w:p w14:paraId="7B53981E" w14:textId="77777777" w:rsidR="0094727C" w:rsidRDefault="0094727C" w:rsidP="003958E0">
            <w:pPr>
              <w:autoSpaceDE w:val="0"/>
              <w:autoSpaceDN w:val="0"/>
              <w:adjustRightInd w:val="0"/>
              <w:rPr>
                <w:rFonts w:ascii="Cambria" w:hAnsi="Cambria" w:cs="Times New Roman"/>
              </w:rPr>
            </w:pPr>
            <w:proofErr w:type="spellStart"/>
            <w:r>
              <w:rPr>
                <w:rFonts w:ascii="Cambria" w:hAnsi="Cambria" w:cs="Times New Roman"/>
              </w:rPr>
              <w:t>Er.Ebenezer</w:t>
            </w:r>
            <w:proofErr w:type="spellEnd"/>
            <w:r>
              <w:rPr>
                <w:rFonts w:ascii="Cambria" w:hAnsi="Cambria" w:cs="Times New Roman"/>
              </w:rPr>
              <w:t xml:space="preserve"> Samuel</w:t>
            </w:r>
          </w:p>
          <w:p w14:paraId="50FFA172" w14:textId="77777777" w:rsidR="0094727C" w:rsidRDefault="0094727C" w:rsidP="003958E0">
            <w:pPr>
              <w:autoSpaceDE w:val="0"/>
              <w:autoSpaceDN w:val="0"/>
              <w:adjustRightInd w:val="0"/>
              <w:rPr>
                <w:rFonts w:ascii="Cambria" w:hAnsi="Cambria" w:cs="Times New Roman"/>
              </w:rPr>
            </w:pPr>
            <w:r>
              <w:rPr>
                <w:rFonts w:ascii="Cambria" w:hAnsi="Cambria" w:cs="Times New Roman"/>
              </w:rPr>
              <w:t>Manager operations and senior consultant,</w:t>
            </w:r>
          </w:p>
          <w:p w14:paraId="79E177A4" w14:textId="77777777" w:rsidR="0094727C" w:rsidRDefault="0094727C" w:rsidP="003958E0">
            <w:pPr>
              <w:autoSpaceDE w:val="0"/>
              <w:autoSpaceDN w:val="0"/>
              <w:adjustRightInd w:val="0"/>
              <w:rPr>
                <w:rFonts w:ascii="Cambria" w:hAnsi="Cambria" w:cs="Times New Roman"/>
              </w:rPr>
            </w:pPr>
            <w:r>
              <w:rPr>
                <w:rFonts w:ascii="Cambria" w:hAnsi="Cambria" w:cs="Times New Roman"/>
              </w:rPr>
              <w:t xml:space="preserve">BIIS, Abu </w:t>
            </w:r>
            <w:proofErr w:type="spellStart"/>
            <w:r>
              <w:rPr>
                <w:rFonts w:ascii="Cambria" w:hAnsi="Cambria" w:cs="Times New Roman"/>
              </w:rPr>
              <w:t>dhabi</w:t>
            </w:r>
            <w:proofErr w:type="spellEnd"/>
          </w:p>
        </w:tc>
        <w:tc>
          <w:tcPr>
            <w:tcW w:w="2159" w:type="dxa"/>
          </w:tcPr>
          <w:p w14:paraId="59B7B7A0" w14:textId="77777777" w:rsidR="0094727C" w:rsidRDefault="0094727C" w:rsidP="003958E0">
            <w:pPr>
              <w:jc w:val="center"/>
              <w:rPr>
                <w:rFonts w:ascii="Cambria" w:hAnsi="Cambria" w:cs="Times New Roman"/>
                <w:bCs/>
                <w:color w:val="000000" w:themeColor="text1"/>
              </w:rPr>
            </w:pPr>
            <w:r>
              <w:rPr>
                <w:rFonts w:ascii="Cambria" w:hAnsi="Cambria" w:cs="Times New Roman"/>
                <w:bCs/>
                <w:color w:val="000000" w:themeColor="text1"/>
              </w:rPr>
              <w:t>Application of Internet of things in construction Industry in Gulf Countries</w:t>
            </w:r>
          </w:p>
        </w:tc>
        <w:tc>
          <w:tcPr>
            <w:tcW w:w="1281" w:type="dxa"/>
          </w:tcPr>
          <w:p w14:paraId="780C6870" w14:textId="77777777" w:rsidR="0094727C" w:rsidRDefault="0094727C" w:rsidP="003958E0">
            <w:pPr>
              <w:jc w:val="center"/>
              <w:rPr>
                <w:rFonts w:ascii="Cambria" w:hAnsi="Cambria" w:cs="Times New Roman"/>
                <w:color w:val="000000" w:themeColor="text1"/>
              </w:rPr>
            </w:pPr>
            <w:r>
              <w:rPr>
                <w:rFonts w:ascii="Cambria" w:hAnsi="Cambria" w:cs="Times New Roman"/>
                <w:color w:val="000000" w:themeColor="text1"/>
              </w:rPr>
              <w:t>17.12.2019</w:t>
            </w:r>
          </w:p>
        </w:tc>
        <w:tc>
          <w:tcPr>
            <w:tcW w:w="1978" w:type="dxa"/>
          </w:tcPr>
          <w:p w14:paraId="0F0F7F6F" w14:textId="77777777" w:rsidR="0094727C" w:rsidRDefault="0094727C" w:rsidP="0094727C">
            <w:pPr>
              <w:jc w:val="center"/>
              <w:rPr>
                <w:rFonts w:ascii="Cambria" w:hAnsi="Cambria" w:cs="Times New Roman"/>
                <w:bCs/>
                <w:color w:val="000000" w:themeColor="text1"/>
              </w:rPr>
            </w:pPr>
            <w:r>
              <w:rPr>
                <w:rFonts w:ascii="Cambria" w:hAnsi="Cambria" w:cs="Times New Roman"/>
                <w:bCs/>
                <w:color w:val="000000" w:themeColor="text1"/>
              </w:rPr>
              <w:t xml:space="preserve">Technical lecture </w:t>
            </w:r>
          </w:p>
          <w:p w14:paraId="60988AC8" w14:textId="77777777" w:rsidR="0094727C" w:rsidRDefault="0094727C" w:rsidP="0094727C">
            <w:pPr>
              <w:jc w:val="center"/>
              <w:rPr>
                <w:rFonts w:ascii="Cambria" w:hAnsi="Cambria" w:cs="Times New Roman"/>
                <w:bCs/>
                <w:color w:val="000000" w:themeColor="text1"/>
              </w:rPr>
            </w:pPr>
            <w:r>
              <w:rPr>
                <w:rFonts w:ascii="Cambria" w:hAnsi="Cambria" w:cs="Times New Roman"/>
                <w:bCs/>
                <w:color w:val="000000" w:themeColor="text1"/>
              </w:rPr>
              <w:t>by</w:t>
            </w:r>
          </w:p>
          <w:p w14:paraId="5711031B" w14:textId="77777777" w:rsidR="0094727C" w:rsidRDefault="0094727C" w:rsidP="0094727C">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94727C" w:rsidRPr="00A77D00" w14:paraId="1074F18A" w14:textId="77777777" w:rsidTr="00A77B09">
        <w:tc>
          <w:tcPr>
            <w:tcW w:w="696" w:type="dxa"/>
            <w:vAlign w:val="center"/>
          </w:tcPr>
          <w:p w14:paraId="1C09F045" w14:textId="77777777" w:rsidR="0094727C" w:rsidRPr="002C496F" w:rsidRDefault="006D7BEA" w:rsidP="003958E0">
            <w:pPr>
              <w:jc w:val="center"/>
              <w:rPr>
                <w:rFonts w:ascii="Cambria" w:hAnsi="Cambria" w:cs="Times New Roman"/>
                <w:bCs/>
              </w:rPr>
            </w:pPr>
            <w:r w:rsidRPr="002C496F">
              <w:rPr>
                <w:rFonts w:ascii="Cambria" w:hAnsi="Cambria" w:cs="Times New Roman"/>
                <w:bCs/>
              </w:rPr>
              <w:t>18</w:t>
            </w:r>
          </w:p>
        </w:tc>
        <w:tc>
          <w:tcPr>
            <w:tcW w:w="2695" w:type="dxa"/>
          </w:tcPr>
          <w:p w14:paraId="4453519F" w14:textId="77777777" w:rsidR="0094727C" w:rsidRDefault="0094727C" w:rsidP="003958E0">
            <w:pPr>
              <w:autoSpaceDE w:val="0"/>
              <w:autoSpaceDN w:val="0"/>
              <w:adjustRightInd w:val="0"/>
              <w:rPr>
                <w:rFonts w:ascii="Cambria" w:hAnsi="Cambria" w:cs="Times New Roman"/>
              </w:rPr>
            </w:pPr>
            <w:proofErr w:type="spellStart"/>
            <w:r>
              <w:rPr>
                <w:rFonts w:ascii="Cambria" w:hAnsi="Cambria" w:cs="Times New Roman"/>
              </w:rPr>
              <w:t>Dr.A.Sudhahar</w:t>
            </w:r>
            <w:proofErr w:type="spellEnd"/>
          </w:p>
          <w:p w14:paraId="4B6F1056" w14:textId="77777777" w:rsidR="0094727C" w:rsidRDefault="0094727C" w:rsidP="003958E0">
            <w:pPr>
              <w:autoSpaceDE w:val="0"/>
              <w:autoSpaceDN w:val="0"/>
              <w:adjustRightInd w:val="0"/>
              <w:rPr>
                <w:rFonts w:ascii="Cambria" w:hAnsi="Cambria" w:cs="Times New Roman"/>
              </w:rPr>
            </w:pPr>
            <w:r>
              <w:rPr>
                <w:rFonts w:ascii="Cambria" w:hAnsi="Cambria" w:cs="Times New Roman"/>
              </w:rPr>
              <w:t>Chief Consultant,</w:t>
            </w:r>
          </w:p>
          <w:p w14:paraId="7ED28955" w14:textId="77777777" w:rsidR="0094727C" w:rsidRDefault="0094727C" w:rsidP="003958E0">
            <w:pPr>
              <w:autoSpaceDE w:val="0"/>
              <w:autoSpaceDN w:val="0"/>
              <w:adjustRightInd w:val="0"/>
              <w:rPr>
                <w:rFonts w:ascii="Cambria" w:hAnsi="Cambria" w:cs="Times New Roman"/>
              </w:rPr>
            </w:pPr>
            <w:proofErr w:type="spellStart"/>
            <w:r>
              <w:rPr>
                <w:rFonts w:ascii="Cambria" w:hAnsi="Cambria" w:cs="Times New Roman"/>
              </w:rPr>
              <w:t>Dimensions,Coimbatore</w:t>
            </w:r>
            <w:proofErr w:type="spellEnd"/>
          </w:p>
        </w:tc>
        <w:tc>
          <w:tcPr>
            <w:tcW w:w="2159" w:type="dxa"/>
          </w:tcPr>
          <w:p w14:paraId="6DEB76C4" w14:textId="77777777" w:rsidR="0094727C" w:rsidRDefault="0094727C" w:rsidP="003958E0">
            <w:pPr>
              <w:jc w:val="center"/>
              <w:rPr>
                <w:rFonts w:ascii="Cambria" w:hAnsi="Cambria" w:cs="Times New Roman"/>
                <w:bCs/>
                <w:color w:val="000000" w:themeColor="text1"/>
              </w:rPr>
            </w:pPr>
            <w:r>
              <w:rPr>
                <w:rFonts w:ascii="Cambria" w:hAnsi="Cambria" w:cs="Times New Roman"/>
              </w:rPr>
              <w:t>Feasibility of Internet of Things in Indian Construction Field</w:t>
            </w:r>
          </w:p>
        </w:tc>
        <w:tc>
          <w:tcPr>
            <w:tcW w:w="1281" w:type="dxa"/>
          </w:tcPr>
          <w:p w14:paraId="7D3824D3" w14:textId="77777777" w:rsidR="0094727C" w:rsidRDefault="0094727C" w:rsidP="003958E0">
            <w:pPr>
              <w:jc w:val="center"/>
              <w:rPr>
                <w:rFonts w:ascii="Cambria" w:hAnsi="Cambria" w:cs="Times New Roman"/>
                <w:color w:val="000000" w:themeColor="text1"/>
              </w:rPr>
            </w:pPr>
            <w:r>
              <w:rPr>
                <w:rFonts w:ascii="Cambria" w:hAnsi="Cambria" w:cs="Times New Roman"/>
                <w:color w:val="000000" w:themeColor="text1"/>
              </w:rPr>
              <w:t>17.12.2019</w:t>
            </w:r>
          </w:p>
        </w:tc>
        <w:tc>
          <w:tcPr>
            <w:tcW w:w="1978" w:type="dxa"/>
          </w:tcPr>
          <w:p w14:paraId="6DE9BAF2" w14:textId="77777777" w:rsidR="0094727C" w:rsidRDefault="0094727C" w:rsidP="0094727C">
            <w:pPr>
              <w:jc w:val="center"/>
              <w:rPr>
                <w:rFonts w:ascii="Cambria" w:hAnsi="Cambria" w:cs="Times New Roman"/>
                <w:bCs/>
                <w:color w:val="000000" w:themeColor="text1"/>
              </w:rPr>
            </w:pPr>
            <w:r>
              <w:rPr>
                <w:rFonts w:ascii="Cambria" w:hAnsi="Cambria" w:cs="Times New Roman"/>
                <w:bCs/>
                <w:color w:val="000000" w:themeColor="text1"/>
              </w:rPr>
              <w:t xml:space="preserve">Technical lecture </w:t>
            </w:r>
          </w:p>
          <w:p w14:paraId="3AB5BF57" w14:textId="77777777" w:rsidR="0094727C" w:rsidRDefault="0094727C" w:rsidP="0094727C">
            <w:pPr>
              <w:jc w:val="center"/>
              <w:rPr>
                <w:rFonts w:ascii="Cambria" w:hAnsi="Cambria" w:cs="Times New Roman"/>
                <w:bCs/>
                <w:color w:val="000000" w:themeColor="text1"/>
              </w:rPr>
            </w:pPr>
            <w:r>
              <w:rPr>
                <w:rFonts w:ascii="Cambria" w:hAnsi="Cambria" w:cs="Times New Roman"/>
                <w:bCs/>
                <w:color w:val="000000" w:themeColor="text1"/>
              </w:rPr>
              <w:t>by</w:t>
            </w:r>
          </w:p>
          <w:p w14:paraId="697A35F5" w14:textId="77777777" w:rsidR="0094727C" w:rsidRDefault="0094727C" w:rsidP="0094727C">
            <w:pPr>
              <w:jc w:val="center"/>
              <w:rPr>
                <w:rFonts w:ascii="Cambria" w:hAnsi="Cambria" w:cs="Times New Roman"/>
                <w:bCs/>
                <w:color w:val="000000" w:themeColor="text1"/>
              </w:rPr>
            </w:pPr>
            <w:r>
              <w:rPr>
                <w:rFonts w:ascii="Cambria" w:hAnsi="Cambria" w:cs="Times New Roman"/>
                <w:bCs/>
                <w:color w:val="000000" w:themeColor="text1"/>
              </w:rPr>
              <w:t>Industrialist</w:t>
            </w:r>
          </w:p>
        </w:tc>
      </w:tr>
      <w:tr w:rsidR="0094727C" w:rsidRPr="00A77D00" w14:paraId="2E5F2316" w14:textId="77777777" w:rsidTr="00A77B09">
        <w:tc>
          <w:tcPr>
            <w:tcW w:w="696" w:type="dxa"/>
            <w:vAlign w:val="center"/>
          </w:tcPr>
          <w:p w14:paraId="7163066F" w14:textId="77777777" w:rsidR="0094727C" w:rsidRPr="002C496F" w:rsidRDefault="006D7BEA" w:rsidP="003958E0">
            <w:pPr>
              <w:jc w:val="center"/>
              <w:rPr>
                <w:rFonts w:ascii="Cambria" w:hAnsi="Cambria" w:cs="Times New Roman"/>
                <w:bCs/>
              </w:rPr>
            </w:pPr>
            <w:r w:rsidRPr="002C496F">
              <w:rPr>
                <w:rFonts w:ascii="Cambria" w:hAnsi="Cambria" w:cs="Times New Roman"/>
                <w:bCs/>
              </w:rPr>
              <w:t>19</w:t>
            </w:r>
          </w:p>
        </w:tc>
        <w:tc>
          <w:tcPr>
            <w:tcW w:w="2695" w:type="dxa"/>
          </w:tcPr>
          <w:p w14:paraId="7EFABF37" w14:textId="77777777" w:rsidR="0094727C" w:rsidRDefault="00476EA0" w:rsidP="003958E0">
            <w:pPr>
              <w:autoSpaceDE w:val="0"/>
              <w:autoSpaceDN w:val="0"/>
              <w:adjustRightInd w:val="0"/>
              <w:rPr>
                <w:rFonts w:ascii="Cambria" w:hAnsi="Cambria" w:cs="Times New Roman"/>
              </w:rPr>
            </w:pPr>
            <w:proofErr w:type="spellStart"/>
            <w:r>
              <w:rPr>
                <w:rFonts w:ascii="Cambria" w:hAnsi="Cambria" w:cs="Times New Roman"/>
              </w:rPr>
              <w:t>Er.A.Banudevi</w:t>
            </w:r>
            <w:proofErr w:type="spellEnd"/>
            <w:r>
              <w:rPr>
                <w:rFonts w:ascii="Cambria" w:hAnsi="Cambria" w:cs="Times New Roman"/>
              </w:rPr>
              <w:t>, ME</w:t>
            </w:r>
          </w:p>
          <w:p w14:paraId="74869A96" w14:textId="77777777" w:rsidR="00476EA0" w:rsidRDefault="00476EA0" w:rsidP="003958E0">
            <w:pPr>
              <w:autoSpaceDE w:val="0"/>
              <w:autoSpaceDN w:val="0"/>
              <w:adjustRightInd w:val="0"/>
              <w:rPr>
                <w:rFonts w:ascii="Cambria" w:hAnsi="Cambria" w:cs="Times New Roman"/>
              </w:rPr>
            </w:pPr>
            <w:r>
              <w:rPr>
                <w:rFonts w:ascii="Cambria" w:hAnsi="Cambria" w:cs="Times New Roman"/>
              </w:rPr>
              <w:t xml:space="preserve">M/s. </w:t>
            </w:r>
            <w:proofErr w:type="spellStart"/>
            <w:r>
              <w:rPr>
                <w:rFonts w:ascii="Cambria" w:hAnsi="Cambria" w:cs="Times New Roman"/>
              </w:rPr>
              <w:t>D’Trend</w:t>
            </w:r>
            <w:proofErr w:type="spellEnd"/>
            <w:r>
              <w:rPr>
                <w:rFonts w:ascii="Cambria" w:hAnsi="Cambria" w:cs="Times New Roman"/>
              </w:rPr>
              <w:t xml:space="preserve"> Engineering Consultant,</w:t>
            </w:r>
          </w:p>
          <w:p w14:paraId="6AE56533" w14:textId="77777777" w:rsidR="00476EA0" w:rsidRDefault="00476EA0" w:rsidP="003958E0">
            <w:pPr>
              <w:autoSpaceDE w:val="0"/>
              <w:autoSpaceDN w:val="0"/>
              <w:adjustRightInd w:val="0"/>
              <w:rPr>
                <w:rFonts w:ascii="Cambria" w:hAnsi="Cambria" w:cs="Times New Roman"/>
              </w:rPr>
            </w:pPr>
            <w:r>
              <w:rPr>
                <w:rFonts w:ascii="Cambria" w:hAnsi="Cambria" w:cs="Times New Roman"/>
              </w:rPr>
              <w:t xml:space="preserve">No:23,Brindavan Circle(North), </w:t>
            </w:r>
            <w:proofErr w:type="spellStart"/>
            <w:r>
              <w:rPr>
                <w:rFonts w:ascii="Cambria" w:hAnsi="Cambria" w:cs="Times New Roman"/>
              </w:rPr>
              <w:lastRenderedPageBreak/>
              <w:t>Kuniyamuthur</w:t>
            </w:r>
            <w:proofErr w:type="spellEnd"/>
            <w:r>
              <w:rPr>
                <w:rFonts w:ascii="Cambria" w:hAnsi="Cambria" w:cs="Times New Roman"/>
              </w:rPr>
              <w:t>, Coimbatore-008</w:t>
            </w:r>
          </w:p>
        </w:tc>
        <w:tc>
          <w:tcPr>
            <w:tcW w:w="2159" w:type="dxa"/>
          </w:tcPr>
          <w:p w14:paraId="7D684757" w14:textId="77777777" w:rsidR="0094727C" w:rsidRDefault="00476EA0" w:rsidP="003958E0">
            <w:pPr>
              <w:jc w:val="center"/>
              <w:rPr>
                <w:rFonts w:ascii="Cambria" w:hAnsi="Cambria" w:cs="Times New Roman"/>
              </w:rPr>
            </w:pPr>
            <w:r>
              <w:rPr>
                <w:rFonts w:ascii="Cambria" w:hAnsi="Cambria" w:cs="Times New Roman"/>
              </w:rPr>
              <w:lastRenderedPageBreak/>
              <w:t xml:space="preserve">Three days online Employability Enhancement </w:t>
            </w:r>
            <w:proofErr w:type="spellStart"/>
            <w:r>
              <w:rPr>
                <w:rFonts w:ascii="Cambria" w:hAnsi="Cambria" w:cs="Times New Roman"/>
              </w:rPr>
              <w:t>Programme</w:t>
            </w:r>
            <w:proofErr w:type="spellEnd"/>
            <w:r>
              <w:rPr>
                <w:rFonts w:ascii="Cambria" w:hAnsi="Cambria" w:cs="Times New Roman"/>
              </w:rPr>
              <w:t xml:space="preserve"> on “ Structural Analysis </w:t>
            </w:r>
            <w:r>
              <w:rPr>
                <w:rFonts w:ascii="Cambria" w:hAnsi="Cambria" w:cs="Times New Roman"/>
              </w:rPr>
              <w:lastRenderedPageBreak/>
              <w:t>and Design of Structures”</w:t>
            </w:r>
          </w:p>
        </w:tc>
        <w:tc>
          <w:tcPr>
            <w:tcW w:w="1281" w:type="dxa"/>
          </w:tcPr>
          <w:p w14:paraId="2485D183" w14:textId="77777777" w:rsidR="0094727C" w:rsidRDefault="00476EA0" w:rsidP="003958E0">
            <w:pPr>
              <w:jc w:val="center"/>
              <w:rPr>
                <w:rFonts w:ascii="Cambria" w:hAnsi="Cambria" w:cs="Times New Roman"/>
                <w:color w:val="000000" w:themeColor="text1"/>
              </w:rPr>
            </w:pPr>
            <w:r>
              <w:rPr>
                <w:rFonts w:ascii="Cambria" w:hAnsi="Cambria" w:cs="Times New Roman"/>
                <w:color w:val="000000" w:themeColor="text1"/>
              </w:rPr>
              <w:lastRenderedPageBreak/>
              <w:t>22.06.2020 to 24.06.2020</w:t>
            </w:r>
          </w:p>
        </w:tc>
        <w:tc>
          <w:tcPr>
            <w:tcW w:w="1978" w:type="dxa"/>
          </w:tcPr>
          <w:p w14:paraId="3CC360A3" w14:textId="77777777" w:rsidR="0094727C" w:rsidRDefault="00081463" w:rsidP="00476EA0">
            <w:pPr>
              <w:jc w:val="center"/>
              <w:rPr>
                <w:rFonts w:ascii="Cambria" w:hAnsi="Cambria" w:cs="Times New Roman"/>
                <w:bCs/>
                <w:color w:val="000000" w:themeColor="text1"/>
              </w:rPr>
            </w:pPr>
            <w:r>
              <w:rPr>
                <w:rFonts w:ascii="Cambria" w:hAnsi="Cambria" w:cs="Times New Roman"/>
                <w:bCs/>
                <w:color w:val="000000" w:themeColor="text1"/>
              </w:rPr>
              <w:t xml:space="preserve">Employability Enhancement </w:t>
            </w:r>
            <w:proofErr w:type="spellStart"/>
            <w:r>
              <w:rPr>
                <w:rFonts w:ascii="Cambria" w:hAnsi="Cambria" w:cs="Times New Roman"/>
                <w:bCs/>
                <w:color w:val="000000" w:themeColor="text1"/>
              </w:rPr>
              <w:t>Programme</w:t>
            </w:r>
            <w:proofErr w:type="spellEnd"/>
          </w:p>
        </w:tc>
      </w:tr>
      <w:tr w:rsidR="00476EA0" w:rsidRPr="00A77D00" w14:paraId="3F8CE6A1" w14:textId="77777777" w:rsidTr="00A77B09">
        <w:tc>
          <w:tcPr>
            <w:tcW w:w="696" w:type="dxa"/>
            <w:vAlign w:val="center"/>
          </w:tcPr>
          <w:p w14:paraId="12D1BC9D" w14:textId="77777777" w:rsidR="00476EA0" w:rsidRPr="002C496F" w:rsidRDefault="001D300E" w:rsidP="003958E0">
            <w:pPr>
              <w:jc w:val="center"/>
              <w:rPr>
                <w:rFonts w:ascii="Cambria" w:hAnsi="Cambria" w:cs="Times New Roman"/>
                <w:bCs/>
              </w:rPr>
            </w:pPr>
            <w:r w:rsidRPr="002C496F">
              <w:rPr>
                <w:rFonts w:ascii="Cambria" w:hAnsi="Cambria" w:cs="Times New Roman"/>
                <w:bCs/>
              </w:rPr>
              <w:lastRenderedPageBreak/>
              <w:t>2</w:t>
            </w:r>
            <w:r w:rsidR="006D7BEA" w:rsidRPr="002C496F">
              <w:rPr>
                <w:rFonts w:ascii="Cambria" w:hAnsi="Cambria" w:cs="Times New Roman"/>
                <w:bCs/>
              </w:rPr>
              <w:t>0</w:t>
            </w:r>
          </w:p>
        </w:tc>
        <w:tc>
          <w:tcPr>
            <w:tcW w:w="2695" w:type="dxa"/>
          </w:tcPr>
          <w:p w14:paraId="133DA0AA" w14:textId="77777777" w:rsidR="00476EA0" w:rsidRDefault="001D300E" w:rsidP="003958E0">
            <w:pPr>
              <w:autoSpaceDE w:val="0"/>
              <w:autoSpaceDN w:val="0"/>
              <w:adjustRightInd w:val="0"/>
              <w:rPr>
                <w:rFonts w:ascii="Cambria" w:hAnsi="Cambria" w:cs="Times New Roman"/>
              </w:rPr>
            </w:pPr>
            <w:r>
              <w:rPr>
                <w:rFonts w:ascii="Cambria" w:hAnsi="Cambria" w:cs="Times New Roman"/>
              </w:rPr>
              <w:t xml:space="preserve"> </w:t>
            </w:r>
            <w:proofErr w:type="spellStart"/>
            <w:r>
              <w:rPr>
                <w:rFonts w:ascii="Cambria" w:hAnsi="Cambria" w:cs="Times New Roman"/>
              </w:rPr>
              <w:t>Dr.N.Neelamegam</w:t>
            </w:r>
            <w:proofErr w:type="spellEnd"/>
          </w:p>
          <w:p w14:paraId="3E495421" w14:textId="77777777" w:rsidR="001D300E" w:rsidRDefault="001D300E" w:rsidP="003958E0">
            <w:pPr>
              <w:autoSpaceDE w:val="0"/>
              <w:autoSpaceDN w:val="0"/>
              <w:adjustRightInd w:val="0"/>
              <w:rPr>
                <w:rFonts w:ascii="Cambria" w:hAnsi="Cambria" w:cs="Times New Roman"/>
              </w:rPr>
            </w:pPr>
            <w:proofErr w:type="spellStart"/>
            <w:r>
              <w:rPr>
                <w:rFonts w:ascii="Cambria" w:hAnsi="Cambria" w:cs="Times New Roman"/>
              </w:rPr>
              <w:t>Retd.Scientist,SERC</w:t>
            </w:r>
            <w:proofErr w:type="spellEnd"/>
            <w:r>
              <w:rPr>
                <w:rFonts w:ascii="Cambria" w:hAnsi="Cambria" w:cs="Times New Roman"/>
              </w:rPr>
              <w:t xml:space="preserve"> Chennai</w:t>
            </w:r>
          </w:p>
        </w:tc>
        <w:tc>
          <w:tcPr>
            <w:tcW w:w="2159" w:type="dxa"/>
          </w:tcPr>
          <w:p w14:paraId="1E2D3C93" w14:textId="77777777" w:rsidR="00476EA0" w:rsidRDefault="001D300E" w:rsidP="003958E0">
            <w:pPr>
              <w:jc w:val="center"/>
              <w:rPr>
                <w:rFonts w:ascii="Cambria" w:hAnsi="Cambria" w:cs="Times New Roman"/>
              </w:rPr>
            </w:pPr>
            <w:r>
              <w:rPr>
                <w:rFonts w:ascii="Cambria" w:hAnsi="Cambria" w:cs="Times New Roman"/>
              </w:rPr>
              <w:t>Advances in concrete Composites</w:t>
            </w:r>
          </w:p>
        </w:tc>
        <w:tc>
          <w:tcPr>
            <w:tcW w:w="1281" w:type="dxa"/>
          </w:tcPr>
          <w:p w14:paraId="48798AED" w14:textId="77777777" w:rsidR="00476EA0" w:rsidRDefault="001D300E" w:rsidP="003958E0">
            <w:pPr>
              <w:jc w:val="center"/>
              <w:rPr>
                <w:rFonts w:ascii="Cambria" w:hAnsi="Cambria" w:cs="Times New Roman"/>
                <w:color w:val="000000" w:themeColor="text1"/>
              </w:rPr>
            </w:pPr>
            <w:r>
              <w:rPr>
                <w:rFonts w:ascii="Cambria" w:hAnsi="Cambria" w:cs="Times New Roman"/>
                <w:color w:val="000000" w:themeColor="text1"/>
              </w:rPr>
              <w:t>07.09.2020</w:t>
            </w:r>
          </w:p>
        </w:tc>
        <w:tc>
          <w:tcPr>
            <w:tcW w:w="1978" w:type="dxa"/>
          </w:tcPr>
          <w:p w14:paraId="79D3706C" w14:textId="77777777" w:rsidR="00476EA0" w:rsidRDefault="00081463" w:rsidP="00476EA0">
            <w:pPr>
              <w:jc w:val="center"/>
              <w:rPr>
                <w:rFonts w:ascii="Cambria" w:hAnsi="Cambria" w:cs="Times New Roman"/>
                <w:bCs/>
                <w:color w:val="000000" w:themeColor="text1"/>
              </w:rPr>
            </w:pPr>
            <w:r>
              <w:rPr>
                <w:rFonts w:ascii="Cambria" w:hAnsi="Cambria" w:cs="Times New Roman"/>
                <w:bCs/>
                <w:color w:val="000000" w:themeColor="text1"/>
              </w:rPr>
              <w:t>Concrete Day Talk</w:t>
            </w:r>
          </w:p>
        </w:tc>
      </w:tr>
      <w:tr w:rsidR="001D300E" w:rsidRPr="00A77D00" w14:paraId="55B3FA91" w14:textId="77777777" w:rsidTr="00A77B09">
        <w:tc>
          <w:tcPr>
            <w:tcW w:w="696" w:type="dxa"/>
            <w:vAlign w:val="center"/>
          </w:tcPr>
          <w:p w14:paraId="1B789106" w14:textId="77777777" w:rsidR="001D300E" w:rsidRPr="002C496F" w:rsidRDefault="001D300E" w:rsidP="003958E0">
            <w:pPr>
              <w:jc w:val="center"/>
              <w:rPr>
                <w:rFonts w:ascii="Cambria" w:hAnsi="Cambria" w:cs="Times New Roman"/>
                <w:bCs/>
              </w:rPr>
            </w:pPr>
            <w:r w:rsidRPr="002C496F">
              <w:rPr>
                <w:rFonts w:ascii="Cambria" w:hAnsi="Cambria" w:cs="Times New Roman"/>
                <w:bCs/>
              </w:rPr>
              <w:t>2</w:t>
            </w:r>
            <w:r w:rsidR="006D7BEA" w:rsidRPr="002C496F">
              <w:rPr>
                <w:rFonts w:ascii="Cambria" w:hAnsi="Cambria" w:cs="Times New Roman"/>
                <w:bCs/>
              </w:rPr>
              <w:t>1</w:t>
            </w:r>
          </w:p>
        </w:tc>
        <w:tc>
          <w:tcPr>
            <w:tcW w:w="2695" w:type="dxa"/>
          </w:tcPr>
          <w:p w14:paraId="7B60412F" w14:textId="77777777" w:rsidR="001D300E" w:rsidRDefault="001D300E" w:rsidP="003958E0">
            <w:pPr>
              <w:autoSpaceDE w:val="0"/>
              <w:autoSpaceDN w:val="0"/>
              <w:adjustRightInd w:val="0"/>
              <w:rPr>
                <w:rFonts w:ascii="Cambria" w:hAnsi="Cambria" w:cs="Times New Roman"/>
              </w:rPr>
            </w:pPr>
            <w:proofErr w:type="spellStart"/>
            <w:r>
              <w:rPr>
                <w:rFonts w:ascii="Cambria" w:hAnsi="Cambria" w:cs="Times New Roman"/>
              </w:rPr>
              <w:t>Er.Renee</w:t>
            </w:r>
            <w:proofErr w:type="spellEnd"/>
            <w:r>
              <w:rPr>
                <w:rFonts w:ascii="Cambria" w:hAnsi="Cambria" w:cs="Times New Roman"/>
              </w:rPr>
              <w:t xml:space="preserve"> </w:t>
            </w:r>
            <w:proofErr w:type="spellStart"/>
            <w:r>
              <w:rPr>
                <w:rFonts w:ascii="Cambria" w:hAnsi="Cambria" w:cs="Times New Roman"/>
              </w:rPr>
              <w:t>Romolo</w:t>
            </w:r>
            <w:proofErr w:type="spellEnd"/>
          </w:p>
          <w:p w14:paraId="36B19625" w14:textId="77777777" w:rsidR="001D300E" w:rsidRDefault="001D300E" w:rsidP="003958E0">
            <w:pPr>
              <w:autoSpaceDE w:val="0"/>
              <w:autoSpaceDN w:val="0"/>
              <w:adjustRightInd w:val="0"/>
              <w:rPr>
                <w:rFonts w:ascii="Cambria" w:hAnsi="Cambria" w:cs="Times New Roman"/>
              </w:rPr>
            </w:pPr>
            <w:r>
              <w:rPr>
                <w:rFonts w:ascii="Cambria" w:hAnsi="Cambria" w:cs="Times New Roman"/>
              </w:rPr>
              <w:t xml:space="preserve">Structural </w:t>
            </w:r>
            <w:proofErr w:type="spellStart"/>
            <w:r>
              <w:rPr>
                <w:rFonts w:ascii="Cambria" w:hAnsi="Cambria" w:cs="Times New Roman"/>
              </w:rPr>
              <w:t>Engineer,Newyork,USA</w:t>
            </w:r>
            <w:proofErr w:type="spellEnd"/>
          </w:p>
        </w:tc>
        <w:tc>
          <w:tcPr>
            <w:tcW w:w="2159" w:type="dxa"/>
          </w:tcPr>
          <w:p w14:paraId="55D9DCD6" w14:textId="77777777" w:rsidR="001D300E" w:rsidRDefault="001D300E" w:rsidP="003958E0">
            <w:pPr>
              <w:jc w:val="center"/>
              <w:rPr>
                <w:rFonts w:ascii="Cambria" w:hAnsi="Cambria" w:cs="Times New Roman"/>
              </w:rPr>
            </w:pPr>
            <w:r>
              <w:rPr>
                <w:rFonts w:ascii="Cambria" w:hAnsi="Cambria" w:cs="Times New Roman"/>
              </w:rPr>
              <w:t>Scope for structural Engineers in USA</w:t>
            </w:r>
          </w:p>
        </w:tc>
        <w:tc>
          <w:tcPr>
            <w:tcW w:w="1281" w:type="dxa"/>
          </w:tcPr>
          <w:p w14:paraId="21F9DDF4" w14:textId="77777777" w:rsidR="001D300E" w:rsidRDefault="001D300E" w:rsidP="003958E0">
            <w:pPr>
              <w:jc w:val="center"/>
              <w:rPr>
                <w:rFonts w:ascii="Cambria" w:hAnsi="Cambria" w:cs="Times New Roman"/>
                <w:color w:val="000000" w:themeColor="text1"/>
              </w:rPr>
            </w:pPr>
            <w:r>
              <w:rPr>
                <w:rFonts w:ascii="Cambria" w:hAnsi="Cambria" w:cs="Times New Roman"/>
                <w:color w:val="000000" w:themeColor="text1"/>
              </w:rPr>
              <w:t>07.09.2020</w:t>
            </w:r>
          </w:p>
        </w:tc>
        <w:tc>
          <w:tcPr>
            <w:tcW w:w="1978" w:type="dxa"/>
          </w:tcPr>
          <w:p w14:paraId="09C495D0" w14:textId="77777777" w:rsidR="001D300E" w:rsidRDefault="00081463" w:rsidP="00476EA0">
            <w:pPr>
              <w:jc w:val="center"/>
              <w:rPr>
                <w:rFonts w:ascii="Cambria" w:hAnsi="Cambria" w:cs="Times New Roman"/>
                <w:bCs/>
                <w:color w:val="000000" w:themeColor="text1"/>
              </w:rPr>
            </w:pPr>
            <w:r>
              <w:rPr>
                <w:rFonts w:ascii="Cambria" w:hAnsi="Cambria" w:cs="Times New Roman"/>
                <w:bCs/>
                <w:color w:val="000000" w:themeColor="text1"/>
              </w:rPr>
              <w:t>Concrete Day Talk</w:t>
            </w:r>
          </w:p>
        </w:tc>
      </w:tr>
      <w:tr w:rsidR="001D300E" w:rsidRPr="00A77D00" w14:paraId="253EF4D7" w14:textId="77777777" w:rsidTr="00A77B09">
        <w:tc>
          <w:tcPr>
            <w:tcW w:w="696" w:type="dxa"/>
            <w:vAlign w:val="center"/>
          </w:tcPr>
          <w:p w14:paraId="74A07ABE" w14:textId="77777777" w:rsidR="001D300E" w:rsidRPr="002C496F" w:rsidRDefault="001D300E" w:rsidP="003958E0">
            <w:pPr>
              <w:jc w:val="center"/>
              <w:rPr>
                <w:rFonts w:ascii="Cambria" w:hAnsi="Cambria" w:cs="Times New Roman"/>
                <w:bCs/>
              </w:rPr>
            </w:pPr>
            <w:r w:rsidRPr="002C496F">
              <w:rPr>
                <w:rFonts w:ascii="Cambria" w:hAnsi="Cambria" w:cs="Times New Roman"/>
                <w:bCs/>
              </w:rPr>
              <w:t>2</w:t>
            </w:r>
            <w:r w:rsidR="006D7BEA" w:rsidRPr="002C496F">
              <w:rPr>
                <w:rFonts w:ascii="Cambria" w:hAnsi="Cambria" w:cs="Times New Roman"/>
                <w:bCs/>
              </w:rPr>
              <w:t>2</w:t>
            </w:r>
          </w:p>
        </w:tc>
        <w:tc>
          <w:tcPr>
            <w:tcW w:w="2695" w:type="dxa"/>
          </w:tcPr>
          <w:p w14:paraId="4B91C4B5" w14:textId="77777777" w:rsidR="001D300E" w:rsidRDefault="001D300E" w:rsidP="003958E0">
            <w:pPr>
              <w:autoSpaceDE w:val="0"/>
              <w:autoSpaceDN w:val="0"/>
              <w:adjustRightInd w:val="0"/>
              <w:rPr>
                <w:rFonts w:ascii="Cambria" w:hAnsi="Cambria" w:cs="Times New Roman"/>
              </w:rPr>
            </w:pPr>
            <w:proofErr w:type="spellStart"/>
            <w:r>
              <w:rPr>
                <w:rFonts w:ascii="Cambria" w:hAnsi="Cambria" w:cs="Times New Roman"/>
              </w:rPr>
              <w:t>Er.G.Palani</w:t>
            </w:r>
            <w:proofErr w:type="spellEnd"/>
          </w:p>
          <w:p w14:paraId="32342CFF" w14:textId="77777777" w:rsidR="001D300E" w:rsidRDefault="001D300E" w:rsidP="003958E0">
            <w:pPr>
              <w:autoSpaceDE w:val="0"/>
              <w:autoSpaceDN w:val="0"/>
              <w:adjustRightInd w:val="0"/>
              <w:rPr>
                <w:rFonts w:ascii="Cambria" w:hAnsi="Cambria" w:cs="Times New Roman"/>
              </w:rPr>
            </w:pPr>
            <w:r>
              <w:rPr>
                <w:rFonts w:ascii="Cambria" w:hAnsi="Cambria" w:cs="Times New Roman"/>
              </w:rPr>
              <w:t xml:space="preserve">Technical Director, BEC </w:t>
            </w:r>
            <w:proofErr w:type="spellStart"/>
            <w:r>
              <w:rPr>
                <w:rFonts w:ascii="Cambria" w:hAnsi="Cambria" w:cs="Times New Roman"/>
              </w:rPr>
              <w:t>pte,Ltd,Singapore</w:t>
            </w:r>
            <w:proofErr w:type="spellEnd"/>
          </w:p>
        </w:tc>
        <w:tc>
          <w:tcPr>
            <w:tcW w:w="2159" w:type="dxa"/>
          </w:tcPr>
          <w:p w14:paraId="16AEF2EE" w14:textId="77777777" w:rsidR="001D300E" w:rsidRDefault="001D300E" w:rsidP="003958E0">
            <w:pPr>
              <w:jc w:val="center"/>
              <w:rPr>
                <w:rFonts w:ascii="Cambria" w:hAnsi="Cambria" w:cs="Times New Roman"/>
              </w:rPr>
            </w:pPr>
            <w:r>
              <w:rPr>
                <w:rFonts w:ascii="Cambria" w:hAnsi="Cambria" w:cs="Times New Roman"/>
              </w:rPr>
              <w:t>Structural Engineers practice in Singapore</w:t>
            </w:r>
          </w:p>
        </w:tc>
        <w:tc>
          <w:tcPr>
            <w:tcW w:w="1281" w:type="dxa"/>
          </w:tcPr>
          <w:p w14:paraId="50AA4217" w14:textId="77777777" w:rsidR="001D300E" w:rsidRDefault="001D300E" w:rsidP="003958E0">
            <w:pPr>
              <w:jc w:val="center"/>
              <w:rPr>
                <w:rFonts w:ascii="Cambria" w:hAnsi="Cambria" w:cs="Times New Roman"/>
                <w:color w:val="000000" w:themeColor="text1"/>
              </w:rPr>
            </w:pPr>
            <w:r>
              <w:rPr>
                <w:rFonts w:ascii="Cambria" w:hAnsi="Cambria" w:cs="Times New Roman"/>
                <w:color w:val="000000" w:themeColor="text1"/>
              </w:rPr>
              <w:t>07.09.2020</w:t>
            </w:r>
          </w:p>
        </w:tc>
        <w:tc>
          <w:tcPr>
            <w:tcW w:w="1978" w:type="dxa"/>
          </w:tcPr>
          <w:p w14:paraId="2EB65DF3" w14:textId="77777777" w:rsidR="001D300E" w:rsidRDefault="00081463" w:rsidP="00476EA0">
            <w:pPr>
              <w:jc w:val="center"/>
              <w:rPr>
                <w:rFonts w:ascii="Cambria" w:hAnsi="Cambria" w:cs="Times New Roman"/>
                <w:bCs/>
                <w:color w:val="000000" w:themeColor="text1"/>
              </w:rPr>
            </w:pPr>
            <w:r>
              <w:rPr>
                <w:rFonts w:ascii="Cambria" w:hAnsi="Cambria" w:cs="Times New Roman"/>
                <w:bCs/>
                <w:color w:val="000000" w:themeColor="text1"/>
              </w:rPr>
              <w:t>Concrete Day Talk</w:t>
            </w:r>
          </w:p>
        </w:tc>
      </w:tr>
      <w:tr w:rsidR="00350884" w:rsidRPr="00A77D00" w14:paraId="38A87804" w14:textId="77777777" w:rsidTr="00A77B09">
        <w:tc>
          <w:tcPr>
            <w:tcW w:w="696" w:type="dxa"/>
            <w:vAlign w:val="center"/>
          </w:tcPr>
          <w:p w14:paraId="7B43B378" w14:textId="77777777" w:rsidR="00350884" w:rsidRPr="002C496F" w:rsidRDefault="006D7BEA" w:rsidP="003958E0">
            <w:pPr>
              <w:jc w:val="center"/>
              <w:rPr>
                <w:rFonts w:ascii="Cambria" w:hAnsi="Cambria" w:cs="Times New Roman"/>
                <w:bCs/>
              </w:rPr>
            </w:pPr>
            <w:r w:rsidRPr="002C496F">
              <w:rPr>
                <w:rFonts w:ascii="Cambria" w:hAnsi="Cambria" w:cs="Times New Roman"/>
                <w:bCs/>
              </w:rPr>
              <w:t>23</w:t>
            </w:r>
          </w:p>
        </w:tc>
        <w:tc>
          <w:tcPr>
            <w:tcW w:w="2695" w:type="dxa"/>
          </w:tcPr>
          <w:p w14:paraId="6F48FADA" w14:textId="77777777" w:rsidR="00350884" w:rsidRDefault="00350884" w:rsidP="003958E0">
            <w:pPr>
              <w:autoSpaceDE w:val="0"/>
              <w:autoSpaceDN w:val="0"/>
              <w:adjustRightInd w:val="0"/>
              <w:rPr>
                <w:rFonts w:ascii="Cambria" w:hAnsi="Cambria" w:cs="Times New Roman"/>
              </w:rPr>
            </w:pPr>
            <w:proofErr w:type="spellStart"/>
            <w:r>
              <w:rPr>
                <w:rFonts w:ascii="Cambria" w:hAnsi="Cambria" w:cs="Times New Roman"/>
              </w:rPr>
              <w:t>Er.Shakhivel</w:t>
            </w:r>
            <w:proofErr w:type="spellEnd"/>
            <w:r>
              <w:rPr>
                <w:rFonts w:ascii="Cambria" w:hAnsi="Cambria" w:cs="Times New Roman"/>
              </w:rPr>
              <w:t xml:space="preserve"> </w:t>
            </w:r>
            <w:proofErr w:type="spellStart"/>
            <w:r>
              <w:rPr>
                <w:rFonts w:ascii="Cambria" w:hAnsi="Cambria" w:cs="Times New Roman"/>
              </w:rPr>
              <w:t>palani</w:t>
            </w:r>
            <w:proofErr w:type="spellEnd"/>
          </w:p>
          <w:p w14:paraId="5DCC6B90" w14:textId="77777777" w:rsidR="00350884" w:rsidRDefault="00350884" w:rsidP="003958E0">
            <w:pPr>
              <w:autoSpaceDE w:val="0"/>
              <w:autoSpaceDN w:val="0"/>
              <w:adjustRightInd w:val="0"/>
              <w:rPr>
                <w:rFonts w:ascii="Cambria" w:hAnsi="Cambria" w:cs="Times New Roman"/>
              </w:rPr>
            </w:pPr>
            <w:r>
              <w:rPr>
                <w:rFonts w:ascii="Cambria" w:hAnsi="Cambria" w:cs="Times New Roman"/>
              </w:rPr>
              <w:t>General manager</w:t>
            </w:r>
          </w:p>
          <w:p w14:paraId="06476296" w14:textId="77777777" w:rsidR="00350884" w:rsidRDefault="00350884" w:rsidP="003958E0">
            <w:pPr>
              <w:autoSpaceDE w:val="0"/>
              <w:autoSpaceDN w:val="0"/>
              <w:adjustRightInd w:val="0"/>
              <w:rPr>
                <w:rFonts w:ascii="Cambria" w:hAnsi="Cambria" w:cs="Times New Roman"/>
              </w:rPr>
            </w:pPr>
            <w:r>
              <w:rPr>
                <w:rFonts w:ascii="Cambria" w:hAnsi="Cambria" w:cs="Times New Roman"/>
              </w:rPr>
              <w:t xml:space="preserve">D-CAD, </w:t>
            </w:r>
            <w:proofErr w:type="spellStart"/>
            <w:r>
              <w:rPr>
                <w:rFonts w:ascii="Cambria" w:hAnsi="Cambria" w:cs="Times New Roman"/>
              </w:rPr>
              <w:t>Newdelhi</w:t>
            </w:r>
            <w:proofErr w:type="spellEnd"/>
          </w:p>
        </w:tc>
        <w:tc>
          <w:tcPr>
            <w:tcW w:w="2159" w:type="dxa"/>
          </w:tcPr>
          <w:p w14:paraId="7B9DBDD9" w14:textId="77777777" w:rsidR="00350884" w:rsidRDefault="00350884" w:rsidP="003958E0">
            <w:pPr>
              <w:jc w:val="center"/>
              <w:rPr>
                <w:rFonts w:ascii="Cambria" w:hAnsi="Cambria" w:cs="Times New Roman"/>
              </w:rPr>
            </w:pPr>
            <w:r>
              <w:rPr>
                <w:rFonts w:ascii="Cambria" w:hAnsi="Cambria" w:cs="Times New Roman"/>
              </w:rPr>
              <w:t xml:space="preserve">Internal Hackathon </w:t>
            </w:r>
          </w:p>
        </w:tc>
        <w:tc>
          <w:tcPr>
            <w:tcW w:w="1281" w:type="dxa"/>
          </w:tcPr>
          <w:p w14:paraId="6D893839" w14:textId="77777777" w:rsidR="00350884" w:rsidRDefault="00350884" w:rsidP="003958E0">
            <w:pPr>
              <w:jc w:val="center"/>
              <w:rPr>
                <w:rFonts w:ascii="Cambria" w:hAnsi="Cambria" w:cs="Times New Roman"/>
                <w:color w:val="000000" w:themeColor="text1"/>
              </w:rPr>
            </w:pPr>
            <w:r>
              <w:rPr>
                <w:rFonts w:ascii="Cambria" w:hAnsi="Cambria" w:cs="Times New Roman"/>
                <w:color w:val="000000" w:themeColor="text1"/>
              </w:rPr>
              <w:t>10.03.22</w:t>
            </w:r>
          </w:p>
        </w:tc>
        <w:tc>
          <w:tcPr>
            <w:tcW w:w="1978" w:type="dxa"/>
          </w:tcPr>
          <w:p w14:paraId="443ECF6E" w14:textId="77777777" w:rsidR="00350884" w:rsidRDefault="00350884" w:rsidP="00476EA0">
            <w:pPr>
              <w:jc w:val="center"/>
              <w:rPr>
                <w:rFonts w:ascii="Cambria" w:hAnsi="Cambria" w:cs="Times New Roman"/>
                <w:bCs/>
                <w:color w:val="000000" w:themeColor="text1"/>
              </w:rPr>
            </w:pPr>
            <w:r>
              <w:rPr>
                <w:rFonts w:ascii="Cambria" w:hAnsi="Cambria" w:cs="Times New Roman"/>
                <w:bCs/>
                <w:color w:val="000000" w:themeColor="text1"/>
              </w:rPr>
              <w:t>SIH Participation Team selection</w:t>
            </w:r>
          </w:p>
        </w:tc>
      </w:tr>
    </w:tbl>
    <w:p w14:paraId="32110F1D" w14:textId="77777777" w:rsidR="004C766A" w:rsidRDefault="004C766A" w:rsidP="00D969C8">
      <w:pPr>
        <w:spacing w:after="0" w:line="240" w:lineRule="auto"/>
        <w:textAlignment w:val="baseline"/>
        <w:rPr>
          <w:rFonts w:asciiTheme="majorHAnsi" w:eastAsia="Times New Roman" w:hAnsiTheme="majorHAnsi" w:cs="Arial"/>
          <w:color w:val="000000"/>
          <w:sz w:val="24"/>
          <w:szCs w:val="24"/>
        </w:rPr>
      </w:pPr>
    </w:p>
    <w:p w14:paraId="537DA752" w14:textId="77777777" w:rsidR="004C766A" w:rsidRDefault="004C766A" w:rsidP="00D969C8">
      <w:pPr>
        <w:spacing w:after="0" w:line="240" w:lineRule="auto"/>
        <w:textAlignment w:val="baseline"/>
        <w:rPr>
          <w:rFonts w:asciiTheme="majorHAnsi" w:eastAsia="Times New Roman" w:hAnsiTheme="majorHAnsi" w:cs="Arial"/>
          <w:color w:val="000000"/>
          <w:sz w:val="24"/>
          <w:szCs w:val="24"/>
        </w:rPr>
      </w:pPr>
    </w:p>
    <w:p w14:paraId="1688E230"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1C5A0669"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44B49BBF"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5FC7D1AA"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0FC35A73"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5471B2A3"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8DEEE49"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0B681C8C"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341BD8EA"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B5D495F"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34D49C7A"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5B83BB6D"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67BA2CE5"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6C594766"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3814F7B6"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176FCB13"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36CE5618"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4C9A76B"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67287F66"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17AC497E"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478C2DA8"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67C0596D"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59338ACE"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960E35E"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04FF6186"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544CF306"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7140080"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456407BD"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989C450"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53D050F"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30F7DBAE" w14:textId="77777777" w:rsidR="00A77B09" w:rsidRDefault="00A77B09" w:rsidP="00D969C8">
      <w:pPr>
        <w:spacing w:after="0" w:line="240" w:lineRule="auto"/>
        <w:textAlignment w:val="baseline"/>
        <w:rPr>
          <w:rFonts w:asciiTheme="majorHAnsi" w:eastAsia="Times New Roman" w:hAnsiTheme="majorHAnsi" w:cs="Arial"/>
          <w:color w:val="000000"/>
          <w:sz w:val="24"/>
          <w:szCs w:val="24"/>
        </w:rPr>
      </w:pPr>
    </w:p>
    <w:p w14:paraId="2FB363C6" w14:textId="77777777" w:rsidR="00F8594E" w:rsidRPr="004C766A" w:rsidRDefault="00A77B09" w:rsidP="009D44F6">
      <w:pPr>
        <w:spacing w:before="107" w:after="0" w:line="240" w:lineRule="auto"/>
        <w:ind w:left="360"/>
        <w:jc w:val="center"/>
        <w:textAlignment w:val="baseline"/>
        <w:rPr>
          <w:rFonts w:asciiTheme="majorHAnsi" w:eastAsia="Times New Roman" w:hAnsiTheme="majorHAnsi" w:cs="Arial"/>
          <w:b/>
          <w:color w:val="000000"/>
          <w:sz w:val="28"/>
          <w:szCs w:val="28"/>
        </w:rPr>
      </w:pPr>
      <w:r>
        <w:rPr>
          <w:rFonts w:asciiTheme="majorHAnsi" w:eastAsia="Times New Roman" w:hAnsiTheme="majorHAnsi" w:cs="Arial"/>
          <w:b/>
          <w:color w:val="000000"/>
          <w:sz w:val="28"/>
          <w:szCs w:val="28"/>
        </w:rPr>
        <w:lastRenderedPageBreak/>
        <w:t>Participation of Experts from Industry in Curriculum D</w:t>
      </w:r>
      <w:r w:rsidR="00F8594E" w:rsidRPr="004C766A">
        <w:rPr>
          <w:rFonts w:asciiTheme="majorHAnsi" w:eastAsia="Times New Roman" w:hAnsiTheme="majorHAnsi" w:cs="Arial"/>
          <w:b/>
          <w:color w:val="000000"/>
          <w:sz w:val="28"/>
          <w:szCs w:val="28"/>
        </w:rPr>
        <w:t>evelopment.</w:t>
      </w:r>
    </w:p>
    <w:p w14:paraId="10077A4D" w14:textId="77777777" w:rsidR="00FC2760" w:rsidRDefault="00FC2760" w:rsidP="00F8594E">
      <w:pPr>
        <w:ind w:left="720"/>
      </w:pPr>
    </w:p>
    <w:tbl>
      <w:tblPr>
        <w:tblStyle w:val="TableGrid"/>
        <w:tblW w:w="9630" w:type="dxa"/>
        <w:tblInd w:w="442" w:type="dxa"/>
        <w:tblLook w:val="04A0" w:firstRow="1" w:lastRow="0" w:firstColumn="1" w:lastColumn="0" w:noHBand="0" w:noVBand="1"/>
      </w:tblPr>
      <w:tblGrid>
        <w:gridCol w:w="655"/>
        <w:gridCol w:w="3009"/>
        <w:gridCol w:w="2251"/>
        <w:gridCol w:w="2030"/>
        <w:gridCol w:w="1685"/>
      </w:tblGrid>
      <w:tr w:rsidR="00F8594E" w:rsidRPr="0007676B" w14:paraId="3C88EA1B" w14:textId="77777777" w:rsidTr="00C00582">
        <w:tc>
          <w:tcPr>
            <w:tcW w:w="655" w:type="dxa"/>
            <w:shd w:val="clear" w:color="auto" w:fill="F1F1F1" w:themeFill="accent1" w:themeFillTint="66"/>
            <w:vAlign w:val="center"/>
          </w:tcPr>
          <w:p w14:paraId="09EB8782" w14:textId="77777777" w:rsidR="00F8594E" w:rsidRPr="0007676B" w:rsidRDefault="00F8594E" w:rsidP="003958E0">
            <w:pPr>
              <w:spacing w:line="276" w:lineRule="auto"/>
              <w:jc w:val="center"/>
              <w:rPr>
                <w:rFonts w:asciiTheme="majorHAnsi" w:hAnsiTheme="majorHAnsi" w:cs="Times New Roman"/>
              </w:rPr>
            </w:pPr>
            <w:r>
              <w:t xml:space="preserve">        </w:t>
            </w:r>
            <w:proofErr w:type="spellStart"/>
            <w:r w:rsidRPr="0007676B">
              <w:rPr>
                <w:rFonts w:asciiTheme="majorHAnsi" w:hAnsiTheme="majorHAnsi" w:cs="Times New Roman"/>
                <w:b/>
                <w:bCs/>
              </w:rPr>
              <w:t>S.No</w:t>
            </w:r>
            <w:proofErr w:type="spellEnd"/>
          </w:p>
        </w:tc>
        <w:tc>
          <w:tcPr>
            <w:tcW w:w="3061" w:type="dxa"/>
            <w:shd w:val="clear" w:color="auto" w:fill="F1F1F1" w:themeFill="accent1" w:themeFillTint="66"/>
            <w:vAlign w:val="center"/>
          </w:tcPr>
          <w:p w14:paraId="2BBA4E29" w14:textId="77777777" w:rsidR="00F8594E" w:rsidRPr="0007676B" w:rsidRDefault="00F8594E" w:rsidP="003958E0">
            <w:pPr>
              <w:spacing w:line="276" w:lineRule="auto"/>
              <w:jc w:val="center"/>
              <w:rPr>
                <w:rFonts w:asciiTheme="majorHAnsi" w:hAnsiTheme="majorHAnsi" w:cs="Times New Roman"/>
              </w:rPr>
            </w:pPr>
            <w:r w:rsidRPr="0007676B">
              <w:rPr>
                <w:rFonts w:asciiTheme="majorHAnsi" w:hAnsiTheme="majorHAnsi" w:cs="Times New Roman"/>
                <w:b/>
                <w:bCs/>
              </w:rPr>
              <w:t>Visiting Faculty/Industrialist Name</w:t>
            </w:r>
          </w:p>
        </w:tc>
        <w:tc>
          <w:tcPr>
            <w:tcW w:w="2291" w:type="dxa"/>
            <w:shd w:val="clear" w:color="auto" w:fill="F1F1F1" w:themeFill="accent1" w:themeFillTint="66"/>
            <w:vAlign w:val="center"/>
          </w:tcPr>
          <w:p w14:paraId="25553CC2" w14:textId="77777777" w:rsidR="00F8594E" w:rsidRPr="0007676B" w:rsidRDefault="00F8594E" w:rsidP="003958E0">
            <w:pPr>
              <w:autoSpaceDE w:val="0"/>
              <w:autoSpaceDN w:val="0"/>
              <w:adjustRightInd w:val="0"/>
              <w:spacing w:line="276" w:lineRule="auto"/>
              <w:jc w:val="center"/>
              <w:rPr>
                <w:rFonts w:asciiTheme="majorHAnsi" w:hAnsiTheme="majorHAnsi" w:cs="Times New Roman"/>
                <w:b/>
                <w:bCs/>
              </w:rPr>
            </w:pPr>
            <w:r w:rsidRPr="0007676B">
              <w:rPr>
                <w:rFonts w:asciiTheme="majorHAnsi" w:hAnsiTheme="majorHAnsi" w:cs="Times New Roman"/>
                <w:b/>
                <w:bCs/>
              </w:rPr>
              <w:t>Participation</w:t>
            </w:r>
          </w:p>
          <w:p w14:paraId="5208AB5A" w14:textId="77777777" w:rsidR="00F8594E" w:rsidRPr="0007676B" w:rsidRDefault="00F8594E" w:rsidP="003958E0">
            <w:pPr>
              <w:spacing w:line="276" w:lineRule="auto"/>
              <w:jc w:val="center"/>
              <w:rPr>
                <w:rFonts w:asciiTheme="majorHAnsi" w:hAnsiTheme="majorHAnsi" w:cs="Times New Roman"/>
              </w:rPr>
            </w:pPr>
          </w:p>
        </w:tc>
        <w:tc>
          <w:tcPr>
            <w:tcW w:w="1910" w:type="dxa"/>
            <w:shd w:val="clear" w:color="auto" w:fill="F1F1F1" w:themeFill="accent1" w:themeFillTint="66"/>
          </w:tcPr>
          <w:p w14:paraId="31A28379" w14:textId="77777777" w:rsidR="00F8594E" w:rsidRPr="00B54A6E" w:rsidRDefault="00F8594E" w:rsidP="003958E0">
            <w:pPr>
              <w:spacing w:line="276" w:lineRule="auto"/>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Name of faculty at GCT and her role</w:t>
            </w:r>
          </w:p>
        </w:tc>
        <w:tc>
          <w:tcPr>
            <w:tcW w:w="1713" w:type="dxa"/>
            <w:shd w:val="clear" w:color="auto" w:fill="F1F1F1" w:themeFill="accent1" w:themeFillTint="66"/>
            <w:vAlign w:val="center"/>
          </w:tcPr>
          <w:p w14:paraId="429A8263" w14:textId="77777777" w:rsidR="00F8594E" w:rsidRPr="0007676B" w:rsidRDefault="00F8594E" w:rsidP="003958E0">
            <w:pPr>
              <w:spacing w:line="276" w:lineRule="auto"/>
              <w:jc w:val="center"/>
              <w:rPr>
                <w:rFonts w:asciiTheme="majorHAnsi" w:hAnsiTheme="majorHAnsi" w:cs="Times New Roman"/>
                <w:highlight w:val="yellow"/>
              </w:rPr>
            </w:pPr>
            <w:r w:rsidRPr="0007676B">
              <w:rPr>
                <w:rFonts w:asciiTheme="majorHAnsi" w:hAnsiTheme="majorHAnsi" w:cs="Times New Roman"/>
                <w:b/>
                <w:bCs/>
              </w:rPr>
              <w:t>Date</w:t>
            </w:r>
          </w:p>
        </w:tc>
      </w:tr>
      <w:tr w:rsidR="00F8594E" w:rsidRPr="0007676B" w14:paraId="2931785E" w14:textId="77777777" w:rsidTr="00C00582">
        <w:tc>
          <w:tcPr>
            <w:tcW w:w="655" w:type="dxa"/>
            <w:vAlign w:val="center"/>
          </w:tcPr>
          <w:p w14:paraId="6B89D4FD"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1</w:t>
            </w:r>
          </w:p>
        </w:tc>
        <w:tc>
          <w:tcPr>
            <w:tcW w:w="3061" w:type="dxa"/>
          </w:tcPr>
          <w:p w14:paraId="21BCDD2E"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proofErr w:type="spellStart"/>
            <w:r w:rsidRPr="0007676B">
              <w:rPr>
                <w:rFonts w:asciiTheme="majorHAnsi" w:hAnsiTheme="majorHAnsi" w:cs="Times New Roman"/>
              </w:rPr>
              <w:t>Dr.A.Sudhakar</w:t>
            </w:r>
            <w:proofErr w:type="spellEnd"/>
            <w:r w:rsidRPr="0007676B">
              <w:rPr>
                <w:rFonts w:asciiTheme="majorHAnsi" w:hAnsiTheme="majorHAnsi" w:cs="Times New Roman"/>
              </w:rPr>
              <w:t xml:space="preserve">, </w:t>
            </w:r>
          </w:p>
          <w:p w14:paraId="657DFD82"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Structural Consultant, Dimensions, Coimbatore &amp; Visiting faculty of United Institute of Technology, Coimbatore</w:t>
            </w:r>
          </w:p>
        </w:tc>
        <w:tc>
          <w:tcPr>
            <w:tcW w:w="2291" w:type="dxa"/>
          </w:tcPr>
          <w:p w14:paraId="2D734F3A"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Board of Studies member</w:t>
            </w:r>
          </w:p>
        </w:tc>
        <w:tc>
          <w:tcPr>
            <w:tcW w:w="1910" w:type="dxa"/>
          </w:tcPr>
          <w:p w14:paraId="3BB3263C" w14:textId="77777777" w:rsidR="00F8594E" w:rsidRPr="00037CA2" w:rsidRDefault="00F8594E" w:rsidP="00C00582">
            <w:pPr>
              <w:jc w:val="both"/>
              <w:rPr>
                <w:rFonts w:asciiTheme="majorHAnsi" w:hAnsiTheme="majorHAnsi" w:cs="Times New Roman"/>
                <w:color w:val="000000" w:themeColor="text1"/>
              </w:rPr>
            </w:pPr>
            <w:r w:rsidRPr="00037CA2">
              <w:rPr>
                <w:rFonts w:asciiTheme="majorHAnsi" w:hAnsiTheme="majorHAnsi" w:cs="Times New Roman"/>
                <w:color w:val="000000" w:themeColor="text1"/>
              </w:rPr>
              <w:t>All Faculty members</w:t>
            </w:r>
            <w:r>
              <w:rPr>
                <w:rFonts w:asciiTheme="majorHAnsi" w:hAnsiTheme="majorHAnsi" w:cs="Times New Roman"/>
                <w:color w:val="000000" w:themeColor="text1"/>
              </w:rPr>
              <w:t xml:space="preserve"> participated </w:t>
            </w:r>
            <w:proofErr w:type="spellStart"/>
            <w:r>
              <w:rPr>
                <w:rFonts w:asciiTheme="majorHAnsi" w:hAnsiTheme="majorHAnsi" w:cs="Times New Roman"/>
                <w:color w:val="000000" w:themeColor="text1"/>
              </w:rPr>
              <w:t>BoS</w:t>
            </w:r>
            <w:proofErr w:type="spellEnd"/>
            <w:r>
              <w:rPr>
                <w:rFonts w:asciiTheme="majorHAnsi" w:hAnsiTheme="majorHAnsi" w:cs="Times New Roman"/>
                <w:color w:val="000000" w:themeColor="text1"/>
              </w:rPr>
              <w:t xml:space="preserve"> meeting</w:t>
            </w:r>
          </w:p>
        </w:tc>
        <w:tc>
          <w:tcPr>
            <w:tcW w:w="1713" w:type="dxa"/>
          </w:tcPr>
          <w:p w14:paraId="62CE8E2E" w14:textId="77777777" w:rsidR="00F8594E" w:rsidRPr="0007676B" w:rsidRDefault="005B4EAC" w:rsidP="00C00582">
            <w:pPr>
              <w:spacing w:line="276" w:lineRule="auto"/>
              <w:jc w:val="center"/>
              <w:rPr>
                <w:rFonts w:asciiTheme="majorHAnsi" w:hAnsiTheme="majorHAnsi" w:cs="Times New Roman"/>
                <w:color w:val="000000" w:themeColor="text1"/>
                <w:highlight w:val="yellow"/>
              </w:rPr>
            </w:pPr>
            <w:r w:rsidRPr="005B4EAC">
              <w:rPr>
                <w:rFonts w:asciiTheme="majorHAnsi" w:hAnsiTheme="majorHAnsi" w:cs="Times New Roman"/>
                <w:color w:val="000000" w:themeColor="text1"/>
              </w:rPr>
              <w:t>13.04.2018</w:t>
            </w:r>
          </w:p>
        </w:tc>
      </w:tr>
      <w:tr w:rsidR="00F8594E" w:rsidRPr="0007676B" w14:paraId="45BBE08D" w14:textId="77777777" w:rsidTr="00C00582">
        <w:tc>
          <w:tcPr>
            <w:tcW w:w="655" w:type="dxa"/>
            <w:vAlign w:val="center"/>
          </w:tcPr>
          <w:p w14:paraId="69E37913"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2</w:t>
            </w:r>
          </w:p>
        </w:tc>
        <w:tc>
          <w:tcPr>
            <w:tcW w:w="3061" w:type="dxa"/>
          </w:tcPr>
          <w:p w14:paraId="56A8C051" w14:textId="77777777" w:rsidR="00F8594E"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Er. Raghavendra</w:t>
            </w:r>
          </w:p>
          <w:p w14:paraId="22E6CB47" w14:textId="77777777" w:rsidR="00F8594E"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Structural Consultant</w:t>
            </w:r>
          </w:p>
          <w:p w14:paraId="0B113332" w14:textId="77777777" w:rsidR="00F8594E" w:rsidRDefault="00F8594E" w:rsidP="00C00582">
            <w:pPr>
              <w:autoSpaceDE w:val="0"/>
              <w:autoSpaceDN w:val="0"/>
              <w:adjustRightInd w:val="0"/>
              <w:spacing w:line="276" w:lineRule="auto"/>
              <w:jc w:val="both"/>
              <w:rPr>
                <w:rFonts w:asciiTheme="majorHAnsi" w:hAnsiTheme="majorHAnsi" w:cs="Times New Roman"/>
              </w:rPr>
            </w:pPr>
            <w:r>
              <w:rPr>
                <w:rFonts w:asciiTheme="majorHAnsi" w:hAnsiTheme="majorHAnsi" w:cs="Times New Roman"/>
              </w:rPr>
              <w:t>Pyramid associates</w:t>
            </w:r>
          </w:p>
          <w:p w14:paraId="2DE5B4D2"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Pr>
                <w:rFonts w:asciiTheme="majorHAnsi" w:hAnsiTheme="majorHAnsi" w:cs="Times New Roman"/>
              </w:rPr>
              <w:t>Coimbatore</w:t>
            </w:r>
          </w:p>
        </w:tc>
        <w:tc>
          <w:tcPr>
            <w:tcW w:w="2291" w:type="dxa"/>
          </w:tcPr>
          <w:p w14:paraId="6056A3D8"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Board of Studies member</w:t>
            </w:r>
          </w:p>
        </w:tc>
        <w:tc>
          <w:tcPr>
            <w:tcW w:w="1910" w:type="dxa"/>
          </w:tcPr>
          <w:p w14:paraId="76D88136" w14:textId="77777777" w:rsidR="00F8594E" w:rsidRPr="00037CA2" w:rsidRDefault="00F8594E" w:rsidP="00C00582">
            <w:pPr>
              <w:jc w:val="both"/>
              <w:rPr>
                <w:rFonts w:asciiTheme="majorHAnsi" w:hAnsiTheme="majorHAnsi" w:cs="Times New Roman"/>
                <w:color w:val="000000" w:themeColor="text1"/>
              </w:rPr>
            </w:pPr>
            <w:r w:rsidRPr="00037CA2">
              <w:rPr>
                <w:rFonts w:asciiTheme="majorHAnsi" w:hAnsiTheme="majorHAnsi" w:cs="Times New Roman"/>
                <w:color w:val="000000" w:themeColor="text1"/>
              </w:rPr>
              <w:t>All Faculty members</w:t>
            </w:r>
            <w:r>
              <w:rPr>
                <w:rFonts w:asciiTheme="majorHAnsi" w:hAnsiTheme="majorHAnsi" w:cs="Times New Roman"/>
                <w:color w:val="000000" w:themeColor="text1"/>
              </w:rPr>
              <w:t xml:space="preserve"> participated </w:t>
            </w:r>
            <w:proofErr w:type="spellStart"/>
            <w:r>
              <w:rPr>
                <w:rFonts w:asciiTheme="majorHAnsi" w:hAnsiTheme="majorHAnsi" w:cs="Times New Roman"/>
                <w:color w:val="000000" w:themeColor="text1"/>
              </w:rPr>
              <w:t>BoS</w:t>
            </w:r>
            <w:proofErr w:type="spellEnd"/>
            <w:r>
              <w:rPr>
                <w:rFonts w:asciiTheme="majorHAnsi" w:hAnsiTheme="majorHAnsi" w:cs="Times New Roman"/>
                <w:color w:val="000000" w:themeColor="text1"/>
              </w:rPr>
              <w:t xml:space="preserve"> meeting</w:t>
            </w:r>
          </w:p>
        </w:tc>
        <w:tc>
          <w:tcPr>
            <w:tcW w:w="1713" w:type="dxa"/>
          </w:tcPr>
          <w:p w14:paraId="6AE1FC76" w14:textId="77777777" w:rsidR="00F8594E" w:rsidRPr="0007676B" w:rsidRDefault="00F8594E" w:rsidP="00C00582">
            <w:pPr>
              <w:spacing w:line="276" w:lineRule="auto"/>
              <w:jc w:val="center"/>
              <w:rPr>
                <w:rFonts w:asciiTheme="majorHAnsi" w:hAnsiTheme="majorHAnsi" w:cs="Times New Roman"/>
                <w:color w:val="000000" w:themeColor="text1"/>
                <w:highlight w:val="yellow"/>
              </w:rPr>
            </w:pPr>
          </w:p>
          <w:p w14:paraId="7A9F20D7" w14:textId="77777777" w:rsidR="00F8594E" w:rsidRPr="0007676B" w:rsidRDefault="005B4EAC" w:rsidP="00C00582">
            <w:pPr>
              <w:spacing w:line="276" w:lineRule="auto"/>
              <w:jc w:val="center"/>
              <w:rPr>
                <w:rFonts w:asciiTheme="majorHAnsi" w:hAnsiTheme="majorHAnsi" w:cs="Times New Roman"/>
                <w:color w:val="000000" w:themeColor="text1"/>
                <w:highlight w:val="yellow"/>
              </w:rPr>
            </w:pPr>
            <w:r w:rsidRPr="005B4EAC">
              <w:rPr>
                <w:rFonts w:asciiTheme="majorHAnsi" w:hAnsiTheme="majorHAnsi" w:cs="Times New Roman"/>
                <w:color w:val="000000" w:themeColor="text1"/>
              </w:rPr>
              <w:t>01.3.2019</w:t>
            </w:r>
          </w:p>
        </w:tc>
      </w:tr>
      <w:tr w:rsidR="00F8594E" w:rsidRPr="0007676B" w14:paraId="146A5A96" w14:textId="77777777" w:rsidTr="00C00582">
        <w:tc>
          <w:tcPr>
            <w:tcW w:w="655" w:type="dxa"/>
            <w:vAlign w:val="center"/>
          </w:tcPr>
          <w:p w14:paraId="53A25238"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3</w:t>
            </w:r>
          </w:p>
        </w:tc>
        <w:tc>
          <w:tcPr>
            <w:tcW w:w="3061" w:type="dxa"/>
          </w:tcPr>
          <w:p w14:paraId="153915BF"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proofErr w:type="spellStart"/>
            <w:r w:rsidRPr="0007676B">
              <w:rPr>
                <w:rFonts w:asciiTheme="majorHAnsi" w:hAnsiTheme="majorHAnsi" w:cs="Times New Roman"/>
              </w:rPr>
              <w:t>Dr.Janarthanan</w:t>
            </w:r>
            <w:proofErr w:type="spellEnd"/>
            <w:r w:rsidRPr="0007676B">
              <w:rPr>
                <w:rFonts w:asciiTheme="majorHAnsi" w:hAnsiTheme="majorHAnsi" w:cs="Times New Roman"/>
              </w:rPr>
              <w:t>, PCE</w:t>
            </w:r>
          </w:p>
          <w:p w14:paraId="4A040D56"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Curriculum Development Cell, NITTTR, Chennai</w:t>
            </w:r>
          </w:p>
        </w:tc>
        <w:tc>
          <w:tcPr>
            <w:tcW w:w="2291" w:type="dxa"/>
          </w:tcPr>
          <w:p w14:paraId="18808AFD" w14:textId="77777777" w:rsidR="00F8594E" w:rsidRPr="0007676B" w:rsidRDefault="00F8594E" w:rsidP="00C00582">
            <w:pPr>
              <w:spacing w:line="276" w:lineRule="auto"/>
              <w:jc w:val="both"/>
              <w:rPr>
                <w:rFonts w:asciiTheme="majorHAnsi" w:hAnsiTheme="majorHAnsi" w:cs="Times New Roman"/>
                <w:bCs/>
                <w:color w:val="000000" w:themeColor="text1"/>
              </w:rPr>
            </w:pPr>
            <w:r w:rsidRPr="0007676B">
              <w:rPr>
                <w:rFonts w:asciiTheme="majorHAnsi" w:hAnsiTheme="majorHAnsi" w:cs="Times New Roman"/>
                <w:bCs/>
                <w:color w:val="000000" w:themeColor="text1"/>
              </w:rPr>
              <w:t>Webinar on CO – PO attainment</w:t>
            </w:r>
          </w:p>
        </w:tc>
        <w:tc>
          <w:tcPr>
            <w:tcW w:w="1910" w:type="dxa"/>
          </w:tcPr>
          <w:p w14:paraId="1660D139" w14:textId="77777777" w:rsidR="00F8594E" w:rsidRPr="00037CA2" w:rsidRDefault="00F8594E" w:rsidP="00C00582">
            <w:pPr>
              <w:jc w:val="both"/>
              <w:rPr>
                <w:rFonts w:asciiTheme="majorHAnsi" w:hAnsiTheme="majorHAnsi" w:cs="Times New Roman"/>
                <w:color w:val="000000" w:themeColor="text1"/>
              </w:rPr>
            </w:pPr>
            <w:r w:rsidRPr="00037CA2">
              <w:rPr>
                <w:rFonts w:asciiTheme="majorHAnsi" w:hAnsiTheme="majorHAnsi" w:cs="Times New Roman"/>
                <w:color w:val="000000" w:themeColor="text1"/>
              </w:rPr>
              <w:t>All Faculty members</w:t>
            </w:r>
            <w:r>
              <w:rPr>
                <w:rFonts w:asciiTheme="majorHAnsi" w:hAnsiTheme="majorHAnsi" w:cs="Times New Roman"/>
                <w:color w:val="000000" w:themeColor="text1"/>
              </w:rPr>
              <w:t xml:space="preserve"> participated </w:t>
            </w:r>
          </w:p>
        </w:tc>
        <w:tc>
          <w:tcPr>
            <w:tcW w:w="1713" w:type="dxa"/>
          </w:tcPr>
          <w:p w14:paraId="1B472BDC" w14:textId="77777777" w:rsidR="00F8594E" w:rsidRPr="0007676B" w:rsidRDefault="00F8594E" w:rsidP="00C00582">
            <w:pPr>
              <w:spacing w:line="276" w:lineRule="auto"/>
              <w:jc w:val="center"/>
              <w:rPr>
                <w:rFonts w:asciiTheme="majorHAnsi" w:hAnsiTheme="majorHAnsi" w:cs="Times New Roman"/>
                <w:color w:val="000000" w:themeColor="text1"/>
              </w:rPr>
            </w:pPr>
            <w:r w:rsidRPr="0007676B">
              <w:rPr>
                <w:rFonts w:asciiTheme="majorHAnsi" w:hAnsiTheme="majorHAnsi" w:cs="Times New Roman"/>
                <w:color w:val="000000" w:themeColor="text1"/>
              </w:rPr>
              <w:t>19.3.</w:t>
            </w:r>
            <w:r w:rsidR="005B4EAC">
              <w:rPr>
                <w:rFonts w:asciiTheme="majorHAnsi" w:hAnsiTheme="majorHAnsi" w:cs="Times New Roman"/>
                <w:color w:val="000000" w:themeColor="text1"/>
              </w:rPr>
              <w:t>20</w:t>
            </w:r>
            <w:r w:rsidRPr="0007676B">
              <w:rPr>
                <w:rFonts w:asciiTheme="majorHAnsi" w:hAnsiTheme="majorHAnsi" w:cs="Times New Roman"/>
                <w:color w:val="000000" w:themeColor="text1"/>
              </w:rPr>
              <w:t>22</w:t>
            </w:r>
          </w:p>
        </w:tc>
      </w:tr>
      <w:tr w:rsidR="00F8594E" w:rsidRPr="0007676B" w14:paraId="4ABDBA00" w14:textId="77777777" w:rsidTr="00C00582">
        <w:tc>
          <w:tcPr>
            <w:tcW w:w="655" w:type="dxa"/>
            <w:vAlign w:val="center"/>
          </w:tcPr>
          <w:p w14:paraId="4F21E0CB"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4</w:t>
            </w:r>
          </w:p>
        </w:tc>
        <w:tc>
          <w:tcPr>
            <w:tcW w:w="3061" w:type="dxa"/>
          </w:tcPr>
          <w:p w14:paraId="61B99D57"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proofErr w:type="spellStart"/>
            <w:r w:rsidRPr="0007676B">
              <w:rPr>
                <w:rFonts w:asciiTheme="majorHAnsi" w:hAnsiTheme="majorHAnsi" w:cs="Times New Roman"/>
              </w:rPr>
              <w:t>Dr.Janarthanan</w:t>
            </w:r>
            <w:proofErr w:type="spellEnd"/>
            <w:r w:rsidRPr="0007676B">
              <w:rPr>
                <w:rFonts w:asciiTheme="majorHAnsi" w:hAnsiTheme="majorHAnsi" w:cs="Times New Roman"/>
              </w:rPr>
              <w:t>, PCE</w:t>
            </w:r>
          </w:p>
          <w:p w14:paraId="28D60B64"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Curriculum Development Cell, NITTTR, Chennai</w:t>
            </w:r>
          </w:p>
        </w:tc>
        <w:tc>
          <w:tcPr>
            <w:tcW w:w="2291" w:type="dxa"/>
          </w:tcPr>
          <w:p w14:paraId="367FCDAD" w14:textId="77777777" w:rsidR="00F8594E" w:rsidRPr="0007676B" w:rsidRDefault="00F8594E" w:rsidP="00C00582">
            <w:pPr>
              <w:spacing w:line="276" w:lineRule="auto"/>
              <w:jc w:val="both"/>
              <w:rPr>
                <w:rFonts w:asciiTheme="majorHAnsi" w:hAnsiTheme="majorHAnsi" w:cs="Times New Roman"/>
                <w:bCs/>
                <w:color w:val="000000" w:themeColor="text1"/>
              </w:rPr>
            </w:pPr>
            <w:r>
              <w:rPr>
                <w:rFonts w:asciiTheme="majorHAnsi" w:hAnsiTheme="majorHAnsi" w:cs="Times New Roman"/>
                <w:bCs/>
                <w:color w:val="000000" w:themeColor="text1"/>
              </w:rPr>
              <w:t>Academic Council Meeting</w:t>
            </w:r>
          </w:p>
        </w:tc>
        <w:tc>
          <w:tcPr>
            <w:tcW w:w="1910" w:type="dxa"/>
          </w:tcPr>
          <w:p w14:paraId="60023139" w14:textId="77777777" w:rsidR="00F8594E" w:rsidRDefault="00F8594E" w:rsidP="00C00582">
            <w:pPr>
              <w:jc w:val="both"/>
              <w:rPr>
                <w:rFonts w:asciiTheme="majorHAnsi" w:hAnsiTheme="majorHAnsi" w:cs="Times New Roman"/>
                <w:color w:val="000000" w:themeColor="text1"/>
              </w:rPr>
            </w:pPr>
            <w:proofErr w:type="spellStart"/>
            <w:r>
              <w:rPr>
                <w:rFonts w:asciiTheme="majorHAnsi" w:hAnsiTheme="majorHAnsi" w:cs="Times New Roman"/>
                <w:color w:val="000000" w:themeColor="text1"/>
              </w:rPr>
              <w:t>Dr.R</w:t>
            </w:r>
            <w:proofErr w:type="spellEnd"/>
            <w:r>
              <w:rPr>
                <w:rFonts w:asciiTheme="majorHAnsi" w:hAnsiTheme="majorHAnsi" w:cs="Times New Roman"/>
                <w:color w:val="000000" w:themeColor="text1"/>
              </w:rPr>
              <w:t xml:space="preserve">. </w:t>
            </w:r>
            <w:proofErr w:type="spellStart"/>
            <w:r>
              <w:rPr>
                <w:rFonts w:asciiTheme="majorHAnsi" w:hAnsiTheme="majorHAnsi" w:cs="Times New Roman"/>
                <w:color w:val="000000" w:themeColor="text1"/>
              </w:rPr>
              <w:t>Thenmozhi</w:t>
            </w:r>
            <w:proofErr w:type="spellEnd"/>
          </w:p>
          <w:p w14:paraId="4F274D92" w14:textId="77777777" w:rsidR="00F8594E" w:rsidRDefault="00F8594E" w:rsidP="00C00582">
            <w:pPr>
              <w:jc w:val="both"/>
              <w:rPr>
                <w:rFonts w:asciiTheme="majorHAnsi" w:hAnsiTheme="majorHAnsi" w:cs="Times New Roman"/>
                <w:color w:val="000000" w:themeColor="text1"/>
              </w:rPr>
            </w:pPr>
            <w:proofErr w:type="spellStart"/>
            <w:r>
              <w:rPr>
                <w:rFonts w:asciiTheme="majorHAnsi" w:hAnsiTheme="majorHAnsi" w:cs="Times New Roman"/>
                <w:color w:val="000000" w:themeColor="text1"/>
              </w:rPr>
              <w:t>Dr.C.Meiaraj</w:t>
            </w:r>
            <w:proofErr w:type="spellEnd"/>
          </w:p>
          <w:p w14:paraId="31D7A92A" w14:textId="77777777" w:rsidR="00F8594E" w:rsidRDefault="00F8594E" w:rsidP="00C00582">
            <w:pPr>
              <w:jc w:val="both"/>
              <w:rPr>
                <w:rFonts w:asciiTheme="majorHAnsi" w:hAnsiTheme="majorHAnsi" w:cs="Times New Roman"/>
                <w:color w:val="000000" w:themeColor="text1"/>
              </w:rPr>
            </w:pPr>
            <w:proofErr w:type="spellStart"/>
            <w:r>
              <w:rPr>
                <w:rFonts w:asciiTheme="majorHAnsi" w:hAnsiTheme="majorHAnsi" w:cs="Times New Roman"/>
                <w:color w:val="000000" w:themeColor="text1"/>
              </w:rPr>
              <w:t>Dr.M.Kumar</w:t>
            </w:r>
            <w:proofErr w:type="spellEnd"/>
          </w:p>
          <w:p w14:paraId="398182E8" w14:textId="77777777" w:rsidR="00F8594E" w:rsidRPr="00037CA2" w:rsidRDefault="00F8594E" w:rsidP="00C00582">
            <w:pPr>
              <w:jc w:val="both"/>
              <w:rPr>
                <w:rFonts w:asciiTheme="majorHAnsi" w:hAnsiTheme="majorHAnsi" w:cs="Times New Roman"/>
                <w:color w:val="000000" w:themeColor="text1"/>
              </w:rPr>
            </w:pPr>
            <w:r>
              <w:rPr>
                <w:rFonts w:asciiTheme="majorHAnsi" w:hAnsiTheme="majorHAnsi" w:cs="Times New Roman"/>
                <w:color w:val="000000" w:themeColor="text1"/>
              </w:rPr>
              <w:t>participated</w:t>
            </w:r>
          </w:p>
        </w:tc>
        <w:tc>
          <w:tcPr>
            <w:tcW w:w="1713" w:type="dxa"/>
          </w:tcPr>
          <w:p w14:paraId="3887BF2C" w14:textId="77777777" w:rsidR="00F8594E" w:rsidRPr="0007676B" w:rsidRDefault="005B4EAC" w:rsidP="00C00582">
            <w:pPr>
              <w:spacing w:line="276" w:lineRule="auto"/>
              <w:jc w:val="center"/>
              <w:rPr>
                <w:rFonts w:asciiTheme="majorHAnsi" w:hAnsiTheme="majorHAnsi" w:cs="Times New Roman"/>
                <w:color w:val="000000" w:themeColor="text1"/>
              </w:rPr>
            </w:pPr>
            <w:r>
              <w:rPr>
                <w:rFonts w:asciiTheme="majorHAnsi" w:hAnsiTheme="majorHAnsi" w:cs="Times New Roman"/>
                <w:color w:val="000000" w:themeColor="text1"/>
              </w:rPr>
              <w:t>10.3.2022</w:t>
            </w:r>
          </w:p>
        </w:tc>
      </w:tr>
      <w:tr w:rsidR="00F8594E" w:rsidRPr="0007676B" w14:paraId="5364C49D" w14:textId="77777777" w:rsidTr="00C00582">
        <w:tc>
          <w:tcPr>
            <w:tcW w:w="655" w:type="dxa"/>
            <w:vAlign w:val="center"/>
          </w:tcPr>
          <w:p w14:paraId="6B95629F"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5</w:t>
            </w:r>
          </w:p>
        </w:tc>
        <w:tc>
          <w:tcPr>
            <w:tcW w:w="3061" w:type="dxa"/>
          </w:tcPr>
          <w:p w14:paraId="5CF558AF"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proofErr w:type="spellStart"/>
            <w:r w:rsidRPr="0007676B">
              <w:rPr>
                <w:rFonts w:asciiTheme="majorHAnsi" w:hAnsiTheme="majorHAnsi" w:cs="Times New Roman"/>
              </w:rPr>
              <w:t>Dr.Janarthanan</w:t>
            </w:r>
            <w:proofErr w:type="spellEnd"/>
            <w:r w:rsidRPr="0007676B">
              <w:rPr>
                <w:rFonts w:asciiTheme="majorHAnsi" w:hAnsiTheme="majorHAnsi" w:cs="Times New Roman"/>
              </w:rPr>
              <w:t>, PCE</w:t>
            </w:r>
          </w:p>
          <w:p w14:paraId="4B581335"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Curriculum Development Cell, NITTTR, Chennai</w:t>
            </w:r>
          </w:p>
        </w:tc>
        <w:tc>
          <w:tcPr>
            <w:tcW w:w="2291" w:type="dxa"/>
          </w:tcPr>
          <w:p w14:paraId="0CE5A5BC" w14:textId="77777777" w:rsidR="00F8594E" w:rsidRPr="0007676B" w:rsidRDefault="00F8594E" w:rsidP="00C00582">
            <w:pPr>
              <w:spacing w:line="276" w:lineRule="auto"/>
              <w:jc w:val="both"/>
              <w:rPr>
                <w:rFonts w:asciiTheme="majorHAnsi" w:hAnsiTheme="majorHAnsi" w:cs="Times New Roman"/>
                <w:bCs/>
                <w:color w:val="000000" w:themeColor="text1"/>
              </w:rPr>
            </w:pPr>
            <w:r w:rsidRPr="0007676B">
              <w:rPr>
                <w:rFonts w:asciiTheme="majorHAnsi" w:hAnsiTheme="majorHAnsi" w:cs="Times New Roman"/>
                <w:bCs/>
                <w:color w:val="000000" w:themeColor="text1"/>
              </w:rPr>
              <w:t xml:space="preserve">Discussion meeting to revise Vision and Mission of department </w:t>
            </w:r>
          </w:p>
        </w:tc>
        <w:tc>
          <w:tcPr>
            <w:tcW w:w="1910" w:type="dxa"/>
          </w:tcPr>
          <w:p w14:paraId="6113C9BA" w14:textId="77777777" w:rsidR="00F8594E" w:rsidRPr="00037CA2" w:rsidRDefault="00F8594E" w:rsidP="00C00582">
            <w:pPr>
              <w:jc w:val="both"/>
              <w:rPr>
                <w:rFonts w:asciiTheme="majorHAnsi" w:hAnsiTheme="majorHAnsi" w:cs="Times New Roman"/>
                <w:color w:val="000000" w:themeColor="text1"/>
              </w:rPr>
            </w:pPr>
            <w:proofErr w:type="spellStart"/>
            <w:r>
              <w:rPr>
                <w:rFonts w:asciiTheme="majorHAnsi" w:hAnsiTheme="majorHAnsi" w:cs="Times New Roman"/>
                <w:color w:val="000000" w:themeColor="text1"/>
              </w:rPr>
              <w:t>Dr.Thenmozhi</w:t>
            </w:r>
            <w:proofErr w:type="spellEnd"/>
            <w:r>
              <w:rPr>
                <w:rFonts w:asciiTheme="majorHAnsi" w:hAnsiTheme="majorHAnsi" w:cs="Times New Roman"/>
                <w:color w:val="000000" w:themeColor="text1"/>
              </w:rPr>
              <w:t xml:space="preserve">, Dr. </w:t>
            </w:r>
            <w:proofErr w:type="spellStart"/>
            <w:r>
              <w:rPr>
                <w:rFonts w:asciiTheme="majorHAnsi" w:hAnsiTheme="majorHAnsi" w:cs="Times New Roman"/>
                <w:color w:val="000000" w:themeColor="text1"/>
              </w:rPr>
              <w:t>Meiaraj</w:t>
            </w:r>
            <w:proofErr w:type="spellEnd"/>
            <w:r>
              <w:rPr>
                <w:rFonts w:asciiTheme="majorHAnsi" w:hAnsiTheme="majorHAnsi" w:cs="Times New Roman"/>
                <w:color w:val="000000" w:themeColor="text1"/>
              </w:rPr>
              <w:t xml:space="preserve"> and </w:t>
            </w:r>
            <w:proofErr w:type="spellStart"/>
            <w:r>
              <w:rPr>
                <w:rFonts w:asciiTheme="majorHAnsi" w:hAnsiTheme="majorHAnsi" w:cs="Times New Roman"/>
                <w:color w:val="000000" w:themeColor="text1"/>
              </w:rPr>
              <w:t>Dr.Jeyapriya</w:t>
            </w:r>
            <w:proofErr w:type="spellEnd"/>
            <w:r>
              <w:rPr>
                <w:rFonts w:asciiTheme="majorHAnsi" w:hAnsiTheme="majorHAnsi" w:cs="Times New Roman"/>
                <w:color w:val="000000" w:themeColor="text1"/>
              </w:rPr>
              <w:t xml:space="preserve"> participated </w:t>
            </w:r>
          </w:p>
        </w:tc>
        <w:tc>
          <w:tcPr>
            <w:tcW w:w="1713" w:type="dxa"/>
          </w:tcPr>
          <w:p w14:paraId="4F2ED9C2" w14:textId="77777777" w:rsidR="00F8594E" w:rsidRPr="0007676B" w:rsidRDefault="005B4EAC" w:rsidP="00C00582">
            <w:pPr>
              <w:spacing w:line="276" w:lineRule="auto"/>
              <w:jc w:val="center"/>
              <w:rPr>
                <w:rFonts w:asciiTheme="majorHAnsi" w:hAnsiTheme="majorHAnsi" w:cs="Times New Roman"/>
                <w:color w:val="000000" w:themeColor="text1"/>
              </w:rPr>
            </w:pPr>
            <w:r>
              <w:rPr>
                <w:rFonts w:asciiTheme="majorHAnsi" w:hAnsiTheme="majorHAnsi" w:cs="Times New Roman"/>
                <w:color w:val="000000" w:themeColor="text1"/>
              </w:rPr>
              <w:t>10.3.2022</w:t>
            </w:r>
          </w:p>
        </w:tc>
      </w:tr>
      <w:tr w:rsidR="00F8594E" w:rsidRPr="0007676B" w14:paraId="5061BFF3" w14:textId="77777777" w:rsidTr="00C00582">
        <w:tc>
          <w:tcPr>
            <w:tcW w:w="655" w:type="dxa"/>
            <w:vAlign w:val="center"/>
          </w:tcPr>
          <w:p w14:paraId="5BD78C68"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6</w:t>
            </w:r>
          </w:p>
        </w:tc>
        <w:tc>
          <w:tcPr>
            <w:tcW w:w="3061" w:type="dxa"/>
          </w:tcPr>
          <w:p w14:paraId="773255A8"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proofErr w:type="spellStart"/>
            <w:r w:rsidRPr="0007676B">
              <w:rPr>
                <w:rFonts w:asciiTheme="majorHAnsi" w:hAnsiTheme="majorHAnsi"/>
              </w:rPr>
              <w:t>Dr.G.Swaminathan</w:t>
            </w:r>
            <w:proofErr w:type="spellEnd"/>
            <w:r w:rsidRPr="0007676B">
              <w:rPr>
                <w:rFonts w:asciiTheme="majorHAnsi" w:hAnsiTheme="majorHAnsi"/>
              </w:rPr>
              <w:t>, Professor, NIT, Trichy</w:t>
            </w:r>
          </w:p>
        </w:tc>
        <w:tc>
          <w:tcPr>
            <w:tcW w:w="2291" w:type="dxa"/>
          </w:tcPr>
          <w:p w14:paraId="610D131A" w14:textId="77777777" w:rsidR="00F8594E" w:rsidRPr="001048E2" w:rsidRDefault="00F8594E" w:rsidP="00C00582">
            <w:pPr>
              <w:autoSpaceDE w:val="0"/>
              <w:autoSpaceDN w:val="0"/>
              <w:adjustRightInd w:val="0"/>
              <w:spacing w:line="276" w:lineRule="auto"/>
              <w:jc w:val="both"/>
              <w:rPr>
                <w:rFonts w:asciiTheme="majorHAnsi" w:hAnsiTheme="majorHAnsi" w:cs="Times New Roman"/>
              </w:rPr>
            </w:pPr>
            <w:r w:rsidRPr="001048E2">
              <w:rPr>
                <w:rFonts w:asciiTheme="majorHAnsi" w:hAnsiTheme="majorHAnsi"/>
              </w:rPr>
              <w:t xml:space="preserve">Online Webinar on </w:t>
            </w:r>
            <w:r w:rsidRPr="001048E2">
              <w:rPr>
                <w:rFonts w:asciiTheme="majorHAnsi" w:hAnsiTheme="majorHAnsi"/>
                <w:bCs/>
              </w:rPr>
              <w:t>New Education Policy: Regulation and Curricula Reforms</w:t>
            </w:r>
          </w:p>
        </w:tc>
        <w:tc>
          <w:tcPr>
            <w:tcW w:w="1910" w:type="dxa"/>
          </w:tcPr>
          <w:p w14:paraId="4DA2BD10" w14:textId="77777777" w:rsidR="00F8594E" w:rsidRPr="00037CA2" w:rsidRDefault="00F8594E" w:rsidP="00C00582">
            <w:pPr>
              <w:jc w:val="both"/>
              <w:rPr>
                <w:rFonts w:asciiTheme="majorHAnsi" w:hAnsiTheme="majorHAnsi" w:cs="Times New Roman"/>
                <w:color w:val="000000" w:themeColor="text1"/>
              </w:rPr>
            </w:pPr>
            <w:r w:rsidRPr="00037CA2">
              <w:rPr>
                <w:rFonts w:asciiTheme="majorHAnsi" w:hAnsiTheme="majorHAnsi" w:cs="Times New Roman"/>
                <w:color w:val="000000" w:themeColor="text1"/>
              </w:rPr>
              <w:t>All Faculty members</w:t>
            </w:r>
            <w:r>
              <w:rPr>
                <w:rFonts w:asciiTheme="majorHAnsi" w:hAnsiTheme="majorHAnsi" w:cs="Times New Roman"/>
                <w:color w:val="000000" w:themeColor="text1"/>
              </w:rPr>
              <w:t xml:space="preserve"> participated </w:t>
            </w:r>
          </w:p>
        </w:tc>
        <w:tc>
          <w:tcPr>
            <w:tcW w:w="1713" w:type="dxa"/>
          </w:tcPr>
          <w:p w14:paraId="773BE8E0" w14:textId="77777777" w:rsidR="00F8594E" w:rsidRPr="0007676B" w:rsidRDefault="00F8594E" w:rsidP="00C00582">
            <w:pPr>
              <w:spacing w:line="276" w:lineRule="auto"/>
              <w:jc w:val="center"/>
              <w:rPr>
                <w:rFonts w:asciiTheme="majorHAnsi" w:hAnsiTheme="majorHAnsi" w:cs="Times New Roman"/>
                <w:color w:val="000000" w:themeColor="text1"/>
              </w:rPr>
            </w:pPr>
            <w:r w:rsidRPr="0007676B">
              <w:rPr>
                <w:rFonts w:asciiTheme="majorHAnsi" w:hAnsiTheme="majorHAnsi"/>
              </w:rPr>
              <w:t>24.09.2021</w:t>
            </w:r>
          </w:p>
        </w:tc>
      </w:tr>
      <w:tr w:rsidR="00F8594E" w:rsidRPr="0007676B" w14:paraId="5A922891" w14:textId="77777777" w:rsidTr="00C00582">
        <w:tc>
          <w:tcPr>
            <w:tcW w:w="655" w:type="dxa"/>
            <w:vAlign w:val="center"/>
          </w:tcPr>
          <w:p w14:paraId="510DC0BE"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7</w:t>
            </w:r>
          </w:p>
        </w:tc>
        <w:tc>
          <w:tcPr>
            <w:tcW w:w="3061" w:type="dxa"/>
          </w:tcPr>
          <w:p w14:paraId="17A80F58"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proofErr w:type="spellStart"/>
            <w:r w:rsidRPr="0007676B">
              <w:rPr>
                <w:rFonts w:asciiTheme="majorHAnsi" w:hAnsiTheme="majorHAnsi" w:cs="Times New Roman"/>
              </w:rPr>
              <w:t>Dr.Janarthanan</w:t>
            </w:r>
            <w:proofErr w:type="spellEnd"/>
            <w:r w:rsidRPr="0007676B">
              <w:rPr>
                <w:rFonts w:asciiTheme="majorHAnsi" w:hAnsiTheme="majorHAnsi" w:cs="Times New Roman"/>
              </w:rPr>
              <w:t>, PCE</w:t>
            </w:r>
          </w:p>
          <w:p w14:paraId="2561600A"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cs="Times New Roman"/>
              </w:rPr>
              <w:t>Curriculum Development Cell, NITTTR, Chennai</w:t>
            </w:r>
          </w:p>
        </w:tc>
        <w:tc>
          <w:tcPr>
            <w:tcW w:w="2291" w:type="dxa"/>
          </w:tcPr>
          <w:p w14:paraId="23AE1489" w14:textId="77777777" w:rsidR="00F8594E" w:rsidRPr="001048E2" w:rsidRDefault="00F8594E" w:rsidP="00C00582">
            <w:pPr>
              <w:pStyle w:val="Default"/>
              <w:spacing w:line="276" w:lineRule="auto"/>
              <w:jc w:val="both"/>
              <w:rPr>
                <w:rFonts w:asciiTheme="majorHAnsi" w:hAnsiTheme="majorHAnsi"/>
                <w:sz w:val="22"/>
                <w:szCs w:val="22"/>
              </w:rPr>
            </w:pPr>
            <w:r w:rsidRPr="001048E2">
              <w:rPr>
                <w:rFonts w:asciiTheme="majorHAnsi" w:hAnsiTheme="majorHAnsi"/>
                <w:sz w:val="22"/>
                <w:szCs w:val="22"/>
              </w:rPr>
              <w:t xml:space="preserve">Online webinar on </w:t>
            </w:r>
            <w:r w:rsidRPr="001048E2">
              <w:rPr>
                <w:rFonts w:asciiTheme="majorHAnsi" w:hAnsiTheme="majorHAnsi"/>
                <w:bCs/>
                <w:sz w:val="22"/>
                <w:szCs w:val="22"/>
              </w:rPr>
              <w:t xml:space="preserve">Design and Implementation of Curriculum as per National </w:t>
            </w:r>
          </w:p>
          <w:p w14:paraId="68568862" w14:textId="77777777" w:rsidR="00F8594E" w:rsidRPr="001048E2" w:rsidRDefault="00F8594E" w:rsidP="00C00582">
            <w:pPr>
              <w:pStyle w:val="Default"/>
              <w:spacing w:line="276" w:lineRule="auto"/>
              <w:jc w:val="both"/>
              <w:rPr>
                <w:rFonts w:asciiTheme="majorHAnsi" w:hAnsiTheme="majorHAnsi"/>
                <w:sz w:val="22"/>
                <w:szCs w:val="22"/>
              </w:rPr>
            </w:pPr>
            <w:r w:rsidRPr="001048E2">
              <w:rPr>
                <w:rFonts w:asciiTheme="majorHAnsi" w:hAnsiTheme="majorHAnsi"/>
                <w:bCs/>
                <w:sz w:val="22"/>
                <w:szCs w:val="22"/>
              </w:rPr>
              <w:t>Education Policy 2020</w:t>
            </w:r>
          </w:p>
        </w:tc>
        <w:tc>
          <w:tcPr>
            <w:tcW w:w="1910" w:type="dxa"/>
          </w:tcPr>
          <w:p w14:paraId="5ABB15C8" w14:textId="77777777" w:rsidR="00F8594E" w:rsidRPr="00037CA2" w:rsidRDefault="00F8594E" w:rsidP="00C00582">
            <w:pPr>
              <w:jc w:val="both"/>
              <w:rPr>
                <w:rFonts w:asciiTheme="majorHAnsi" w:hAnsiTheme="majorHAnsi" w:cs="Times New Roman"/>
                <w:color w:val="000000" w:themeColor="text1"/>
              </w:rPr>
            </w:pPr>
            <w:r w:rsidRPr="00037CA2">
              <w:rPr>
                <w:rFonts w:asciiTheme="majorHAnsi" w:hAnsiTheme="majorHAnsi" w:cs="Times New Roman"/>
                <w:color w:val="000000" w:themeColor="text1"/>
              </w:rPr>
              <w:t>All Faculty members</w:t>
            </w:r>
            <w:r>
              <w:rPr>
                <w:rFonts w:asciiTheme="majorHAnsi" w:hAnsiTheme="majorHAnsi" w:cs="Times New Roman"/>
                <w:color w:val="000000" w:themeColor="text1"/>
              </w:rPr>
              <w:t xml:space="preserve"> participated </w:t>
            </w:r>
          </w:p>
        </w:tc>
        <w:tc>
          <w:tcPr>
            <w:tcW w:w="1713" w:type="dxa"/>
          </w:tcPr>
          <w:p w14:paraId="563F6F00" w14:textId="77777777" w:rsidR="00F8594E" w:rsidRPr="0007676B" w:rsidRDefault="00F8594E" w:rsidP="00C00582">
            <w:pPr>
              <w:pStyle w:val="Default"/>
              <w:spacing w:line="276" w:lineRule="auto"/>
              <w:jc w:val="center"/>
              <w:rPr>
                <w:rFonts w:asciiTheme="majorHAnsi" w:hAnsiTheme="majorHAnsi"/>
                <w:sz w:val="22"/>
                <w:szCs w:val="22"/>
              </w:rPr>
            </w:pPr>
            <w:r w:rsidRPr="0007676B">
              <w:rPr>
                <w:rFonts w:asciiTheme="majorHAnsi" w:hAnsiTheme="majorHAnsi"/>
                <w:sz w:val="22"/>
                <w:szCs w:val="22"/>
              </w:rPr>
              <w:t xml:space="preserve">29.09.2021 </w:t>
            </w:r>
            <w:r w:rsidR="00C00582">
              <w:rPr>
                <w:rFonts w:asciiTheme="majorHAnsi" w:hAnsiTheme="majorHAnsi"/>
                <w:sz w:val="22"/>
                <w:szCs w:val="22"/>
              </w:rPr>
              <w:t>&amp;</w:t>
            </w:r>
            <w:r w:rsidRPr="0007676B">
              <w:rPr>
                <w:rFonts w:asciiTheme="majorHAnsi" w:hAnsiTheme="majorHAnsi"/>
                <w:sz w:val="22"/>
                <w:szCs w:val="22"/>
              </w:rPr>
              <w:t xml:space="preserve"> 01.10.2021</w:t>
            </w:r>
          </w:p>
        </w:tc>
      </w:tr>
      <w:tr w:rsidR="00F8594E" w:rsidRPr="0007676B" w14:paraId="0B1303A2" w14:textId="77777777" w:rsidTr="00C00582">
        <w:tc>
          <w:tcPr>
            <w:tcW w:w="655" w:type="dxa"/>
            <w:vAlign w:val="center"/>
          </w:tcPr>
          <w:p w14:paraId="342B2D26" w14:textId="77777777" w:rsidR="00F8594E" w:rsidRPr="002C496F" w:rsidRDefault="00F8594E" w:rsidP="002C496F">
            <w:pPr>
              <w:spacing w:line="276" w:lineRule="auto"/>
              <w:jc w:val="center"/>
              <w:rPr>
                <w:rFonts w:asciiTheme="majorHAnsi" w:hAnsiTheme="majorHAnsi" w:cs="Times New Roman"/>
                <w:bCs/>
              </w:rPr>
            </w:pPr>
            <w:r w:rsidRPr="002C496F">
              <w:rPr>
                <w:rFonts w:asciiTheme="majorHAnsi" w:hAnsiTheme="majorHAnsi" w:cs="Times New Roman"/>
                <w:bCs/>
              </w:rPr>
              <w:t>8</w:t>
            </w:r>
          </w:p>
        </w:tc>
        <w:tc>
          <w:tcPr>
            <w:tcW w:w="3061" w:type="dxa"/>
          </w:tcPr>
          <w:p w14:paraId="776FE8E9" w14:textId="77777777" w:rsidR="00F8594E" w:rsidRPr="0007676B" w:rsidRDefault="00F8594E" w:rsidP="00C00582">
            <w:pPr>
              <w:autoSpaceDE w:val="0"/>
              <w:autoSpaceDN w:val="0"/>
              <w:adjustRightInd w:val="0"/>
              <w:spacing w:line="276" w:lineRule="auto"/>
              <w:jc w:val="both"/>
              <w:rPr>
                <w:rFonts w:asciiTheme="majorHAnsi" w:hAnsiTheme="majorHAnsi"/>
              </w:rPr>
            </w:pPr>
            <w:proofErr w:type="spellStart"/>
            <w:r w:rsidRPr="0007676B">
              <w:rPr>
                <w:rFonts w:asciiTheme="majorHAnsi" w:hAnsiTheme="majorHAnsi"/>
              </w:rPr>
              <w:t>Dr.T.Gnana</w:t>
            </w:r>
            <w:proofErr w:type="spellEnd"/>
            <w:r w:rsidRPr="0007676B">
              <w:rPr>
                <w:rFonts w:asciiTheme="majorHAnsi" w:hAnsiTheme="majorHAnsi"/>
              </w:rPr>
              <w:t xml:space="preserve"> </w:t>
            </w:r>
            <w:proofErr w:type="spellStart"/>
            <w:r w:rsidRPr="0007676B">
              <w:rPr>
                <w:rFonts w:asciiTheme="majorHAnsi" w:hAnsiTheme="majorHAnsi"/>
              </w:rPr>
              <w:t>Sambandan</w:t>
            </w:r>
            <w:proofErr w:type="spellEnd"/>
            <w:r w:rsidRPr="0007676B">
              <w:rPr>
                <w:rFonts w:asciiTheme="majorHAnsi" w:hAnsiTheme="majorHAnsi"/>
              </w:rPr>
              <w:t xml:space="preserve">, </w:t>
            </w:r>
            <w:proofErr w:type="spellStart"/>
            <w:r w:rsidRPr="0007676B">
              <w:rPr>
                <w:rFonts w:asciiTheme="majorHAnsi" w:hAnsiTheme="majorHAnsi"/>
              </w:rPr>
              <w:t>Rtd</w:t>
            </w:r>
            <w:proofErr w:type="spellEnd"/>
            <w:r w:rsidRPr="0007676B">
              <w:rPr>
                <w:rFonts w:asciiTheme="majorHAnsi" w:hAnsiTheme="majorHAnsi"/>
              </w:rPr>
              <w:t>. Professor, NITTTR, Chennai</w:t>
            </w:r>
          </w:p>
          <w:p w14:paraId="1B47383F" w14:textId="77777777" w:rsidR="00F8594E" w:rsidRPr="0007676B" w:rsidRDefault="00F8594E" w:rsidP="00C00582">
            <w:pPr>
              <w:autoSpaceDE w:val="0"/>
              <w:autoSpaceDN w:val="0"/>
              <w:adjustRightInd w:val="0"/>
              <w:spacing w:line="276" w:lineRule="auto"/>
              <w:jc w:val="both"/>
              <w:rPr>
                <w:rFonts w:asciiTheme="majorHAnsi" w:hAnsiTheme="majorHAnsi" w:cs="Times New Roman"/>
              </w:rPr>
            </w:pPr>
            <w:r w:rsidRPr="0007676B">
              <w:rPr>
                <w:rFonts w:asciiTheme="majorHAnsi" w:hAnsiTheme="majorHAnsi"/>
              </w:rPr>
              <w:t>(Alumni/Civil)</w:t>
            </w:r>
          </w:p>
        </w:tc>
        <w:tc>
          <w:tcPr>
            <w:tcW w:w="2291" w:type="dxa"/>
          </w:tcPr>
          <w:p w14:paraId="16457745" w14:textId="77777777" w:rsidR="00F8594E" w:rsidRPr="001048E2" w:rsidRDefault="00F8594E" w:rsidP="00C00582">
            <w:pPr>
              <w:pStyle w:val="Default"/>
              <w:spacing w:line="276" w:lineRule="auto"/>
              <w:jc w:val="both"/>
              <w:rPr>
                <w:rFonts w:asciiTheme="majorHAnsi" w:hAnsiTheme="majorHAnsi"/>
                <w:sz w:val="22"/>
                <w:szCs w:val="22"/>
              </w:rPr>
            </w:pPr>
            <w:r w:rsidRPr="001048E2">
              <w:rPr>
                <w:rFonts w:asciiTheme="majorHAnsi" w:hAnsiTheme="majorHAnsi"/>
                <w:sz w:val="22"/>
                <w:szCs w:val="22"/>
              </w:rPr>
              <w:t xml:space="preserve">Online Webinar on </w:t>
            </w:r>
            <w:r w:rsidRPr="001048E2">
              <w:rPr>
                <w:rFonts w:asciiTheme="majorHAnsi" w:hAnsiTheme="majorHAnsi"/>
                <w:bCs/>
                <w:sz w:val="22"/>
                <w:szCs w:val="22"/>
              </w:rPr>
              <w:t xml:space="preserve">Implementation of OBE using CDIO-Standards 3.0 Framework </w:t>
            </w:r>
          </w:p>
        </w:tc>
        <w:tc>
          <w:tcPr>
            <w:tcW w:w="1910" w:type="dxa"/>
          </w:tcPr>
          <w:p w14:paraId="01FD5641" w14:textId="77777777" w:rsidR="00F8594E" w:rsidRPr="00037CA2" w:rsidRDefault="00F8594E" w:rsidP="00C00582">
            <w:pPr>
              <w:jc w:val="both"/>
              <w:rPr>
                <w:rFonts w:asciiTheme="majorHAnsi" w:hAnsiTheme="majorHAnsi" w:cs="Times New Roman"/>
                <w:color w:val="000000" w:themeColor="text1"/>
              </w:rPr>
            </w:pPr>
            <w:r w:rsidRPr="00037CA2">
              <w:rPr>
                <w:rFonts w:asciiTheme="majorHAnsi" w:hAnsiTheme="majorHAnsi" w:cs="Times New Roman"/>
                <w:color w:val="000000" w:themeColor="text1"/>
              </w:rPr>
              <w:t>All Faculty members</w:t>
            </w:r>
            <w:r>
              <w:rPr>
                <w:rFonts w:asciiTheme="majorHAnsi" w:hAnsiTheme="majorHAnsi" w:cs="Times New Roman"/>
                <w:color w:val="000000" w:themeColor="text1"/>
              </w:rPr>
              <w:t xml:space="preserve"> participated </w:t>
            </w:r>
          </w:p>
        </w:tc>
        <w:tc>
          <w:tcPr>
            <w:tcW w:w="1713" w:type="dxa"/>
          </w:tcPr>
          <w:p w14:paraId="6EE2BA53" w14:textId="77777777" w:rsidR="00F8594E" w:rsidRPr="0007676B" w:rsidRDefault="00F8594E" w:rsidP="00C00582">
            <w:pPr>
              <w:pStyle w:val="Default"/>
              <w:spacing w:line="276" w:lineRule="auto"/>
              <w:jc w:val="center"/>
              <w:rPr>
                <w:rFonts w:asciiTheme="majorHAnsi" w:hAnsiTheme="majorHAnsi"/>
                <w:sz w:val="22"/>
                <w:szCs w:val="22"/>
              </w:rPr>
            </w:pPr>
            <w:r w:rsidRPr="0007676B">
              <w:rPr>
                <w:rFonts w:asciiTheme="majorHAnsi" w:hAnsiTheme="majorHAnsi"/>
                <w:sz w:val="22"/>
                <w:szCs w:val="22"/>
              </w:rPr>
              <w:t>17.02.2022.</w:t>
            </w:r>
          </w:p>
        </w:tc>
      </w:tr>
      <w:tr w:rsidR="00C00582" w:rsidRPr="0007676B" w14:paraId="5A2E1BBB" w14:textId="77777777" w:rsidTr="00C00582">
        <w:tc>
          <w:tcPr>
            <w:tcW w:w="655" w:type="dxa"/>
            <w:vAlign w:val="center"/>
          </w:tcPr>
          <w:p w14:paraId="737F239B" w14:textId="77777777" w:rsidR="00C00582" w:rsidRPr="002C496F" w:rsidRDefault="00C00582" w:rsidP="002C496F">
            <w:pPr>
              <w:jc w:val="center"/>
              <w:rPr>
                <w:rFonts w:asciiTheme="majorHAnsi" w:hAnsiTheme="majorHAnsi" w:cs="Times New Roman"/>
                <w:bCs/>
              </w:rPr>
            </w:pPr>
            <w:r w:rsidRPr="002C496F">
              <w:rPr>
                <w:rFonts w:asciiTheme="majorHAnsi" w:hAnsiTheme="majorHAnsi" w:cs="Times New Roman"/>
                <w:bCs/>
              </w:rPr>
              <w:lastRenderedPageBreak/>
              <w:t>9</w:t>
            </w:r>
          </w:p>
        </w:tc>
        <w:tc>
          <w:tcPr>
            <w:tcW w:w="3061" w:type="dxa"/>
          </w:tcPr>
          <w:p w14:paraId="6F85F5A1" w14:textId="77777777" w:rsidR="00C00582" w:rsidRPr="00C00582" w:rsidRDefault="00C00582" w:rsidP="00C00582">
            <w:pPr>
              <w:autoSpaceDE w:val="0"/>
              <w:autoSpaceDN w:val="0"/>
              <w:adjustRightInd w:val="0"/>
              <w:jc w:val="both"/>
              <w:rPr>
                <w:rFonts w:asciiTheme="majorHAnsi" w:hAnsiTheme="majorHAnsi"/>
              </w:rPr>
            </w:pPr>
            <w:proofErr w:type="spellStart"/>
            <w:r w:rsidRPr="00C00582">
              <w:rPr>
                <w:rFonts w:asciiTheme="majorHAnsi" w:hAnsiTheme="majorHAnsi"/>
              </w:rPr>
              <w:t>Dr.S</w:t>
            </w:r>
            <w:proofErr w:type="spellEnd"/>
            <w:r w:rsidRPr="00C00582">
              <w:rPr>
                <w:rFonts w:asciiTheme="majorHAnsi" w:hAnsiTheme="majorHAnsi"/>
              </w:rPr>
              <w:t xml:space="preserve">. </w:t>
            </w:r>
            <w:proofErr w:type="spellStart"/>
            <w:r w:rsidRPr="00C00582">
              <w:rPr>
                <w:rFonts w:asciiTheme="majorHAnsi" w:hAnsiTheme="majorHAnsi"/>
              </w:rPr>
              <w:t>Muneeshwaran</w:t>
            </w:r>
            <w:proofErr w:type="spellEnd"/>
            <w:r w:rsidRPr="00C00582">
              <w:rPr>
                <w:rFonts w:asciiTheme="majorHAnsi" w:hAnsiTheme="majorHAnsi"/>
              </w:rPr>
              <w:t>, Senior Manager,</w:t>
            </w:r>
          </w:p>
          <w:p w14:paraId="012D194E" w14:textId="77777777" w:rsidR="00C00582" w:rsidRPr="0007676B" w:rsidRDefault="00C00582" w:rsidP="00C00582">
            <w:pPr>
              <w:autoSpaceDE w:val="0"/>
              <w:autoSpaceDN w:val="0"/>
              <w:adjustRightInd w:val="0"/>
              <w:jc w:val="both"/>
              <w:rPr>
                <w:rFonts w:asciiTheme="majorHAnsi" w:hAnsiTheme="majorHAnsi"/>
              </w:rPr>
            </w:pPr>
            <w:proofErr w:type="spellStart"/>
            <w:r w:rsidRPr="00C00582">
              <w:rPr>
                <w:rFonts w:asciiTheme="majorHAnsi" w:hAnsiTheme="majorHAnsi"/>
              </w:rPr>
              <w:t>Vimtha</w:t>
            </w:r>
            <w:proofErr w:type="spellEnd"/>
            <w:r w:rsidRPr="00C00582">
              <w:rPr>
                <w:rFonts w:asciiTheme="majorHAnsi" w:hAnsiTheme="majorHAnsi"/>
              </w:rPr>
              <w:t xml:space="preserve"> Lab</w:t>
            </w:r>
            <w:r>
              <w:rPr>
                <w:rFonts w:asciiTheme="majorHAnsi" w:hAnsiTheme="majorHAnsi"/>
              </w:rPr>
              <w:t>,</w:t>
            </w:r>
            <w:r w:rsidRPr="00C00582">
              <w:rPr>
                <w:rFonts w:asciiTheme="majorHAnsi" w:hAnsiTheme="majorHAnsi"/>
              </w:rPr>
              <w:t xml:space="preserve"> Coimbatore</w:t>
            </w:r>
            <w:r>
              <w:rPr>
                <w:rFonts w:asciiTheme="majorHAnsi" w:hAnsiTheme="majorHAnsi"/>
              </w:rPr>
              <w:t>.</w:t>
            </w:r>
          </w:p>
        </w:tc>
        <w:tc>
          <w:tcPr>
            <w:tcW w:w="2291" w:type="dxa"/>
          </w:tcPr>
          <w:p w14:paraId="3A306388" w14:textId="77777777" w:rsidR="00C00582" w:rsidRPr="001048E2" w:rsidRDefault="00C00582" w:rsidP="00C00582">
            <w:pPr>
              <w:pStyle w:val="Default"/>
              <w:spacing w:line="276" w:lineRule="auto"/>
              <w:jc w:val="both"/>
              <w:rPr>
                <w:rFonts w:asciiTheme="majorHAnsi" w:hAnsiTheme="majorHAnsi"/>
                <w:sz w:val="22"/>
                <w:szCs w:val="22"/>
              </w:rPr>
            </w:pPr>
            <w:r w:rsidRPr="0007676B">
              <w:rPr>
                <w:rFonts w:asciiTheme="majorHAnsi" w:hAnsiTheme="majorHAnsi"/>
              </w:rPr>
              <w:t>Board of Studies member</w:t>
            </w:r>
          </w:p>
        </w:tc>
        <w:tc>
          <w:tcPr>
            <w:tcW w:w="1910" w:type="dxa"/>
          </w:tcPr>
          <w:p w14:paraId="6D6739F6"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2C278AB4"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0400EA72"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Dr.M.C.Ravathi</w:t>
            </w:r>
            <w:proofErr w:type="spellEnd"/>
          </w:p>
          <w:p w14:paraId="322EBCBB"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Dr.R.Bhuvaneswari</w:t>
            </w:r>
            <w:proofErr w:type="spellEnd"/>
          </w:p>
          <w:p w14:paraId="460B16F1" w14:textId="77777777" w:rsidR="00C00582" w:rsidRPr="00037CA2" w:rsidRDefault="00531B5F" w:rsidP="00C00582">
            <w:pPr>
              <w:jc w:val="both"/>
              <w:rPr>
                <w:rFonts w:asciiTheme="majorHAnsi" w:hAnsiTheme="majorHAnsi" w:cs="Times New Roman"/>
                <w:color w:val="000000" w:themeColor="text1"/>
              </w:rPr>
            </w:pPr>
            <w:proofErr w:type="spellStart"/>
            <w:r>
              <w:rPr>
                <w:rFonts w:asciiTheme="majorHAnsi" w:eastAsia="Times New Roman" w:hAnsiTheme="majorHAnsi" w:cs="Arial"/>
                <w:color w:val="000000"/>
              </w:rPr>
              <w:t>K.</w:t>
            </w:r>
            <w:r w:rsidR="00C00582">
              <w:rPr>
                <w:rFonts w:asciiTheme="majorHAnsi" w:eastAsia="Times New Roman" w:hAnsiTheme="majorHAnsi" w:cs="Arial"/>
                <w:color w:val="000000"/>
              </w:rPr>
              <w:t>Rajeshkumar</w:t>
            </w:r>
            <w:proofErr w:type="spellEnd"/>
          </w:p>
        </w:tc>
        <w:tc>
          <w:tcPr>
            <w:tcW w:w="1713" w:type="dxa"/>
          </w:tcPr>
          <w:p w14:paraId="327C008E" w14:textId="77777777" w:rsidR="00C00582" w:rsidRPr="0007676B" w:rsidRDefault="005B4EAC" w:rsidP="00C00582">
            <w:pPr>
              <w:pStyle w:val="Default"/>
              <w:spacing w:line="276" w:lineRule="auto"/>
              <w:jc w:val="center"/>
              <w:rPr>
                <w:rFonts w:asciiTheme="majorHAnsi" w:hAnsiTheme="majorHAnsi"/>
                <w:sz w:val="22"/>
                <w:szCs w:val="22"/>
              </w:rPr>
            </w:pPr>
            <w:r>
              <w:rPr>
                <w:rFonts w:asciiTheme="majorHAnsi" w:hAnsiTheme="majorHAnsi"/>
                <w:sz w:val="22"/>
                <w:szCs w:val="22"/>
              </w:rPr>
              <w:t>26.04.2022</w:t>
            </w:r>
          </w:p>
        </w:tc>
      </w:tr>
      <w:tr w:rsidR="00C00582" w:rsidRPr="0007676B" w14:paraId="0F92843E" w14:textId="77777777" w:rsidTr="00C00582">
        <w:tc>
          <w:tcPr>
            <w:tcW w:w="655" w:type="dxa"/>
            <w:vAlign w:val="center"/>
          </w:tcPr>
          <w:p w14:paraId="35EAAE19" w14:textId="77777777" w:rsidR="00C00582" w:rsidRPr="002C496F" w:rsidRDefault="00C00582" w:rsidP="002C496F">
            <w:pPr>
              <w:jc w:val="center"/>
              <w:rPr>
                <w:rFonts w:asciiTheme="majorHAnsi" w:hAnsiTheme="majorHAnsi" w:cs="Times New Roman"/>
                <w:bCs/>
              </w:rPr>
            </w:pPr>
            <w:r w:rsidRPr="002C496F">
              <w:rPr>
                <w:rFonts w:asciiTheme="majorHAnsi" w:hAnsiTheme="majorHAnsi" w:cs="Times New Roman"/>
                <w:bCs/>
              </w:rPr>
              <w:t>10</w:t>
            </w:r>
          </w:p>
        </w:tc>
        <w:tc>
          <w:tcPr>
            <w:tcW w:w="3061" w:type="dxa"/>
          </w:tcPr>
          <w:p w14:paraId="0725D4C5"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Dr. S.V Srinivasan</w:t>
            </w:r>
          </w:p>
          <w:p w14:paraId="51603B51"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Senior Scientist,</w:t>
            </w:r>
          </w:p>
          <w:p w14:paraId="73D083A4"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Environmental Science and Engineering,</w:t>
            </w:r>
          </w:p>
          <w:p w14:paraId="21571607"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CSIR-Central Leather Research Institute</w:t>
            </w:r>
          </w:p>
          <w:p w14:paraId="24F4D04E" w14:textId="77777777" w:rsidR="00C00582" w:rsidRPr="00C00582" w:rsidRDefault="00C00582" w:rsidP="00C00582">
            <w:pPr>
              <w:autoSpaceDE w:val="0"/>
              <w:autoSpaceDN w:val="0"/>
              <w:adjustRightInd w:val="0"/>
              <w:jc w:val="both"/>
              <w:rPr>
                <w:rFonts w:asciiTheme="majorHAnsi" w:hAnsiTheme="majorHAnsi"/>
              </w:rPr>
            </w:pPr>
            <w:proofErr w:type="gramStart"/>
            <w:r w:rsidRPr="00C00582">
              <w:rPr>
                <w:rFonts w:asciiTheme="majorHAnsi" w:hAnsiTheme="majorHAnsi"/>
              </w:rPr>
              <w:t>CLRI ,</w:t>
            </w:r>
            <w:proofErr w:type="gramEnd"/>
            <w:r w:rsidRPr="00C00582">
              <w:rPr>
                <w:rFonts w:asciiTheme="majorHAnsi" w:hAnsiTheme="majorHAnsi"/>
              </w:rPr>
              <w:t xml:space="preserve"> </w:t>
            </w:r>
            <w:proofErr w:type="spellStart"/>
            <w:r w:rsidRPr="00C00582">
              <w:rPr>
                <w:rFonts w:asciiTheme="majorHAnsi" w:hAnsiTheme="majorHAnsi"/>
              </w:rPr>
              <w:t>Adayar</w:t>
            </w:r>
            <w:proofErr w:type="spellEnd"/>
            <w:r w:rsidRPr="00C00582">
              <w:rPr>
                <w:rFonts w:asciiTheme="majorHAnsi" w:hAnsiTheme="majorHAnsi"/>
              </w:rPr>
              <w:t>, Chennai</w:t>
            </w:r>
            <w:r>
              <w:rPr>
                <w:rFonts w:asciiTheme="majorHAnsi" w:hAnsiTheme="majorHAnsi"/>
              </w:rPr>
              <w:t>.</w:t>
            </w:r>
          </w:p>
        </w:tc>
        <w:tc>
          <w:tcPr>
            <w:tcW w:w="2291" w:type="dxa"/>
          </w:tcPr>
          <w:p w14:paraId="5EE7F7EE" w14:textId="77777777" w:rsidR="00C00582" w:rsidRPr="0007676B" w:rsidRDefault="00C00582" w:rsidP="00C00582">
            <w:pPr>
              <w:pStyle w:val="Default"/>
              <w:spacing w:line="276" w:lineRule="auto"/>
              <w:jc w:val="both"/>
              <w:rPr>
                <w:rFonts w:asciiTheme="majorHAnsi" w:hAnsiTheme="majorHAnsi"/>
              </w:rPr>
            </w:pPr>
            <w:proofErr w:type="spellStart"/>
            <w:r>
              <w:rPr>
                <w:rFonts w:asciiTheme="majorHAnsi" w:hAnsiTheme="majorHAnsi"/>
              </w:rPr>
              <w:t>Programme</w:t>
            </w:r>
            <w:proofErr w:type="spellEnd"/>
            <w:r>
              <w:rPr>
                <w:rFonts w:asciiTheme="majorHAnsi" w:hAnsiTheme="majorHAnsi"/>
              </w:rPr>
              <w:t xml:space="preserve"> Advisory Committee Member</w:t>
            </w:r>
          </w:p>
        </w:tc>
        <w:tc>
          <w:tcPr>
            <w:tcW w:w="1910" w:type="dxa"/>
          </w:tcPr>
          <w:p w14:paraId="041F5D20"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42444B2C"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5104B9D0"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Dr.M.C.Ravathi</w:t>
            </w:r>
            <w:proofErr w:type="spellEnd"/>
          </w:p>
          <w:p w14:paraId="3D5950CE"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Dr.R.Bhuvaneswari</w:t>
            </w:r>
            <w:proofErr w:type="spellEnd"/>
          </w:p>
          <w:p w14:paraId="267DCC6C" w14:textId="77777777" w:rsidR="00C00582" w:rsidRPr="00037CA2" w:rsidRDefault="00531B5F" w:rsidP="00C00582">
            <w:pPr>
              <w:jc w:val="both"/>
              <w:rPr>
                <w:rFonts w:asciiTheme="majorHAnsi" w:hAnsiTheme="majorHAnsi" w:cs="Times New Roman"/>
                <w:color w:val="000000" w:themeColor="text1"/>
              </w:rPr>
            </w:pPr>
            <w:proofErr w:type="spellStart"/>
            <w:r>
              <w:rPr>
                <w:rFonts w:asciiTheme="majorHAnsi" w:eastAsia="Times New Roman" w:hAnsiTheme="majorHAnsi" w:cs="Arial"/>
                <w:color w:val="000000"/>
              </w:rPr>
              <w:t>K.</w:t>
            </w:r>
            <w:r w:rsidR="00C00582">
              <w:rPr>
                <w:rFonts w:asciiTheme="majorHAnsi" w:eastAsia="Times New Roman" w:hAnsiTheme="majorHAnsi" w:cs="Arial"/>
                <w:color w:val="000000"/>
              </w:rPr>
              <w:t>Rajeshkumar</w:t>
            </w:r>
            <w:proofErr w:type="spellEnd"/>
          </w:p>
        </w:tc>
        <w:tc>
          <w:tcPr>
            <w:tcW w:w="1713" w:type="dxa"/>
          </w:tcPr>
          <w:p w14:paraId="4318200E" w14:textId="77777777" w:rsidR="00C00582" w:rsidRPr="0007676B" w:rsidRDefault="005B4EAC" w:rsidP="00C00582">
            <w:pPr>
              <w:pStyle w:val="Default"/>
              <w:spacing w:line="276" w:lineRule="auto"/>
              <w:jc w:val="center"/>
              <w:rPr>
                <w:rFonts w:asciiTheme="majorHAnsi" w:hAnsiTheme="majorHAnsi"/>
                <w:sz w:val="22"/>
                <w:szCs w:val="22"/>
              </w:rPr>
            </w:pPr>
            <w:r>
              <w:rPr>
                <w:rFonts w:asciiTheme="majorHAnsi" w:hAnsiTheme="majorHAnsi"/>
                <w:sz w:val="22"/>
                <w:szCs w:val="22"/>
              </w:rPr>
              <w:t>26.04.2022</w:t>
            </w:r>
          </w:p>
        </w:tc>
      </w:tr>
      <w:tr w:rsidR="00C00582" w:rsidRPr="0007676B" w14:paraId="2BD63EB5" w14:textId="77777777" w:rsidTr="00C00582">
        <w:tc>
          <w:tcPr>
            <w:tcW w:w="655" w:type="dxa"/>
            <w:vAlign w:val="center"/>
          </w:tcPr>
          <w:p w14:paraId="02E7F91F" w14:textId="77777777" w:rsidR="00C00582" w:rsidRPr="002C496F" w:rsidRDefault="00C00582" w:rsidP="002C496F">
            <w:pPr>
              <w:jc w:val="center"/>
              <w:rPr>
                <w:rFonts w:asciiTheme="majorHAnsi" w:hAnsiTheme="majorHAnsi" w:cs="Times New Roman"/>
                <w:bCs/>
              </w:rPr>
            </w:pPr>
            <w:r w:rsidRPr="002C496F">
              <w:rPr>
                <w:rFonts w:asciiTheme="majorHAnsi" w:hAnsiTheme="majorHAnsi" w:cs="Times New Roman"/>
                <w:bCs/>
              </w:rPr>
              <w:t>11</w:t>
            </w:r>
          </w:p>
        </w:tc>
        <w:tc>
          <w:tcPr>
            <w:tcW w:w="3061" w:type="dxa"/>
          </w:tcPr>
          <w:p w14:paraId="184CCF63"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Er. V Swaminathan ME,</w:t>
            </w:r>
          </w:p>
          <w:p w14:paraId="55BCDA7D"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District Environmental Engineering,</w:t>
            </w:r>
          </w:p>
          <w:p w14:paraId="4916CFDE"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 xml:space="preserve">TNPCB, </w:t>
            </w:r>
            <w:proofErr w:type="spellStart"/>
            <w:r w:rsidRPr="00C00582">
              <w:rPr>
                <w:rFonts w:asciiTheme="majorHAnsi" w:hAnsiTheme="majorHAnsi"/>
              </w:rPr>
              <w:t>Tiruppur</w:t>
            </w:r>
            <w:proofErr w:type="spellEnd"/>
            <w:r w:rsidRPr="00C00582">
              <w:rPr>
                <w:rFonts w:asciiTheme="majorHAnsi" w:hAnsiTheme="majorHAnsi"/>
              </w:rPr>
              <w:t xml:space="preserve"> (south)</w:t>
            </w:r>
          </w:p>
          <w:p w14:paraId="0B31450E" w14:textId="77777777" w:rsidR="00C00582" w:rsidRPr="00C00582" w:rsidRDefault="00C00582" w:rsidP="00C00582">
            <w:pPr>
              <w:autoSpaceDE w:val="0"/>
              <w:autoSpaceDN w:val="0"/>
              <w:adjustRightInd w:val="0"/>
              <w:jc w:val="both"/>
              <w:rPr>
                <w:rFonts w:asciiTheme="majorHAnsi" w:hAnsiTheme="majorHAnsi"/>
              </w:rPr>
            </w:pPr>
            <w:r w:rsidRPr="00C00582">
              <w:rPr>
                <w:rFonts w:asciiTheme="majorHAnsi" w:hAnsiTheme="majorHAnsi"/>
              </w:rPr>
              <w:t>12A, Pollachi By-pass Road</w:t>
            </w:r>
          </w:p>
          <w:p w14:paraId="7C32CF8C" w14:textId="77777777" w:rsidR="00C00582" w:rsidRPr="00C00582" w:rsidRDefault="00C00582" w:rsidP="00C00582">
            <w:pPr>
              <w:autoSpaceDE w:val="0"/>
              <w:autoSpaceDN w:val="0"/>
              <w:adjustRightInd w:val="0"/>
              <w:jc w:val="both"/>
              <w:rPr>
                <w:rFonts w:asciiTheme="majorHAnsi" w:hAnsiTheme="majorHAnsi"/>
              </w:rPr>
            </w:pPr>
            <w:proofErr w:type="spellStart"/>
            <w:r w:rsidRPr="00C00582">
              <w:rPr>
                <w:rFonts w:asciiTheme="majorHAnsi" w:hAnsiTheme="majorHAnsi"/>
              </w:rPr>
              <w:t>Palladam</w:t>
            </w:r>
            <w:proofErr w:type="spellEnd"/>
            <w:r w:rsidRPr="00C00582">
              <w:rPr>
                <w:rFonts w:asciiTheme="majorHAnsi" w:hAnsiTheme="majorHAnsi"/>
              </w:rPr>
              <w:t xml:space="preserve">, </w:t>
            </w:r>
            <w:proofErr w:type="spellStart"/>
            <w:r w:rsidRPr="00C00582">
              <w:rPr>
                <w:rFonts w:asciiTheme="majorHAnsi" w:hAnsiTheme="majorHAnsi"/>
              </w:rPr>
              <w:t>Tiruppur</w:t>
            </w:r>
            <w:proofErr w:type="spellEnd"/>
            <w:r w:rsidRPr="00C00582">
              <w:rPr>
                <w:rFonts w:asciiTheme="majorHAnsi" w:hAnsiTheme="majorHAnsi"/>
              </w:rPr>
              <w:t>.</w:t>
            </w:r>
          </w:p>
        </w:tc>
        <w:tc>
          <w:tcPr>
            <w:tcW w:w="2291" w:type="dxa"/>
          </w:tcPr>
          <w:p w14:paraId="4451272B" w14:textId="77777777" w:rsidR="00C00582" w:rsidRDefault="00C00582" w:rsidP="00C00582">
            <w:pPr>
              <w:pStyle w:val="Default"/>
              <w:spacing w:line="276" w:lineRule="auto"/>
              <w:jc w:val="both"/>
              <w:rPr>
                <w:rFonts w:asciiTheme="majorHAnsi" w:hAnsiTheme="majorHAnsi"/>
              </w:rPr>
            </w:pPr>
            <w:r w:rsidRPr="0007676B">
              <w:rPr>
                <w:rFonts w:asciiTheme="majorHAnsi" w:hAnsiTheme="majorHAnsi"/>
              </w:rPr>
              <w:t>Board of Studies member</w:t>
            </w:r>
          </w:p>
        </w:tc>
        <w:tc>
          <w:tcPr>
            <w:tcW w:w="1910" w:type="dxa"/>
          </w:tcPr>
          <w:p w14:paraId="78587974"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7538595D"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0DC9394D"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Dr.M.C.Ravathi</w:t>
            </w:r>
            <w:proofErr w:type="spellEnd"/>
          </w:p>
          <w:p w14:paraId="7BA803D4" w14:textId="77777777" w:rsidR="00C00582" w:rsidRDefault="00C00582" w:rsidP="00C00582">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Dr.R.Bhuvaneswari</w:t>
            </w:r>
            <w:proofErr w:type="spellEnd"/>
          </w:p>
          <w:p w14:paraId="77A7D971" w14:textId="77777777" w:rsidR="00C00582" w:rsidRPr="00037CA2" w:rsidRDefault="00531B5F" w:rsidP="00C00582">
            <w:pPr>
              <w:jc w:val="both"/>
              <w:rPr>
                <w:rFonts w:asciiTheme="majorHAnsi" w:hAnsiTheme="majorHAnsi" w:cs="Times New Roman"/>
                <w:color w:val="000000" w:themeColor="text1"/>
              </w:rPr>
            </w:pPr>
            <w:proofErr w:type="spellStart"/>
            <w:r>
              <w:rPr>
                <w:rFonts w:asciiTheme="majorHAnsi" w:eastAsia="Times New Roman" w:hAnsiTheme="majorHAnsi" w:cs="Arial"/>
                <w:color w:val="000000"/>
              </w:rPr>
              <w:t>K.</w:t>
            </w:r>
            <w:r w:rsidR="00C00582">
              <w:rPr>
                <w:rFonts w:asciiTheme="majorHAnsi" w:eastAsia="Times New Roman" w:hAnsiTheme="majorHAnsi" w:cs="Arial"/>
                <w:color w:val="000000"/>
              </w:rPr>
              <w:t>Rajeshkumar</w:t>
            </w:r>
            <w:proofErr w:type="spellEnd"/>
          </w:p>
        </w:tc>
        <w:tc>
          <w:tcPr>
            <w:tcW w:w="1713" w:type="dxa"/>
          </w:tcPr>
          <w:p w14:paraId="7D4DC6F2" w14:textId="77777777" w:rsidR="00C00582" w:rsidRPr="0007676B" w:rsidRDefault="005B4EAC" w:rsidP="00C00582">
            <w:pPr>
              <w:pStyle w:val="Default"/>
              <w:spacing w:line="276" w:lineRule="auto"/>
              <w:jc w:val="center"/>
              <w:rPr>
                <w:rFonts w:asciiTheme="majorHAnsi" w:hAnsiTheme="majorHAnsi"/>
                <w:sz w:val="22"/>
                <w:szCs w:val="22"/>
              </w:rPr>
            </w:pPr>
            <w:r>
              <w:rPr>
                <w:rFonts w:asciiTheme="majorHAnsi" w:hAnsiTheme="majorHAnsi"/>
                <w:sz w:val="22"/>
                <w:szCs w:val="22"/>
              </w:rPr>
              <w:t>26.04.2022</w:t>
            </w:r>
          </w:p>
        </w:tc>
      </w:tr>
    </w:tbl>
    <w:p w14:paraId="553064EB" w14:textId="77777777" w:rsidR="00C00582" w:rsidRDefault="00C00582"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3C9C69EE"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5798B224"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17F6F163"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7797226D"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7C10AA07"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2657C741"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1083D412"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2C6B66A5"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2F4D92F2"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4E0B20EF"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1BFB548E"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13E79C5D"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376647EB"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69E1DBAF"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18B5B632"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0E1B6C0A"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4D0C873C"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74ACED33"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2914A6A7"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184A2884"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70010D3E"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7365F3B0"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2942A3FF" w14:textId="77777777" w:rsidR="00A77B09" w:rsidRDefault="00A77B09"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p>
    <w:p w14:paraId="7C9A2741" w14:textId="77777777" w:rsidR="00F8594E" w:rsidRPr="004C766A" w:rsidRDefault="00852C00" w:rsidP="00852C00">
      <w:pPr>
        <w:pStyle w:val="ListParagraph"/>
        <w:spacing w:before="107" w:after="0" w:line="240" w:lineRule="auto"/>
        <w:jc w:val="center"/>
        <w:textAlignment w:val="baseline"/>
        <w:rPr>
          <w:rFonts w:asciiTheme="majorHAnsi" w:eastAsia="Times New Roman" w:hAnsiTheme="majorHAnsi" w:cs="Arial"/>
          <w:b/>
          <w:color w:val="000000"/>
          <w:sz w:val="28"/>
          <w:szCs w:val="28"/>
        </w:rPr>
      </w:pPr>
      <w:r w:rsidRPr="004C766A">
        <w:rPr>
          <w:rFonts w:asciiTheme="majorHAnsi" w:eastAsia="Times New Roman" w:hAnsiTheme="majorHAnsi" w:cs="Arial"/>
          <w:b/>
          <w:color w:val="000000"/>
          <w:sz w:val="28"/>
          <w:szCs w:val="28"/>
        </w:rPr>
        <w:lastRenderedPageBreak/>
        <w:t>V</w:t>
      </w:r>
      <w:r w:rsidR="00F8594E" w:rsidRPr="004C766A">
        <w:rPr>
          <w:rFonts w:asciiTheme="majorHAnsi" w:eastAsia="Times New Roman" w:hAnsiTheme="majorHAnsi" w:cs="Arial"/>
          <w:b/>
          <w:color w:val="000000"/>
          <w:sz w:val="28"/>
          <w:szCs w:val="28"/>
        </w:rPr>
        <w:t>isits of staff members to various industry</w:t>
      </w:r>
    </w:p>
    <w:p w14:paraId="40E0DC9A" w14:textId="77777777" w:rsidR="00D969C8" w:rsidRDefault="00C00582" w:rsidP="00C00582">
      <w:pPr>
        <w:pStyle w:val="ListParagraph"/>
        <w:tabs>
          <w:tab w:val="left" w:pos="3544"/>
        </w:tabs>
        <w:spacing w:before="107" w:after="0" w:line="240" w:lineRule="auto"/>
        <w:textAlignment w:val="baseline"/>
        <w:rPr>
          <w:rFonts w:ascii="Arial" w:eastAsia="Times New Roman" w:hAnsi="Arial" w:cs="Arial"/>
          <w:color w:val="000000"/>
        </w:rPr>
      </w:pPr>
      <w:r>
        <w:rPr>
          <w:rFonts w:ascii="Arial" w:eastAsia="Times New Roman" w:hAnsi="Arial" w:cs="Arial"/>
          <w:color w:val="000000"/>
        </w:rPr>
        <w:tab/>
      </w:r>
    </w:p>
    <w:p w14:paraId="0D7BE0AE" w14:textId="77777777" w:rsidR="00C00582" w:rsidRDefault="00C00582" w:rsidP="00D969C8">
      <w:pPr>
        <w:pStyle w:val="ListParagraph"/>
        <w:spacing w:before="107" w:after="0" w:line="240" w:lineRule="auto"/>
        <w:textAlignment w:val="baseline"/>
        <w:rPr>
          <w:rFonts w:ascii="Arial" w:eastAsia="Times New Roman" w:hAnsi="Arial" w:cs="Arial"/>
          <w:color w:val="000000"/>
        </w:rPr>
      </w:pPr>
    </w:p>
    <w:tbl>
      <w:tblPr>
        <w:tblStyle w:val="TableGrid"/>
        <w:tblW w:w="0" w:type="auto"/>
        <w:tblInd w:w="720" w:type="dxa"/>
        <w:tblLook w:val="04A0" w:firstRow="1" w:lastRow="0" w:firstColumn="1" w:lastColumn="0" w:noHBand="0" w:noVBand="1"/>
      </w:tblPr>
      <w:tblGrid>
        <w:gridCol w:w="709"/>
        <w:gridCol w:w="2639"/>
        <w:gridCol w:w="4320"/>
        <w:gridCol w:w="1638"/>
      </w:tblGrid>
      <w:tr w:rsidR="00731C94" w14:paraId="61523B8D" w14:textId="77777777" w:rsidTr="002C496F">
        <w:tc>
          <w:tcPr>
            <w:tcW w:w="709" w:type="dxa"/>
            <w:vAlign w:val="center"/>
          </w:tcPr>
          <w:p w14:paraId="646739CB" w14:textId="77777777" w:rsidR="00D969C8" w:rsidRPr="0042171E" w:rsidRDefault="00D969C8" w:rsidP="0042171E">
            <w:pPr>
              <w:pStyle w:val="ListParagraph"/>
              <w:spacing w:before="107"/>
              <w:ind w:left="0"/>
              <w:jc w:val="center"/>
              <w:textAlignment w:val="baseline"/>
              <w:rPr>
                <w:rFonts w:asciiTheme="majorHAnsi" w:eastAsia="Times New Roman" w:hAnsiTheme="majorHAnsi" w:cs="Arial"/>
                <w:b/>
                <w:color w:val="000000"/>
              </w:rPr>
            </w:pPr>
            <w:proofErr w:type="spellStart"/>
            <w:r w:rsidRPr="0042171E">
              <w:rPr>
                <w:rFonts w:asciiTheme="majorHAnsi" w:eastAsia="Times New Roman" w:hAnsiTheme="majorHAnsi" w:cs="Arial"/>
                <w:b/>
                <w:color w:val="000000"/>
              </w:rPr>
              <w:t>S.No</w:t>
            </w:r>
            <w:proofErr w:type="spellEnd"/>
          </w:p>
        </w:tc>
        <w:tc>
          <w:tcPr>
            <w:tcW w:w="2639" w:type="dxa"/>
            <w:vAlign w:val="center"/>
          </w:tcPr>
          <w:p w14:paraId="6720FEA1" w14:textId="77777777" w:rsidR="00D969C8" w:rsidRPr="0042171E" w:rsidRDefault="00D969C8" w:rsidP="0042171E">
            <w:pPr>
              <w:pStyle w:val="ListParagraph"/>
              <w:spacing w:before="107"/>
              <w:ind w:left="0"/>
              <w:jc w:val="center"/>
              <w:textAlignment w:val="baseline"/>
              <w:rPr>
                <w:rFonts w:asciiTheme="majorHAnsi" w:eastAsia="Times New Roman" w:hAnsiTheme="majorHAnsi" w:cs="Arial"/>
                <w:b/>
                <w:color w:val="000000"/>
              </w:rPr>
            </w:pPr>
            <w:r w:rsidRPr="0042171E">
              <w:rPr>
                <w:rFonts w:asciiTheme="majorHAnsi" w:eastAsia="Times New Roman" w:hAnsiTheme="majorHAnsi" w:cs="Arial"/>
                <w:b/>
                <w:color w:val="000000"/>
              </w:rPr>
              <w:t>Name of the faculty</w:t>
            </w:r>
          </w:p>
        </w:tc>
        <w:tc>
          <w:tcPr>
            <w:tcW w:w="4320" w:type="dxa"/>
            <w:vAlign w:val="center"/>
          </w:tcPr>
          <w:p w14:paraId="77D5572D" w14:textId="77777777" w:rsidR="00D969C8" w:rsidRPr="0042171E" w:rsidRDefault="00D969C8" w:rsidP="0042171E">
            <w:pPr>
              <w:pStyle w:val="ListParagraph"/>
              <w:spacing w:before="107"/>
              <w:ind w:left="0"/>
              <w:jc w:val="center"/>
              <w:textAlignment w:val="baseline"/>
              <w:rPr>
                <w:rFonts w:asciiTheme="majorHAnsi" w:eastAsia="Times New Roman" w:hAnsiTheme="majorHAnsi" w:cs="Arial"/>
                <w:b/>
                <w:color w:val="000000"/>
              </w:rPr>
            </w:pPr>
            <w:r w:rsidRPr="0042171E">
              <w:rPr>
                <w:rFonts w:asciiTheme="majorHAnsi" w:eastAsia="Times New Roman" w:hAnsiTheme="majorHAnsi" w:cs="Arial"/>
                <w:b/>
                <w:color w:val="000000"/>
              </w:rPr>
              <w:t>Name of Industry</w:t>
            </w:r>
          </w:p>
        </w:tc>
        <w:tc>
          <w:tcPr>
            <w:tcW w:w="1638" w:type="dxa"/>
            <w:vAlign w:val="center"/>
          </w:tcPr>
          <w:p w14:paraId="4E7E60BE" w14:textId="77777777" w:rsidR="00A97BE4" w:rsidRPr="0042171E" w:rsidRDefault="00D969C8" w:rsidP="00A97BE4">
            <w:pPr>
              <w:pStyle w:val="ListParagraph"/>
              <w:spacing w:before="107"/>
              <w:ind w:left="0"/>
              <w:jc w:val="center"/>
              <w:textAlignment w:val="baseline"/>
              <w:rPr>
                <w:rFonts w:asciiTheme="majorHAnsi" w:eastAsia="Times New Roman" w:hAnsiTheme="majorHAnsi" w:cs="Arial"/>
                <w:b/>
                <w:color w:val="000000"/>
              </w:rPr>
            </w:pPr>
            <w:r w:rsidRPr="0042171E">
              <w:rPr>
                <w:rFonts w:asciiTheme="majorHAnsi" w:eastAsia="Times New Roman" w:hAnsiTheme="majorHAnsi" w:cs="Arial"/>
                <w:b/>
                <w:color w:val="000000"/>
              </w:rPr>
              <w:t>Date of visit</w:t>
            </w:r>
          </w:p>
        </w:tc>
      </w:tr>
      <w:tr w:rsidR="00731C94" w14:paraId="799459F5" w14:textId="77777777" w:rsidTr="002C496F">
        <w:tc>
          <w:tcPr>
            <w:tcW w:w="709" w:type="dxa"/>
          </w:tcPr>
          <w:p w14:paraId="2AC38AF5" w14:textId="77777777" w:rsidR="00D969C8" w:rsidRPr="0042171E" w:rsidRDefault="0042171E"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1</w:t>
            </w:r>
          </w:p>
        </w:tc>
        <w:tc>
          <w:tcPr>
            <w:tcW w:w="2639" w:type="dxa"/>
          </w:tcPr>
          <w:p w14:paraId="2AB6A0B6" w14:textId="77777777" w:rsidR="00D969C8" w:rsidRPr="0042171E" w:rsidRDefault="00D969C8" w:rsidP="00D969C8">
            <w:pPr>
              <w:rPr>
                <w:rFonts w:asciiTheme="majorHAnsi" w:hAnsiTheme="majorHAnsi"/>
              </w:rPr>
            </w:pPr>
            <w:r w:rsidRPr="0042171E">
              <w:rPr>
                <w:rFonts w:asciiTheme="majorHAnsi" w:hAnsiTheme="majorHAnsi"/>
              </w:rPr>
              <w:t xml:space="preserve">Dr. M.C. </w:t>
            </w:r>
            <w:proofErr w:type="spellStart"/>
            <w:r w:rsidRPr="0042171E">
              <w:rPr>
                <w:rFonts w:asciiTheme="majorHAnsi" w:hAnsiTheme="majorHAnsi"/>
              </w:rPr>
              <w:t>Ravathi</w:t>
            </w:r>
            <w:proofErr w:type="spellEnd"/>
          </w:p>
          <w:p w14:paraId="3B403970" w14:textId="77777777" w:rsidR="00D969C8" w:rsidRPr="0042171E" w:rsidRDefault="00D969C8" w:rsidP="00D969C8">
            <w:pPr>
              <w:rPr>
                <w:rFonts w:asciiTheme="majorHAnsi" w:hAnsiTheme="majorHAnsi"/>
              </w:rPr>
            </w:pPr>
            <w:r w:rsidRPr="0042171E">
              <w:rPr>
                <w:rFonts w:asciiTheme="majorHAnsi" w:hAnsiTheme="majorHAnsi"/>
              </w:rPr>
              <w:t xml:space="preserve">Dr. R. </w:t>
            </w:r>
            <w:proofErr w:type="spellStart"/>
            <w:r w:rsidRPr="0042171E">
              <w:rPr>
                <w:rFonts w:asciiTheme="majorHAnsi" w:hAnsiTheme="majorHAnsi"/>
              </w:rPr>
              <w:t>Bhuvaneswari</w:t>
            </w:r>
            <w:proofErr w:type="spellEnd"/>
          </w:p>
          <w:p w14:paraId="29E856EE" w14:textId="77777777" w:rsidR="00D969C8" w:rsidRPr="0042171E" w:rsidRDefault="00D969C8" w:rsidP="00D969C8">
            <w:pPr>
              <w:pStyle w:val="ListParagraph"/>
              <w:ind w:left="0"/>
              <w:textAlignment w:val="baseline"/>
              <w:rPr>
                <w:rFonts w:asciiTheme="majorHAnsi" w:eastAsia="Times New Roman" w:hAnsiTheme="majorHAnsi" w:cs="Arial"/>
                <w:color w:val="000000"/>
              </w:rPr>
            </w:pPr>
            <w:r w:rsidRPr="0042171E">
              <w:rPr>
                <w:rFonts w:asciiTheme="majorHAnsi" w:hAnsiTheme="majorHAnsi"/>
              </w:rPr>
              <w:t xml:space="preserve">Dr. V. </w:t>
            </w:r>
            <w:proofErr w:type="spellStart"/>
            <w:r w:rsidRPr="0042171E">
              <w:rPr>
                <w:rFonts w:asciiTheme="majorHAnsi" w:hAnsiTheme="majorHAnsi"/>
              </w:rPr>
              <w:t>SatheesKumar</w:t>
            </w:r>
            <w:proofErr w:type="spellEnd"/>
          </w:p>
        </w:tc>
        <w:tc>
          <w:tcPr>
            <w:tcW w:w="4320" w:type="dxa"/>
          </w:tcPr>
          <w:p w14:paraId="515BA8C0" w14:textId="77777777" w:rsidR="00D969C8" w:rsidRDefault="00D969C8" w:rsidP="00D969C8">
            <w:pPr>
              <w:pStyle w:val="ListParagraph"/>
              <w:spacing w:before="107"/>
              <w:ind w:left="0"/>
              <w:textAlignment w:val="baseline"/>
              <w:rPr>
                <w:rFonts w:asciiTheme="majorHAnsi" w:hAnsiTheme="majorHAnsi"/>
              </w:rPr>
            </w:pPr>
            <w:proofErr w:type="spellStart"/>
            <w:r w:rsidRPr="0042171E">
              <w:rPr>
                <w:rFonts w:asciiTheme="majorHAnsi" w:hAnsiTheme="majorHAnsi"/>
              </w:rPr>
              <w:t>Parabikulam</w:t>
            </w:r>
            <w:proofErr w:type="spellEnd"/>
            <w:r w:rsidRPr="0042171E">
              <w:rPr>
                <w:rFonts w:asciiTheme="majorHAnsi" w:hAnsiTheme="majorHAnsi"/>
              </w:rPr>
              <w:t xml:space="preserve"> </w:t>
            </w:r>
            <w:proofErr w:type="spellStart"/>
            <w:r w:rsidRPr="0042171E">
              <w:rPr>
                <w:rFonts w:asciiTheme="majorHAnsi" w:hAnsiTheme="majorHAnsi"/>
              </w:rPr>
              <w:t>Aliyar</w:t>
            </w:r>
            <w:proofErr w:type="spellEnd"/>
            <w:r w:rsidRPr="0042171E">
              <w:rPr>
                <w:rFonts w:asciiTheme="majorHAnsi" w:hAnsiTheme="majorHAnsi"/>
              </w:rPr>
              <w:t xml:space="preserve"> Project</w:t>
            </w:r>
          </w:p>
          <w:p w14:paraId="4465A1BF" w14:textId="77777777" w:rsidR="001048E2" w:rsidRPr="0042171E" w:rsidRDefault="001048E2" w:rsidP="00D969C8">
            <w:pPr>
              <w:pStyle w:val="ListParagraph"/>
              <w:spacing w:before="107"/>
              <w:ind w:left="0"/>
              <w:textAlignment w:val="baseline"/>
              <w:rPr>
                <w:rFonts w:asciiTheme="majorHAnsi" w:eastAsia="Times New Roman" w:hAnsiTheme="majorHAnsi" w:cs="Arial"/>
                <w:color w:val="000000"/>
              </w:rPr>
            </w:pPr>
            <w:r>
              <w:rPr>
                <w:rFonts w:asciiTheme="majorHAnsi" w:hAnsiTheme="majorHAnsi"/>
              </w:rPr>
              <w:t>TWAD Board</w:t>
            </w:r>
          </w:p>
        </w:tc>
        <w:tc>
          <w:tcPr>
            <w:tcW w:w="1638" w:type="dxa"/>
          </w:tcPr>
          <w:p w14:paraId="09FAE79E" w14:textId="77777777" w:rsidR="00D969C8" w:rsidRPr="0042171E" w:rsidRDefault="00731C94"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hAnsiTheme="majorHAnsi"/>
              </w:rPr>
              <w:t>26.09.2018</w:t>
            </w:r>
          </w:p>
        </w:tc>
      </w:tr>
      <w:tr w:rsidR="00731C94" w14:paraId="16D40A37" w14:textId="77777777" w:rsidTr="002C496F">
        <w:tc>
          <w:tcPr>
            <w:tcW w:w="709" w:type="dxa"/>
          </w:tcPr>
          <w:p w14:paraId="4B4C09BC" w14:textId="77777777" w:rsidR="00D969C8" w:rsidRPr="0042171E" w:rsidRDefault="0042171E"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2</w:t>
            </w:r>
          </w:p>
        </w:tc>
        <w:tc>
          <w:tcPr>
            <w:tcW w:w="2639" w:type="dxa"/>
          </w:tcPr>
          <w:p w14:paraId="3F1E4358" w14:textId="77777777" w:rsidR="00731C94" w:rsidRPr="0042171E" w:rsidRDefault="00731C94" w:rsidP="00731C94">
            <w:pPr>
              <w:rPr>
                <w:rFonts w:asciiTheme="majorHAnsi" w:hAnsiTheme="majorHAnsi"/>
              </w:rPr>
            </w:pPr>
            <w:proofErr w:type="spellStart"/>
            <w:r w:rsidRPr="0042171E">
              <w:rPr>
                <w:rFonts w:asciiTheme="majorHAnsi" w:hAnsiTheme="majorHAnsi"/>
              </w:rPr>
              <w:t>Prof.S.Makesh</w:t>
            </w:r>
            <w:proofErr w:type="spellEnd"/>
            <w:r w:rsidRPr="0042171E">
              <w:rPr>
                <w:rFonts w:asciiTheme="majorHAnsi" w:hAnsiTheme="majorHAnsi"/>
              </w:rPr>
              <w:t xml:space="preserve"> Kumar</w:t>
            </w:r>
          </w:p>
          <w:p w14:paraId="070A5CD7" w14:textId="77777777" w:rsidR="00D969C8" w:rsidRPr="0042171E" w:rsidRDefault="00731C94" w:rsidP="00731C94">
            <w:pPr>
              <w:pStyle w:val="ListParagraph"/>
              <w:ind w:left="0"/>
              <w:textAlignment w:val="baseline"/>
              <w:rPr>
                <w:rFonts w:asciiTheme="majorHAnsi" w:eastAsia="Times New Roman" w:hAnsiTheme="majorHAnsi" w:cs="Arial"/>
                <w:color w:val="000000"/>
              </w:rPr>
            </w:pPr>
            <w:r w:rsidRPr="0042171E">
              <w:rPr>
                <w:rFonts w:asciiTheme="majorHAnsi" w:hAnsiTheme="majorHAnsi"/>
              </w:rPr>
              <w:t xml:space="preserve">Dr. S. </w:t>
            </w:r>
            <w:proofErr w:type="spellStart"/>
            <w:r w:rsidRPr="0042171E">
              <w:rPr>
                <w:rFonts w:asciiTheme="majorHAnsi" w:hAnsiTheme="majorHAnsi"/>
              </w:rPr>
              <w:t>Chithra</w:t>
            </w:r>
            <w:proofErr w:type="spellEnd"/>
          </w:p>
        </w:tc>
        <w:tc>
          <w:tcPr>
            <w:tcW w:w="4320" w:type="dxa"/>
          </w:tcPr>
          <w:p w14:paraId="33985DBA" w14:textId="77777777" w:rsidR="001048E2" w:rsidRDefault="001048E2" w:rsidP="001048E2">
            <w:pPr>
              <w:pStyle w:val="ListParagraph"/>
              <w:spacing w:before="107"/>
              <w:ind w:left="0"/>
              <w:textAlignment w:val="baseline"/>
              <w:rPr>
                <w:rFonts w:asciiTheme="majorHAnsi" w:hAnsiTheme="majorHAnsi"/>
              </w:rPr>
            </w:pPr>
            <w:proofErr w:type="spellStart"/>
            <w:r w:rsidRPr="0042171E">
              <w:rPr>
                <w:rFonts w:asciiTheme="majorHAnsi" w:hAnsiTheme="majorHAnsi"/>
              </w:rPr>
              <w:t>Parabikulam</w:t>
            </w:r>
            <w:proofErr w:type="spellEnd"/>
            <w:r w:rsidRPr="0042171E">
              <w:rPr>
                <w:rFonts w:asciiTheme="majorHAnsi" w:hAnsiTheme="majorHAnsi"/>
              </w:rPr>
              <w:t xml:space="preserve"> </w:t>
            </w:r>
            <w:proofErr w:type="spellStart"/>
            <w:r w:rsidRPr="0042171E">
              <w:rPr>
                <w:rFonts w:asciiTheme="majorHAnsi" w:hAnsiTheme="majorHAnsi"/>
              </w:rPr>
              <w:t>Aliyar</w:t>
            </w:r>
            <w:proofErr w:type="spellEnd"/>
            <w:r w:rsidRPr="0042171E">
              <w:rPr>
                <w:rFonts w:asciiTheme="majorHAnsi" w:hAnsiTheme="majorHAnsi"/>
              </w:rPr>
              <w:t xml:space="preserve"> Project</w:t>
            </w:r>
          </w:p>
          <w:p w14:paraId="77507631" w14:textId="77777777" w:rsidR="00D969C8" w:rsidRPr="0042171E" w:rsidRDefault="001048E2" w:rsidP="001048E2">
            <w:pPr>
              <w:pStyle w:val="ListParagraph"/>
              <w:spacing w:before="107"/>
              <w:ind w:left="0"/>
              <w:textAlignment w:val="baseline"/>
              <w:rPr>
                <w:rFonts w:asciiTheme="majorHAnsi" w:eastAsia="Times New Roman" w:hAnsiTheme="majorHAnsi" w:cs="Arial"/>
                <w:color w:val="000000"/>
              </w:rPr>
            </w:pPr>
            <w:r>
              <w:rPr>
                <w:rFonts w:asciiTheme="majorHAnsi" w:hAnsiTheme="majorHAnsi"/>
              </w:rPr>
              <w:t>TWAD Board</w:t>
            </w:r>
          </w:p>
        </w:tc>
        <w:tc>
          <w:tcPr>
            <w:tcW w:w="1638" w:type="dxa"/>
          </w:tcPr>
          <w:p w14:paraId="64D33CE5" w14:textId="77777777" w:rsidR="00D969C8" w:rsidRPr="0042171E" w:rsidRDefault="00731C94"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hAnsiTheme="majorHAnsi"/>
              </w:rPr>
              <w:t>27.09.2018</w:t>
            </w:r>
          </w:p>
        </w:tc>
      </w:tr>
      <w:tr w:rsidR="00731C94" w14:paraId="7E3BD573" w14:textId="77777777" w:rsidTr="002C496F">
        <w:tc>
          <w:tcPr>
            <w:tcW w:w="709" w:type="dxa"/>
          </w:tcPr>
          <w:p w14:paraId="5F989E78" w14:textId="77777777" w:rsidR="00731C94" w:rsidRPr="0042171E" w:rsidRDefault="0042171E"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3</w:t>
            </w:r>
          </w:p>
        </w:tc>
        <w:tc>
          <w:tcPr>
            <w:tcW w:w="2639" w:type="dxa"/>
          </w:tcPr>
          <w:p w14:paraId="7D044E29" w14:textId="77777777" w:rsidR="00731C94" w:rsidRPr="0042171E" w:rsidRDefault="00731C94" w:rsidP="00731C94">
            <w:pPr>
              <w:rPr>
                <w:rFonts w:asciiTheme="majorHAnsi" w:hAnsiTheme="majorHAnsi"/>
              </w:rPr>
            </w:pPr>
            <w:proofErr w:type="spellStart"/>
            <w:r w:rsidRPr="0042171E">
              <w:rPr>
                <w:rFonts w:asciiTheme="majorHAnsi" w:hAnsiTheme="majorHAnsi"/>
              </w:rPr>
              <w:t>Dr.S.Murugan</w:t>
            </w:r>
            <w:proofErr w:type="spellEnd"/>
          </w:p>
          <w:p w14:paraId="293782AB" w14:textId="77777777" w:rsidR="00731C94" w:rsidRPr="0042171E" w:rsidRDefault="00731C94" w:rsidP="00731C94">
            <w:pPr>
              <w:rPr>
                <w:rFonts w:asciiTheme="majorHAnsi" w:hAnsiTheme="majorHAnsi"/>
              </w:rPr>
            </w:pPr>
            <w:proofErr w:type="spellStart"/>
            <w:r w:rsidRPr="0042171E">
              <w:rPr>
                <w:rFonts w:asciiTheme="majorHAnsi" w:hAnsiTheme="majorHAnsi"/>
              </w:rPr>
              <w:t>Dr.R.Chithra</w:t>
            </w:r>
            <w:proofErr w:type="spellEnd"/>
          </w:p>
        </w:tc>
        <w:tc>
          <w:tcPr>
            <w:tcW w:w="4320" w:type="dxa"/>
          </w:tcPr>
          <w:p w14:paraId="519C92B1" w14:textId="77777777" w:rsidR="001048E2" w:rsidRDefault="001048E2" w:rsidP="001048E2">
            <w:pPr>
              <w:pStyle w:val="ListParagraph"/>
              <w:spacing w:before="107"/>
              <w:ind w:left="0"/>
              <w:textAlignment w:val="baseline"/>
              <w:rPr>
                <w:rFonts w:asciiTheme="majorHAnsi" w:hAnsiTheme="majorHAnsi"/>
              </w:rPr>
            </w:pPr>
            <w:proofErr w:type="spellStart"/>
            <w:r w:rsidRPr="0042171E">
              <w:rPr>
                <w:rFonts w:asciiTheme="majorHAnsi" w:hAnsiTheme="majorHAnsi"/>
              </w:rPr>
              <w:t>Parabikulam</w:t>
            </w:r>
            <w:proofErr w:type="spellEnd"/>
            <w:r w:rsidRPr="0042171E">
              <w:rPr>
                <w:rFonts w:asciiTheme="majorHAnsi" w:hAnsiTheme="majorHAnsi"/>
              </w:rPr>
              <w:t xml:space="preserve"> </w:t>
            </w:r>
            <w:proofErr w:type="spellStart"/>
            <w:r w:rsidRPr="0042171E">
              <w:rPr>
                <w:rFonts w:asciiTheme="majorHAnsi" w:hAnsiTheme="majorHAnsi"/>
              </w:rPr>
              <w:t>Aliyar</w:t>
            </w:r>
            <w:proofErr w:type="spellEnd"/>
            <w:r w:rsidRPr="0042171E">
              <w:rPr>
                <w:rFonts w:asciiTheme="majorHAnsi" w:hAnsiTheme="majorHAnsi"/>
              </w:rPr>
              <w:t xml:space="preserve"> Project</w:t>
            </w:r>
          </w:p>
          <w:p w14:paraId="7EB46F75" w14:textId="77777777" w:rsidR="00731C94" w:rsidRPr="0042171E" w:rsidRDefault="001048E2" w:rsidP="001048E2">
            <w:pPr>
              <w:pStyle w:val="ListParagraph"/>
              <w:spacing w:before="107"/>
              <w:ind w:left="0"/>
              <w:textAlignment w:val="baseline"/>
              <w:rPr>
                <w:rFonts w:asciiTheme="majorHAnsi" w:eastAsia="Times New Roman" w:hAnsiTheme="majorHAnsi" w:cs="Arial"/>
                <w:color w:val="000000"/>
              </w:rPr>
            </w:pPr>
            <w:r>
              <w:rPr>
                <w:rFonts w:asciiTheme="majorHAnsi" w:hAnsiTheme="majorHAnsi"/>
              </w:rPr>
              <w:t>TWAD Board</w:t>
            </w:r>
          </w:p>
        </w:tc>
        <w:tc>
          <w:tcPr>
            <w:tcW w:w="1638" w:type="dxa"/>
            <w:vAlign w:val="center"/>
          </w:tcPr>
          <w:p w14:paraId="6B24CF91" w14:textId="77777777" w:rsidR="00731C94" w:rsidRPr="0042171E" w:rsidRDefault="00731C94" w:rsidP="002C496F">
            <w:pPr>
              <w:jc w:val="center"/>
              <w:rPr>
                <w:rFonts w:asciiTheme="majorHAnsi" w:hAnsiTheme="majorHAnsi"/>
              </w:rPr>
            </w:pPr>
            <w:r w:rsidRPr="0042171E">
              <w:rPr>
                <w:rFonts w:asciiTheme="majorHAnsi" w:hAnsiTheme="majorHAnsi"/>
              </w:rPr>
              <w:t>04.10.2018</w:t>
            </w:r>
          </w:p>
        </w:tc>
      </w:tr>
      <w:tr w:rsidR="00731C94" w14:paraId="488E57E2" w14:textId="77777777" w:rsidTr="002C496F">
        <w:tc>
          <w:tcPr>
            <w:tcW w:w="709" w:type="dxa"/>
          </w:tcPr>
          <w:p w14:paraId="58788CA5" w14:textId="77777777" w:rsidR="00731C94" w:rsidRPr="0042171E" w:rsidRDefault="0042171E"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4</w:t>
            </w:r>
          </w:p>
        </w:tc>
        <w:tc>
          <w:tcPr>
            <w:tcW w:w="2639" w:type="dxa"/>
          </w:tcPr>
          <w:p w14:paraId="23B87720" w14:textId="77777777" w:rsidR="00731C94" w:rsidRPr="0042171E" w:rsidRDefault="00731C94" w:rsidP="00731C94">
            <w:pPr>
              <w:rPr>
                <w:rFonts w:asciiTheme="majorHAnsi" w:hAnsiTheme="majorHAnsi"/>
              </w:rPr>
            </w:pPr>
            <w:proofErr w:type="spellStart"/>
            <w:r w:rsidRPr="0042171E">
              <w:rPr>
                <w:rFonts w:asciiTheme="majorHAnsi" w:hAnsiTheme="majorHAnsi"/>
              </w:rPr>
              <w:t>Dr.M.Kumar</w:t>
            </w:r>
            <w:proofErr w:type="spellEnd"/>
          </w:p>
          <w:p w14:paraId="76BED0A7" w14:textId="77777777" w:rsidR="00731C94" w:rsidRPr="0042171E" w:rsidRDefault="00731C94" w:rsidP="00731C94">
            <w:pPr>
              <w:pStyle w:val="ListParagraph"/>
              <w:ind w:left="0"/>
              <w:textAlignment w:val="baseline"/>
              <w:rPr>
                <w:rFonts w:asciiTheme="majorHAnsi" w:eastAsia="Times New Roman" w:hAnsiTheme="majorHAnsi" w:cs="Arial"/>
                <w:color w:val="000000"/>
              </w:rPr>
            </w:pPr>
            <w:proofErr w:type="spellStart"/>
            <w:r w:rsidRPr="0042171E">
              <w:rPr>
                <w:rFonts w:asciiTheme="majorHAnsi" w:hAnsiTheme="majorHAnsi"/>
              </w:rPr>
              <w:t>Dr.M.Rama</w:t>
            </w:r>
            <w:proofErr w:type="spellEnd"/>
          </w:p>
        </w:tc>
        <w:tc>
          <w:tcPr>
            <w:tcW w:w="4320" w:type="dxa"/>
          </w:tcPr>
          <w:p w14:paraId="11578231" w14:textId="77777777" w:rsidR="001048E2" w:rsidRDefault="001048E2" w:rsidP="001048E2">
            <w:pPr>
              <w:pStyle w:val="ListParagraph"/>
              <w:spacing w:before="107"/>
              <w:ind w:left="0"/>
              <w:textAlignment w:val="baseline"/>
              <w:rPr>
                <w:rFonts w:asciiTheme="majorHAnsi" w:hAnsiTheme="majorHAnsi"/>
              </w:rPr>
            </w:pPr>
            <w:proofErr w:type="spellStart"/>
            <w:r w:rsidRPr="0042171E">
              <w:rPr>
                <w:rFonts w:asciiTheme="majorHAnsi" w:hAnsiTheme="majorHAnsi"/>
              </w:rPr>
              <w:t>Parabikulam</w:t>
            </w:r>
            <w:proofErr w:type="spellEnd"/>
            <w:r w:rsidRPr="0042171E">
              <w:rPr>
                <w:rFonts w:asciiTheme="majorHAnsi" w:hAnsiTheme="majorHAnsi"/>
              </w:rPr>
              <w:t xml:space="preserve"> </w:t>
            </w:r>
            <w:proofErr w:type="spellStart"/>
            <w:r w:rsidRPr="0042171E">
              <w:rPr>
                <w:rFonts w:asciiTheme="majorHAnsi" w:hAnsiTheme="majorHAnsi"/>
              </w:rPr>
              <w:t>Aliyar</w:t>
            </w:r>
            <w:proofErr w:type="spellEnd"/>
            <w:r w:rsidRPr="0042171E">
              <w:rPr>
                <w:rFonts w:asciiTheme="majorHAnsi" w:hAnsiTheme="majorHAnsi"/>
              </w:rPr>
              <w:t xml:space="preserve"> Project</w:t>
            </w:r>
          </w:p>
          <w:p w14:paraId="652A5E73" w14:textId="77777777" w:rsidR="00731C94" w:rsidRPr="0042171E" w:rsidRDefault="001048E2" w:rsidP="001048E2">
            <w:pPr>
              <w:pStyle w:val="ListParagraph"/>
              <w:spacing w:before="107"/>
              <w:ind w:left="0"/>
              <w:textAlignment w:val="baseline"/>
              <w:rPr>
                <w:rFonts w:asciiTheme="majorHAnsi" w:eastAsia="Times New Roman" w:hAnsiTheme="majorHAnsi" w:cs="Arial"/>
                <w:color w:val="000000"/>
              </w:rPr>
            </w:pPr>
            <w:r>
              <w:rPr>
                <w:rFonts w:asciiTheme="majorHAnsi" w:hAnsiTheme="majorHAnsi"/>
              </w:rPr>
              <w:t>TWAD Board</w:t>
            </w:r>
          </w:p>
        </w:tc>
        <w:tc>
          <w:tcPr>
            <w:tcW w:w="1638" w:type="dxa"/>
          </w:tcPr>
          <w:p w14:paraId="25765B03" w14:textId="77777777" w:rsidR="00731C94" w:rsidRPr="0042171E" w:rsidRDefault="00731C94"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hAnsiTheme="majorHAnsi"/>
              </w:rPr>
              <w:t>08.10.2018</w:t>
            </w:r>
          </w:p>
        </w:tc>
      </w:tr>
      <w:tr w:rsidR="00731C94" w14:paraId="7BADC715" w14:textId="77777777" w:rsidTr="002C496F">
        <w:tc>
          <w:tcPr>
            <w:tcW w:w="709" w:type="dxa"/>
          </w:tcPr>
          <w:p w14:paraId="17CE521F" w14:textId="77777777" w:rsidR="00731C94" w:rsidRPr="0042171E" w:rsidRDefault="0042171E"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5</w:t>
            </w:r>
          </w:p>
        </w:tc>
        <w:tc>
          <w:tcPr>
            <w:tcW w:w="2639" w:type="dxa"/>
          </w:tcPr>
          <w:p w14:paraId="61311AA5" w14:textId="77777777" w:rsidR="00731C94" w:rsidRPr="0042171E" w:rsidRDefault="00731C94" w:rsidP="00731C94">
            <w:pPr>
              <w:rPr>
                <w:rFonts w:asciiTheme="majorHAnsi" w:hAnsiTheme="majorHAnsi"/>
              </w:rPr>
            </w:pPr>
            <w:proofErr w:type="spellStart"/>
            <w:r w:rsidRPr="0042171E">
              <w:rPr>
                <w:rFonts w:asciiTheme="majorHAnsi" w:hAnsiTheme="majorHAnsi"/>
              </w:rPr>
              <w:t>Dr.M.Rama</w:t>
            </w:r>
            <w:proofErr w:type="spellEnd"/>
          </w:p>
          <w:p w14:paraId="33D80C4D" w14:textId="77777777" w:rsidR="00731C94" w:rsidRPr="0042171E" w:rsidRDefault="00731C94" w:rsidP="00731C94">
            <w:pPr>
              <w:pStyle w:val="ListParagraph"/>
              <w:ind w:left="0"/>
              <w:textAlignment w:val="baseline"/>
              <w:rPr>
                <w:rFonts w:asciiTheme="majorHAnsi" w:eastAsia="Times New Roman" w:hAnsiTheme="majorHAnsi" w:cs="Arial"/>
                <w:color w:val="000000"/>
              </w:rPr>
            </w:pPr>
            <w:r w:rsidRPr="0042171E">
              <w:rPr>
                <w:rFonts w:asciiTheme="majorHAnsi" w:hAnsiTheme="majorHAnsi"/>
              </w:rPr>
              <w:t xml:space="preserve">Th. </w:t>
            </w:r>
            <w:proofErr w:type="spellStart"/>
            <w:r w:rsidRPr="0042171E">
              <w:rPr>
                <w:rFonts w:asciiTheme="majorHAnsi" w:hAnsiTheme="majorHAnsi"/>
              </w:rPr>
              <w:t>S.Makesh</w:t>
            </w:r>
            <w:proofErr w:type="spellEnd"/>
            <w:r w:rsidRPr="0042171E">
              <w:rPr>
                <w:rFonts w:asciiTheme="majorHAnsi" w:hAnsiTheme="majorHAnsi"/>
              </w:rPr>
              <w:t xml:space="preserve"> Kumar</w:t>
            </w:r>
          </w:p>
        </w:tc>
        <w:tc>
          <w:tcPr>
            <w:tcW w:w="4320" w:type="dxa"/>
          </w:tcPr>
          <w:p w14:paraId="025CB015" w14:textId="77777777" w:rsidR="00731C94" w:rsidRDefault="00731C94" w:rsidP="00D969C8">
            <w:pPr>
              <w:pStyle w:val="ListParagraph"/>
              <w:spacing w:before="107"/>
              <w:ind w:left="0"/>
              <w:textAlignment w:val="baseline"/>
              <w:rPr>
                <w:rFonts w:asciiTheme="majorHAnsi" w:hAnsiTheme="majorHAnsi"/>
              </w:rPr>
            </w:pPr>
            <w:proofErr w:type="spellStart"/>
            <w:r w:rsidRPr="0042171E">
              <w:rPr>
                <w:rFonts w:asciiTheme="majorHAnsi" w:hAnsiTheme="majorHAnsi"/>
              </w:rPr>
              <w:t>Mettupalayam</w:t>
            </w:r>
            <w:proofErr w:type="spellEnd"/>
            <w:r w:rsidRPr="0042171E">
              <w:rPr>
                <w:rFonts w:asciiTheme="majorHAnsi" w:hAnsiTheme="majorHAnsi"/>
              </w:rPr>
              <w:t xml:space="preserve"> Railway Station</w:t>
            </w:r>
          </w:p>
          <w:p w14:paraId="38DBBB65" w14:textId="77777777" w:rsidR="001048E2" w:rsidRPr="0042171E" w:rsidRDefault="001048E2" w:rsidP="00D969C8">
            <w:pPr>
              <w:pStyle w:val="ListParagraph"/>
              <w:spacing w:before="107"/>
              <w:ind w:left="0"/>
              <w:textAlignment w:val="baseline"/>
              <w:rPr>
                <w:rFonts w:asciiTheme="majorHAnsi" w:eastAsia="Times New Roman" w:hAnsiTheme="majorHAnsi" w:cs="Arial"/>
                <w:color w:val="000000"/>
              </w:rPr>
            </w:pPr>
            <w:r>
              <w:rPr>
                <w:rFonts w:asciiTheme="majorHAnsi" w:hAnsiTheme="majorHAnsi"/>
              </w:rPr>
              <w:t>Southern railway</w:t>
            </w:r>
          </w:p>
        </w:tc>
        <w:tc>
          <w:tcPr>
            <w:tcW w:w="1638" w:type="dxa"/>
          </w:tcPr>
          <w:p w14:paraId="60B0DA26" w14:textId="77777777" w:rsidR="00731C94" w:rsidRPr="0042171E" w:rsidRDefault="00731C94"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hAnsiTheme="majorHAnsi"/>
              </w:rPr>
              <w:t>13.09.2019</w:t>
            </w:r>
          </w:p>
        </w:tc>
      </w:tr>
      <w:tr w:rsidR="00731C94" w14:paraId="4DEDC340" w14:textId="77777777" w:rsidTr="002C496F">
        <w:tc>
          <w:tcPr>
            <w:tcW w:w="709" w:type="dxa"/>
          </w:tcPr>
          <w:p w14:paraId="54BB6451" w14:textId="77777777" w:rsidR="00731C94" w:rsidRPr="0042171E" w:rsidRDefault="0042171E"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6</w:t>
            </w:r>
          </w:p>
        </w:tc>
        <w:tc>
          <w:tcPr>
            <w:tcW w:w="2639" w:type="dxa"/>
          </w:tcPr>
          <w:p w14:paraId="340462A6" w14:textId="77777777" w:rsidR="00731C94" w:rsidRPr="0042171E" w:rsidRDefault="00731C94" w:rsidP="00731C94">
            <w:pPr>
              <w:rPr>
                <w:rFonts w:asciiTheme="majorHAnsi" w:hAnsiTheme="majorHAnsi"/>
              </w:rPr>
            </w:pPr>
            <w:r w:rsidRPr="0042171E">
              <w:rPr>
                <w:rFonts w:asciiTheme="majorHAnsi" w:hAnsiTheme="majorHAnsi"/>
              </w:rPr>
              <w:t xml:space="preserve">Dr. </w:t>
            </w:r>
            <w:proofErr w:type="spellStart"/>
            <w:r w:rsidRPr="0042171E">
              <w:rPr>
                <w:rFonts w:asciiTheme="majorHAnsi" w:hAnsiTheme="majorHAnsi"/>
              </w:rPr>
              <w:t>C.Meiaraj</w:t>
            </w:r>
            <w:proofErr w:type="spellEnd"/>
          </w:p>
          <w:p w14:paraId="27495160" w14:textId="77777777" w:rsidR="00731C94" w:rsidRPr="0042171E" w:rsidRDefault="00731C94" w:rsidP="00731C94">
            <w:pPr>
              <w:pStyle w:val="ListParagraph"/>
              <w:ind w:left="0"/>
              <w:textAlignment w:val="baseline"/>
              <w:rPr>
                <w:rFonts w:asciiTheme="majorHAnsi" w:eastAsia="Times New Roman" w:hAnsiTheme="majorHAnsi" w:cs="Arial"/>
                <w:color w:val="000000"/>
              </w:rPr>
            </w:pPr>
            <w:proofErr w:type="spellStart"/>
            <w:r w:rsidRPr="0042171E">
              <w:rPr>
                <w:rFonts w:asciiTheme="majorHAnsi" w:hAnsiTheme="majorHAnsi"/>
              </w:rPr>
              <w:t>Tmt</w:t>
            </w:r>
            <w:proofErr w:type="spellEnd"/>
            <w:r w:rsidRPr="0042171E">
              <w:rPr>
                <w:rFonts w:asciiTheme="majorHAnsi" w:hAnsiTheme="majorHAnsi"/>
              </w:rPr>
              <w:t xml:space="preserve">. </w:t>
            </w:r>
            <w:proofErr w:type="spellStart"/>
            <w:r w:rsidRPr="0042171E">
              <w:rPr>
                <w:rFonts w:asciiTheme="majorHAnsi" w:hAnsiTheme="majorHAnsi"/>
              </w:rPr>
              <w:t>C.Bharathi</w:t>
            </w:r>
            <w:proofErr w:type="spellEnd"/>
          </w:p>
        </w:tc>
        <w:tc>
          <w:tcPr>
            <w:tcW w:w="4320" w:type="dxa"/>
          </w:tcPr>
          <w:p w14:paraId="42C385E6" w14:textId="77777777" w:rsidR="00731C94" w:rsidRDefault="00731C94" w:rsidP="00D969C8">
            <w:pPr>
              <w:pStyle w:val="ListParagraph"/>
              <w:spacing w:before="107"/>
              <w:ind w:left="0"/>
              <w:textAlignment w:val="baseline"/>
              <w:rPr>
                <w:rFonts w:asciiTheme="majorHAnsi" w:hAnsiTheme="majorHAnsi"/>
              </w:rPr>
            </w:pPr>
            <w:proofErr w:type="spellStart"/>
            <w:r w:rsidRPr="0042171E">
              <w:rPr>
                <w:rFonts w:asciiTheme="majorHAnsi" w:hAnsiTheme="majorHAnsi"/>
              </w:rPr>
              <w:t>Bhavanisagar</w:t>
            </w:r>
            <w:proofErr w:type="spellEnd"/>
            <w:r w:rsidRPr="0042171E">
              <w:rPr>
                <w:rFonts w:asciiTheme="majorHAnsi" w:hAnsiTheme="majorHAnsi"/>
              </w:rPr>
              <w:t xml:space="preserve"> Dam and other irrigation Canal system</w:t>
            </w:r>
          </w:p>
          <w:p w14:paraId="61F4A0F8" w14:textId="77777777" w:rsidR="001048E2" w:rsidRPr="0042171E" w:rsidRDefault="001048E2" w:rsidP="00D969C8">
            <w:pPr>
              <w:pStyle w:val="ListParagraph"/>
              <w:spacing w:before="107"/>
              <w:ind w:left="0"/>
              <w:textAlignment w:val="baseline"/>
              <w:rPr>
                <w:rFonts w:asciiTheme="majorHAnsi" w:eastAsia="Times New Roman" w:hAnsiTheme="majorHAnsi" w:cs="Arial"/>
                <w:color w:val="000000"/>
              </w:rPr>
            </w:pPr>
            <w:r>
              <w:rPr>
                <w:rFonts w:asciiTheme="majorHAnsi" w:hAnsiTheme="majorHAnsi"/>
              </w:rPr>
              <w:t>TWAD Board</w:t>
            </w:r>
          </w:p>
        </w:tc>
        <w:tc>
          <w:tcPr>
            <w:tcW w:w="1638" w:type="dxa"/>
          </w:tcPr>
          <w:p w14:paraId="00D030D3" w14:textId="77777777" w:rsidR="00731C94" w:rsidRPr="0042171E" w:rsidRDefault="00731C94"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hAnsiTheme="majorHAnsi"/>
              </w:rPr>
              <w:t>18.09.2019</w:t>
            </w:r>
          </w:p>
        </w:tc>
      </w:tr>
      <w:tr w:rsidR="00731C94" w14:paraId="05AF01C8" w14:textId="77777777" w:rsidTr="002C496F">
        <w:tc>
          <w:tcPr>
            <w:tcW w:w="709" w:type="dxa"/>
          </w:tcPr>
          <w:p w14:paraId="35685BB9" w14:textId="77777777" w:rsidR="00731C94" w:rsidRPr="0042171E" w:rsidRDefault="0042171E"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7</w:t>
            </w:r>
          </w:p>
        </w:tc>
        <w:tc>
          <w:tcPr>
            <w:tcW w:w="2639" w:type="dxa"/>
          </w:tcPr>
          <w:p w14:paraId="7F93959B" w14:textId="77777777" w:rsidR="00731C94" w:rsidRPr="0042171E" w:rsidRDefault="00731C94" w:rsidP="00731C94">
            <w:pPr>
              <w:rPr>
                <w:rFonts w:asciiTheme="majorHAnsi" w:hAnsiTheme="majorHAnsi"/>
              </w:rPr>
            </w:pPr>
            <w:proofErr w:type="spellStart"/>
            <w:r w:rsidRPr="0042171E">
              <w:rPr>
                <w:rFonts w:asciiTheme="majorHAnsi" w:hAnsiTheme="majorHAnsi"/>
              </w:rPr>
              <w:t>Dr.M.Rama</w:t>
            </w:r>
            <w:proofErr w:type="spellEnd"/>
          </w:p>
          <w:p w14:paraId="5BDF4D7F" w14:textId="77777777" w:rsidR="00731C94" w:rsidRPr="0042171E" w:rsidRDefault="00731C94" w:rsidP="00731C94">
            <w:pPr>
              <w:rPr>
                <w:rFonts w:asciiTheme="majorHAnsi" w:hAnsiTheme="majorHAnsi"/>
              </w:rPr>
            </w:pPr>
            <w:proofErr w:type="spellStart"/>
            <w:r w:rsidRPr="0042171E">
              <w:rPr>
                <w:rFonts w:asciiTheme="majorHAnsi" w:hAnsiTheme="majorHAnsi"/>
              </w:rPr>
              <w:t>Dr.S.Chithra</w:t>
            </w:r>
            <w:proofErr w:type="spellEnd"/>
          </w:p>
          <w:p w14:paraId="20ACFA73" w14:textId="77777777" w:rsidR="00731C94" w:rsidRPr="0042171E" w:rsidRDefault="00731C94" w:rsidP="00731C94">
            <w:pPr>
              <w:rPr>
                <w:rFonts w:asciiTheme="majorHAnsi" w:hAnsiTheme="majorHAnsi"/>
              </w:rPr>
            </w:pPr>
          </w:p>
        </w:tc>
        <w:tc>
          <w:tcPr>
            <w:tcW w:w="4320" w:type="dxa"/>
          </w:tcPr>
          <w:p w14:paraId="2710C42D" w14:textId="77777777" w:rsidR="00731C94" w:rsidRDefault="00731C94" w:rsidP="00D969C8">
            <w:pPr>
              <w:pStyle w:val="ListParagraph"/>
              <w:spacing w:before="107"/>
              <w:ind w:left="0"/>
              <w:textAlignment w:val="baseline"/>
              <w:rPr>
                <w:rFonts w:asciiTheme="majorHAnsi" w:hAnsiTheme="majorHAnsi"/>
              </w:rPr>
            </w:pPr>
            <w:proofErr w:type="spellStart"/>
            <w:r w:rsidRPr="0042171E">
              <w:rPr>
                <w:rFonts w:asciiTheme="majorHAnsi" w:hAnsiTheme="majorHAnsi"/>
              </w:rPr>
              <w:t>Bhavanisagar</w:t>
            </w:r>
            <w:proofErr w:type="spellEnd"/>
            <w:r w:rsidRPr="0042171E">
              <w:rPr>
                <w:rFonts w:asciiTheme="majorHAnsi" w:hAnsiTheme="majorHAnsi"/>
              </w:rPr>
              <w:t xml:space="preserve"> Dam and irrigation Canal structures</w:t>
            </w:r>
          </w:p>
          <w:p w14:paraId="4942C73E" w14:textId="77777777" w:rsidR="001048E2" w:rsidRPr="0042171E" w:rsidRDefault="001048E2" w:rsidP="00D969C8">
            <w:pPr>
              <w:pStyle w:val="ListParagraph"/>
              <w:spacing w:before="107"/>
              <w:ind w:left="0"/>
              <w:textAlignment w:val="baseline"/>
              <w:rPr>
                <w:rFonts w:asciiTheme="majorHAnsi" w:hAnsiTheme="majorHAnsi"/>
              </w:rPr>
            </w:pPr>
            <w:r>
              <w:rPr>
                <w:rFonts w:asciiTheme="majorHAnsi" w:hAnsiTheme="majorHAnsi"/>
              </w:rPr>
              <w:t>TWAD Board</w:t>
            </w:r>
          </w:p>
        </w:tc>
        <w:tc>
          <w:tcPr>
            <w:tcW w:w="1638" w:type="dxa"/>
            <w:vAlign w:val="center"/>
          </w:tcPr>
          <w:p w14:paraId="21E267A6" w14:textId="77777777" w:rsidR="00731C94" w:rsidRPr="0042171E" w:rsidRDefault="00731C94" w:rsidP="002C496F">
            <w:pPr>
              <w:jc w:val="center"/>
              <w:rPr>
                <w:rFonts w:asciiTheme="majorHAnsi" w:hAnsiTheme="majorHAnsi"/>
              </w:rPr>
            </w:pPr>
            <w:r w:rsidRPr="0042171E">
              <w:rPr>
                <w:rFonts w:asciiTheme="majorHAnsi" w:hAnsiTheme="majorHAnsi"/>
              </w:rPr>
              <w:t>23.09.2019</w:t>
            </w:r>
          </w:p>
        </w:tc>
      </w:tr>
      <w:tr w:rsidR="001048E2" w14:paraId="785DD0BC" w14:textId="77777777" w:rsidTr="002C496F">
        <w:tc>
          <w:tcPr>
            <w:tcW w:w="709" w:type="dxa"/>
          </w:tcPr>
          <w:p w14:paraId="25E40B28" w14:textId="77777777" w:rsidR="001048E2" w:rsidRPr="0042171E" w:rsidRDefault="001048E2"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8</w:t>
            </w:r>
          </w:p>
        </w:tc>
        <w:tc>
          <w:tcPr>
            <w:tcW w:w="2639" w:type="dxa"/>
          </w:tcPr>
          <w:p w14:paraId="388CCB88" w14:textId="77777777" w:rsidR="001048E2" w:rsidRDefault="001048E2" w:rsidP="00731C94">
            <w:pPr>
              <w:rPr>
                <w:rFonts w:asciiTheme="majorHAnsi" w:hAnsiTheme="majorHAnsi"/>
              </w:rPr>
            </w:pPr>
            <w:proofErr w:type="spellStart"/>
            <w:r>
              <w:rPr>
                <w:rFonts w:asciiTheme="majorHAnsi" w:hAnsiTheme="majorHAnsi"/>
              </w:rPr>
              <w:t>Dr.M.C</w:t>
            </w:r>
            <w:proofErr w:type="spellEnd"/>
            <w:r>
              <w:rPr>
                <w:rFonts w:asciiTheme="majorHAnsi" w:hAnsiTheme="majorHAnsi"/>
              </w:rPr>
              <w:t xml:space="preserve"> </w:t>
            </w:r>
            <w:proofErr w:type="spellStart"/>
            <w:r>
              <w:rPr>
                <w:rFonts w:asciiTheme="majorHAnsi" w:hAnsiTheme="majorHAnsi"/>
              </w:rPr>
              <w:t>Ravathi</w:t>
            </w:r>
            <w:proofErr w:type="spellEnd"/>
          </w:p>
          <w:p w14:paraId="0C68FD9F" w14:textId="77777777" w:rsidR="001048E2" w:rsidRPr="0042171E" w:rsidRDefault="001048E2" w:rsidP="00731C94">
            <w:pPr>
              <w:rPr>
                <w:rFonts w:asciiTheme="majorHAnsi" w:hAnsiTheme="majorHAnsi"/>
              </w:rPr>
            </w:pPr>
            <w:proofErr w:type="spellStart"/>
            <w:r>
              <w:rPr>
                <w:rFonts w:asciiTheme="majorHAnsi" w:hAnsiTheme="majorHAnsi"/>
              </w:rPr>
              <w:t>Th.P.Andavar</w:t>
            </w:r>
            <w:proofErr w:type="spellEnd"/>
          </w:p>
        </w:tc>
        <w:tc>
          <w:tcPr>
            <w:tcW w:w="4320" w:type="dxa"/>
          </w:tcPr>
          <w:p w14:paraId="32D66EBD" w14:textId="77777777" w:rsidR="001048E2" w:rsidRDefault="001048E2" w:rsidP="001048E2">
            <w:pPr>
              <w:pStyle w:val="ListParagraph"/>
              <w:spacing w:before="107"/>
              <w:ind w:left="0"/>
              <w:textAlignment w:val="baseline"/>
              <w:rPr>
                <w:rFonts w:asciiTheme="majorHAnsi" w:hAnsiTheme="majorHAnsi"/>
              </w:rPr>
            </w:pPr>
            <w:proofErr w:type="spellStart"/>
            <w:r w:rsidRPr="0042171E">
              <w:rPr>
                <w:rFonts w:asciiTheme="majorHAnsi" w:hAnsiTheme="majorHAnsi"/>
              </w:rPr>
              <w:t>Vellingadu</w:t>
            </w:r>
            <w:proofErr w:type="spellEnd"/>
            <w:r w:rsidRPr="0042171E">
              <w:rPr>
                <w:rFonts w:asciiTheme="majorHAnsi" w:hAnsiTheme="majorHAnsi"/>
              </w:rPr>
              <w:t xml:space="preserve"> Water treatment plant structures</w:t>
            </w:r>
          </w:p>
          <w:p w14:paraId="6763286B" w14:textId="77777777" w:rsidR="001048E2" w:rsidRPr="0042171E" w:rsidRDefault="001048E2" w:rsidP="001048E2">
            <w:pPr>
              <w:pStyle w:val="ListParagraph"/>
              <w:spacing w:before="107"/>
              <w:ind w:left="0"/>
              <w:textAlignment w:val="baseline"/>
              <w:rPr>
                <w:rFonts w:asciiTheme="majorHAnsi" w:hAnsiTheme="majorHAnsi"/>
              </w:rPr>
            </w:pPr>
            <w:r>
              <w:rPr>
                <w:rFonts w:asciiTheme="majorHAnsi" w:hAnsiTheme="majorHAnsi"/>
              </w:rPr>
              <w:t>TWAD Board</w:t>
            </w:r>
          </w:p>
        </w:tc>
        <w:tc>
          <w:tcPr>
            <w:tcW w:w="1638" w:type="dxa"/>
            <w:vAlign w:val="center"/>
          </w:tcPr>
          <w:p w14:paraId="62126FF4" w14:textId="77777777" w:rsidR="001048E2" w:rsidRPr="0042171E" w:rsidRDefault="001048E2" w:rsidP="002C496F">
            <w:pPr>
              <w:jc w:val="center"/>
              <w:rPr>
                <w:rFonts w:asciiTheme="majorHAnsi" w:hAnsiTheme="majorHAnsi"/>
              </w:rPr>
            </w:pPr>
            <w:r>
              <w:rPr>
                <w:rFonts w:asciiTheme="majorHAnsi" w:hAnsiTheme="majorHAnsi"/>
              </w:rPr>
              <w:t>25.09.2019</w:t>
            </w:r>
          </w:p>
        </w:tc>
      </w:tr>
      <w:tr w:rsidR="001048E2" w14:paraId="6DF928F9" w14:textId="77777777" w:rsidTr="002C496F">
        <w:tc>
          <w:tcPr>
            <w:tcW w:w="709" w:type="dxa"/>
          </w:tcPr>
          <w:p w14:paraId="421DA81E" w14:textId="77777777" w:rsidR="001048E2" w:rsidRPr="0042171E" w:rsidRDefault="001048E2"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9</w:t>
            </w:r>
          </w:p>
        </w:tc>
        <w:tc>
          <w:tcPr>
            <w:tcW w:w="2639" w:type="dxa"/>
          </w:tcPr>
          <w:p w14:paraId="06C76F6D" w14:textId="77777777" w:rsidR="001048E2" w:rsidRPr="0042171E" w:rsidRDefault="001048E2" w:rsidP="00731C94">
            <w:pPr>
              <w:rPr>
                <w:rFonts w:asciiTheme="majorHAnsi" w:hAnsiTheme="majorHAnsi"/>
              </w:rPr>
            </w:pPr>
            <w:r w:rsidRPr="0042171E">
              <w:rPr>
                <w:rFonts w:asciiTheme="majorHAnsi" w:hAnsiTheme="majorHAnsi"/>
              </w:rPr>
              <w:t xml:space="preserve">Dr. R. </w:t>
            </w:r>
            <w:proofErr w:type="spellStart"/>
            <w:r w:rsidRPr="0042171E">
              <w:rPr>
                <w:rFonts w:asciiTheme="majorHAnsi" w:hAnsiTheme="majorHAnsi"/>
              </w:rPr>
              <w:t>Bhuvaneswari</w:t>
            </w:r>
            <w:proofErr w:type="spellEnd"/>
          </w:p>
          <w:p w14:paraId="2C0A6AFC" w14:textId="77777777" w:rsidR="001048E2" w:rsidRPr="0042171E" w:rsidRDefault="001048E2" w:rsidP="00731C94">
            <w:pPr>
              <w:rPr>
                <w:rFonts w:asciiTheme="majorHAnsi" w:hAnsiTheme="majorHAnsi"/>
              </w:rPr>
            </w:pPr>
            <w:proofErr w:type="spellStart"/>
            <w:r w:rsidRPr="0042171E">
              <w:rPr>
                <w:rFonts w:asciiTheme="majorHAnsi" w:hAnsiTheme="majorHAnsi"/>
              </w:rPr>
              <w:t>Th.K.Rajeshkumar</w:t>
            </w:r>
            <w:proofErr w:type="spellEnd"/>
          </w:p>
          <w:p w14:paraId="26B71CD7" w14:textId="77777777" w:rsidR="001048E2" w:rsidRPr="0042171E" w:rsidRDefault="001048E2" w:rsidP="00731C94">
            <w:pPr>
              <w:rPr>
                <w:rFonts w:asciiTheme="majorHAnsi" w:hAnsiTheme="majorHAnsi"/>
              </w:rPr>
            </w:pPr>
          </w:p>
        </w:tc>
        <w:tc>
          <w:tcPr>
            <w:tcW w:w="4320" w:type="dxa"/>
          </w:tcPr>
          <w:p w14:paraId="59DA2F08" w14:textId="77777777" w:rsidR="001048E2" w:rsidRDefault="001048E2" w:rsidP="00D969C8">
            <w:pPr>
              <w:pStyle w:val="ListParagraph"/>
              <w:spacing w:before="107"/>
              <w:ind w:left="0"/>
              <w:textAlignment w:val="baseline"/>
              <w:rPr>
                <w:rFonts w:asciiTheme="majorHAnsi" w:hAnsiTheme="majorHAnsi"/>
              </w:rPr>
            </w:pPr>
            <w:proofErr w:type="spellStart"/>
            <w:r w:rsidRPr="0042171E">
              <w:rPr>
                <w:rFonts w:asciiTheme="majorHAnsi" w:hAnsiTheme="majorHAnsi"/>
              </w:rPr>
              <w:t>Vellingadu</w:t>
            </w:r>
            <w:proofErr w:type="spellEnd"/>
            <w:r w:rsidRPr="0042171E">
              <w:rPr>
                <w:rFonts w:asciiTheme="majorHAnsi" w:hAnsiTheme="majorHAnsi"/>
              </w:rPr>
              <w:t xml:space="preserve"> Water treatment plant structures</w:t>
            </w:r>
          </w:p>
          <w:p w14:paraId="224B3853" w14:textId="77777777" w:rsidR="001048E2" w:rsidRPr="0042171E" w:rsidRDefault="001048E2" w:rsidP="00D969C8">
            <w:pPr>
              <w:pStyle w:val="ListParagraph"/>
              <w:spacing w:before="107"/>
              <w:ind w:left="0"/>
              <w:textAlignment w:val="baseline"/>
              <w:rPr>
                <w:rFonts w:asciiTheme="majorHAnsi" w:hAnsiTheme="majorHAnsi"/>
              </w:rPr>
            </w:pPr>
            <w:r>
              <w:rPr>
                <w:rFonts w:asciiTheme="majorHAnsi" w:hAnsiTheme="majorHAnsi"/>
              </w:rPr>
              <w:t>TWAD Board</w:t>
            </w:r>
          </w:p>
        </w:tc>
        <w:tc>
          <w:tcPr>
            <w:tcW w:w="1638" w:type="dxa"/>
            <w:vAlign w:val="center"/>
          </w:tcPr>
          <w:p w14:paraId="3ABC89A4" w14:textId="77777777" w:rsidR="001048E2" w:rsidRPr="0042171E" w:rsidRDefault="001048E2" w:rsidP="002C496F">
            <w:pPr>
              <w:jc w:val="center"/>
              <w:rPr>
                <w:rFonts w:asciiTheme="majorHAnsi" w:hAnsiTheme="majorHAnsi"/>
              </w:rPr>
            </w:pPr>
            <w:r w:rsidRPr="0042171E">
              <w:rPr>
                <w:rFonts w:asciiTheme="majorHAnsi" w:hAnsiTheme="majorHAnsi"/>
              </w:rPr>
              <w:t>27.09.2019</w:t>
            </w:r>
          </w:p>
        </w:tc>
      </w:tr>
      <w:tr w:rsidR="001048E2" w14:paraId="2CB938F3" w14:textId="77777777" w:rsidTr="002C496F">
        <w:tc>
          <w:tcPr>
            <w:tcW w:w="709" w:type="dxa"/>
          </w:tcPr>
          <w:p w14:paraId="0AA5D4D7" w14:textId="77777777" w:rsidR="001048E2" w:rsidRPr="0042171E" w:rsidRDefault="001048E2"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10</w:t>
            </w:r>
          </w:p>
        </w:tc>
        <w:tc>
          <w:tcPr>
            <w:tcW w:w="2639" w:type="dxa"/>
          </w:tcPr>
          <w:p w14:paraId="16E303AA" w14:textId="77777777" w:rsidR="001048E2" w:rsidRPr="0042171E" w:rsidRDefault="001048E2" w:rsidP="00731C94">
            <w:pPr>
              <w:rPr>
                <w:rFonts w:asciiTheme="majorHAnsi" w:hAnsiTheme="majorHAnsi"/>
              </w:rPr>
            </w:pPr>
            <w:proofErr w:type="spellStart"/>
            <w:r w:rsidRPr="0042171E">
              <w:rPr>
                <w:rFonts w:asciiTheme="majorHAnsi" w:hAnsiTheme="majorHAnsi"/>
              </w:rPr>
              <w:t>Dr.M.Rama</w:t>
            </w:r>
            <w:proofErr w:type="spellEnd"/>
          </w:p>
          <w:p w14:paraId="1E105625" w14:textId="77777777" w:rsidR="001048E2" w:rsidRPr="0042171E" w:rsidRDefault="001048E2" w:rsidP="00731C94">
            <w:pPr>
              <w:rPr>
                <w:rFonts w:asciiTheme="majorHAnsi" w:hAnsiTheme="majorHAnsi"/>
              </w:rPr>
            </w:pPr>
            <w:proofErr w:type="spellStart"/>
            <w:r w:rsidRPr="0042171E">
              <w:rPr>
                <w:rFonts w:asciiTheme="majorHAnsi" w:hAnsiTheme="majorHAnsi"/>
              </w:rPr>
              <w:t>Prof.S.Makesh</w:t>
            </w:r>
            <w:proofErr w:type="spellEnd"/>
            <w:r w:rsidRPr="0042171E">
              <w:rPr>
                <w:rFonts w:asciiTheme="majorHAnsi" w:hAnsiTheme="majorHAnsi"/>
              </w:rPr>
              <w:t xml:space="preserve"> Kumar</w:t>
            </w:r>
          </w:p>
          <w:p w14:paraId="73C5848F" w14:textId="77777777" w:rsidR="001048E2" w:rsidRPr="0042171E" w:rsidRDefault="001048E2" w:rsidP="00731C94">
            <w:pPr>
              <w:rPr>
                <w:rFonts w:asciiTheme="majorHAnsi" w:hAnsiTheme="majorHAnsi"/>
              </w:rPr>
            </w:pPr>
          </w:p>
        </w:tc>
        <w:tc>
          <w:tcPr>
            <w:tcW w:w="4320" w:type="dxa"/>
          </w:tcPr>
          <w:p w14:paraId="7B7B47D9" w14:textId="77777777" w:rsidR="001048E2" w:rsidRPr="0042171E" w:rsidRDefault="001048E2" w:rsidP="00D969C8">
            <w:pPr>
              <w:pStyle w:val="ListParagraph"/>
              <w:ind w:left="0"/>
              <w:textAlignment w:val="baseline"/>
              <w:rPr>
                <w:rFonts w:asciiTheme="majorHAnsi" w:hAnsiTheme="majorHAnsi"/>
              </w:rPr>
            </w:pPr>
            <w:proofErr w:type="spellStart"/>
            <w:r w:rsidRPr="0042171E">
              <w:rPr>
                <w:rFonts w:asciiTheme="majorHAnsi" w:hAnsiTheme="majorHAnsi"/>
              </w:rPr>
              <w:t>Ambarapalayam</w:t>
            </w:r>
            <w:proofErr w:type="spellEnd"/>
            <w:r w:rsidRPr="0042171E">
              <w:rPr>
                <w:rFonts w:asciiTheme="majorHAnsi" w:hAnsiTheme="majorHAnsi"/>
              </w:rPr>
              <w:t xml:space="preserve"> water treatment plant, TWAD, Pollachi</w:t>
            </w:r>
          </w:p>
        </w:tc>
        <w:tc>
          <w:tcPr>
            <w:tcW w:w="1638" w:type="dxa"/>
            <w:vAlign w:val="center"/>
          </w:tcPr>
          <w:p w14:paraId="4380513C" w14:textId="77777777" w:rsidR="001048E2" w:rsidRPr="0042171E" w:rsidRDefault="001048E2" w:rsidP="002C496F">
            <w:pPr>
              <w:jc w:val="center"/>
              <w:rPr>
                <w:rFonts w:asciiTheme="majorHAnsi" w:hAnsiTheme="majorHAnsi"/>
              </w:rPr>
            </w:pPr>
            <w:r w:rsidRPr="0042171E">
              <w:rPr>
                <w:rFonts w:asciiTheme="majorHAnsi" w:hAnsiTheme="majorHAnsi"/>
              </w:rPr>
              <w:t>26.04.2022</w:t>
            </w:r>
          </w:p>
        </w:tc>
      </w:tr>
      <w:tr w:rsidR="001048E2" w14:paraId="6043BBC5" w14:textId="77777777" w:rsidTr="002C496F">
        <w:tc>
          <w:tcPr>
            <w:tcW w:w="709" w:type="dxa"/>
          </w:tcPr>
          <w:p w14:paraId="58CA870F" w14:textId="77777777" w:rsidR="001048E2" w:rsidRPr="0042171E" w:rsidRDefault="001048E2"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11</w:t>
            </w:r>
          </w:p>
        </w:tc>
        <w:tc>
          <w:tcPr>
            <w:tcW w:w="2639" w:type="dxa"/>
          </w:tcPr>
          <w:p w14:paraId="6CAC40E9" w14:textId="77777777" w:rsidR="001048E2" w:rsidRPr="0042171E" w:rsidRDefault="001048E2" w:rsidP="00731C94">
            <w:pPr>
              <w:rPr>
                <w:rFonts w:asciiTheme="majorHAnsi" w:hAnsiTheme="majorHAnsi"/>
              </w:rPr>
            </w:pPr>
            <w:r w:rsidRPr="0042171E">
              <w:rPr>
                <w:rFonts w:asciiTheme="majorHAnsi" w:hAnsiTheme="majorHAnsi"/>
              </w:rPr>
              <w:t xml:space="preserve">Th. </w:t>
            </w:r>
            <w:proofErr w:type="spellStart"/>
            <w:r w:rsidRPr="0042171E">
              <w:rPr>
                <w:rFonts w:asciiTheme="majorHAnsi" w:hAnsiTheme="majorHAnsi"/>
              </w:rPr>
              <w:t>K.Rajesh</w:t>
            </w:r>
            <w:proofErr w:type="spellEnd"/>
            <w:r w:rsidRPr="0042171E">
              <w:rPr>
                <w:rFonts w:asciiTheme="majorHAnsi" w:hAnsiTheme="majorHAnsi"/>
              </w:rPr>
              <w:t xml:space="preserve"> Kumar</w:t>
            </w:r>
          </w:p>
          <w:p w14:paraId="27430B27" w14:textId="77777777" w:rsidR="001048E2" w:rsidRPr="0042171E" w:rsidRDefault="001048E2" w:rsidP="00731C94">
            <w:pPr>
              <w:rPr>
                <w:rFonts w:asciiTheme="majorHAnsi" w:hAnsiTheme="majorHAnsi"/>
              </w:rPr>
            </w:pPr>
            <w:proofErr w:type="spellStart"/>
            <w:r w:rsidRPr="0042171E">
              <w:rPr>
                <w:rFonts w:asciiTheme="majorHAnsi" w:hAnsiTheme="majorHAnsi"/>
              </w:rPr>
              <w:t>Dr.M.Kumar</w:t>
            </w:r>
            <w:proofErr w:type="spellEnd"/>
          </w:p>
          <w:p w14:paraId="520FAF35" w14:textId="77777777" w:rsidR="001048E2" w:rsidRPr="0042171E" w:rsidRDefault="001048E2" w:rsidP="00731C94">
            <w:pPr>
              <w:rPr>
                <w:rFonts w:asciiTheme="majorHAnsi" w:hAnsiTheme="majorHAnsi"/>
              </w:rPr>
            </w:pPr>
            <w:r w:rsidRPr="0042171E">
              <w:rPr>
                <w:rFonts w:asciiTheme="majorHAnsi" w:hAnsiTheme="majorHAnsi"/>
              </w:rPr>
              <w:t xml:space="preserve">Ms. </w:t>
            </w:r>
            <w:proofErr w:type="spellStart"/>
            <w:r w:rsidRPr="0042171E">
              <w:rPr>
                <w:rFonts w:asciiTheme="majorHAnsi" w:hAnsiTheme="majorHAnsi"/>
              </w:rPr>
              <w:t>Sivasakthi</w:t>
            </w:r>
            <w:proofErr w:type="spellEnd"/>
          </w:p>
        </w:tc>
        <w:tc>
          <w:tcPr>
            <w:tcW w:w="4320" w:type="dxa"/>
          </w:tcPr>
          <w:p w14:paraId="3EC16E81" w14:textId="77777777" w:rsidR="001048E2" w:rsidRPr="0042171E" w:rsidRDefault="001048E2" w:rsidP="00D969C8">
            <w:pPr>
              <w:pStyle w:val="ListParagraph"/>
              <w:spacing w:before="107"/>
              <w:ind w:left="0"/>
              <w:textAlignment w:val="baseline"/>
              <w:rPr>
                <w:rFonts w:asciiTheme="majorHAnsi" w:hAnsiTheme="majorHAnsi"/>
              </w:rPr>
            </w:pPr>
            <w:proofErr w:type="spellStart"/>
            <w:r w:rsidRPr="0042171E">
              <w:rPr>
                <w:rFonts w:asciiTheme="majorHAnsi" w:hAnsiTheme="majorHAnsi"/>
              </w:rPr>
              <w:t>Solaiaru</w:t>
            </w:r>
            <w:proofErr w:type="spellEnd"/>
            <w:r w:rsidRPr="0042171E">
              <w:rPr>
                <w:rFonts w:asciiTheme="majorHAnsi" w:hAnsiTheme="majorHAnsi"/>
              </w:rPr>
              <w:t xml:space="preserve"> Dam, </w:t>
            </w:r>
            <w:proofErr w:type="spellStart"/>
            <w:r w:rsidRPr="0042171E">
              <w:rPr>
                <w:rFonts w:asciiTheme="majorHAnsi" w:hAnsiTheme="majorHAnsi"/>
              </w:rPr>
              <w:t>Valparai</w:t>
            </w:r>
            <w:proofErr w:type="spellEnd"/>
          </w:p>
        </w:tc>
        <w:tc>
          <w:tcPr>
            <w:tcW w:w="1638" w:type="dxa"/>
            <w:vAlign w:val="center"/>
          </w:tcPr>
          <w:p w14:paraId="1DB91412" w14:textId="77777777" w:rsidR="001048E2" w:rsidRPr="0042171E" w:rsidRDefault="001048E2" w:rsidP="002C496F">
            <w:pPr>
              <w:jc w:val="center"/>
              <w:rPr>
                <w:rFonts w:asciiTheme="majorHAnsi" w:hAnsiTheme="majorHAnsi"/>
              </w:rPr>
            </w:pPr>
            <w:r w:rsidRPr="0042171E">
              <w:rPr>
                <w:rFonts w:asciiTheme="majorHAnsi" w:hAnsiTheme="majorHAnsi"/>
              </w:rPr>
              <w:t>13.05.2022</w:t>
            </w:r>
          </w:p>
        </w:tc>
      </w:tr>
      <w:tr w:rsidR="001048E2" w14:paraId="44777282" w14:textId="77777777" w:rsidTr="002C496F">
        <w:tc>
          <w:tcPr>
            <w:tcW w:w="709" w:type="dxa"/>
          </w:tcPr>
          <w:p w14:paraId="21876E7A" w14:textId="77777777" w:rsidR="001048E2" w:rsidRPr="0042171E" w:rsidRDefault="001048E2" w:rsidP="002C496F">
            <w:pPr>
              <w:pStyle w:val="ListParagraph"/>
              <w:spacing w:before="107"/>
              <w:ind w:left="0"/>
              <w:jc w:val="center"/>
              <w:textAlignment w:val="baseline"/>
              <w:rPr>
                <w:rFonts w:asciiTheme="majorHAnsi" w:eastAsia="Times New Roman" w:hAnsiTheme="majorHAnsi" w:cs="Arial"/>
                <w:color w:val="000000"/>
              </w:rPr>
            </w:pPr>
            <w:r w:rsidRPr="0042171E">
              <w:rPr>
                <w:rFonts w:asciiTheme="majorHAnsi" w:eastAsia="Times New Roman" w:hAnsiTheme="majorHAnsi" w:cs="Arial"/>
                <w:color w:val="000000"/>
              </w:rPr>
              <w:t>12</w:t>
            </w:r>
          </w:p>
        </w:tc>
        <w:tc>
          <w:tcPr>
            <w:tcW w:w="2639" w:type="dxa"/>
          </w:tcPr>
          <w:p w14:paraId="63A6061A" w14:textId="77777777" w:rsidR="001048E2" w:rsidRPr="0042171E" w:rsidRDefault="001048E2" w:rsidP="00731C94">
            <w:pPr>
              <w:rPr>
                <w:rFonts w:asciiTheme="majorHAnsi" w:hAnsiTheme="majorHAnsi"/>
              </w:rPr>
            </w:pPr>
            <w:proofErr w:type="spellStart"/>
            <w:r w:rsidRPr="0042171E">
              <w:rPr>
                <w:rFonts w:asciiTheme="majorHAnsi" w:hAnsiTheme="majorHAnsi"/>
              </w:rPr>
              <w:t>Dr.S.P.Jeyapriya</w:t>
            </w:r>
            <w:proofErr w:type="spellEnd"/>
          </w:p>
          <w:p w14:paraId="7344EDBB" w14:textId="77777777" w:rsidR="001048E2" w:rsidRPr="0042171E" w:rsidRDefault="001048E2" w:rsidP="00731C94">
            <w:pPr>
              <w:rPr>
                <w:rFonts w:asciiTheme="majorHAnsi" w:hAnsiTheme="majorHAnsi"/>
              </w:rPr>
            </w:pPr>
            <w:proofErr w:type="spellStart"/>
            <w:r w:rsidRPr="0042171E">
              <w:rPr>
                <w:rFonts w:asciiTheme="majorHAnsi" w:hAnsiTheme="majorHAnsi"/>
              </w:rPr>
              <w:t>Prof.K.Rekha</w:t>
            </w:r>
            <w:proofErr w:type="spellEnd"/>
          </w:p>
          <w:p w14:paraId="36611A6B" w14:textId="77777777" w:rsidR="001048E2" w:rsidRPr="0042171E" w:rsidRDefault="001048E2" w:rsidP="00731C94">
            <w:pPr>
              <w:rPr>
                <w:rFonts w:asciiTheme="majorHAnsi" w:hAnsiTheme="majorHAnsi"/>
              </w:rPr>
            </w:pPr>
            <w:r w:rsidRPr="0042171E">
              <w:rPr>
                <w:rFonts w:asciiTheme="majorHAnsi" w:hAnsiTheme="majorHAnsi"/>
              </w:rPr>
              <w:t xml:space="preserve">Dr. </w:t>
            </w:r>
            <w:proofErr w:type="spellStart"/>
            <w:r w:rsidRPr="0042171E">
              <w:rPr>
                <w:rFonts w:asciiTheme="majorHAnsi" w:hAnsiTheme="majorHAnsi"/>
              </w:rPr>
              <w:t>C.Meiaraj</w:t>
            </w:r>
            <w:proofErr w:type="spellEnd"/>
          </w:p>
        </w:tc>
        <w:tc>
          <w:tcPr>
            <w:tcW w:w="4320" w:type="dxa"/>
          </w:tcPr>
          <w:p w14:paraId="463F3B89" w14:textId="77777777" w:rsidR="001048E2" w:rsidRPr="0042171E" w:rsidRDefault="001048E2" w:rsidP="00D969C8">
            <w:pPr>
              <w:pStyle w:val="ListParagraph"/>
              <w:spacing w:before="107"/>
              <w:ind w:left="0"/>
              <w:textAlignment w:val="baseline"/>
              <w:rPr>
                <w:rFonts w:asciiTheme="majorHAnsi" w:hAnsiTheme="majorHAnsi"/>
              </w:rPr>
            </w:pPr>
            <w:r w:rsidRPr="0042171E">
              <w:rPr>
                <w:rFonts w:asciiTheme="majorHAnsi" w:hAnsiTheme="majorHAnsi"/>
              </w:rPr>
              <w:t xml:space="preserve">Mass Construction site, </w:t>
            </w:r>
            <w:proofErr w:type="spellStart"/>
            <w:r w:rsidRPr="0042171E">
              <w:rPr>
                <w:rFonts w:asciiTheme="majorHAnsi" w:hAnsiTheme="majorHAnsi"/>
              </w:rPr>
              <w:t>Periyanaicken</w:t>
            </w:r>
            <w:proofErr w:type="spellEnd"/>
            <w:r w:rsidRPr="0042171E">
              <w:rPr>
                <w:rFonts w:asciiTheme="majorHAnsi" w:hAnsiTheme="majorHAnsi"/>
              </w:rPr>
              <w:t xml:space="preserve"> </w:t>
            </w:r>
            <w:proofErr w:type="spellStart"/>
            <w:r w:rsidRPr="0042171E">
              <w:rPr>
                <w:rFonts w:asciiTheme="majorHAnsi" w:hAnsiTheme="majorHAnsi"/>
              </w:rPr>
              <w:t>palayam</w:t>
            </w:r>
            <w:proofErr w:type="spellEnd"/>
            <w:r w:rsidRPr="0042171E">
              <w:rPr>
                <w:rFonts w:asciiTheme="majorHAnsi" w:hAnsiTheme="majorHAnsi"/>
              </w:rPr>
              <w:t xml:space="preserve">, </w:t>
            </w:r>
            <w:proofErr w:type="spellStart"/>
            <w:r w:rsidRPr="0042171E">
              <w:rPr>
                <w:rFonts w:asciiTheme="majorHAnsi" w:hAnsiTheme="majorHAnsi"/>
              </w:rPr>
              <w:t>Tamilnadu</w:t>
            </w:r>
            <w:proofErr w:type="spellEnd"/>
            <w:r w:rsidRPr="0042171E">
              <w:rPr>
                <w:rFonts w:asciiTheme="majorHAnsi" w:hAnsiTheme="majorHAnsi"/>
              </w:rPr>
              <w:t xml:space="preserve"> housing Board</w:t>
            </w:r>
          </w:p>
        </w:tc>
        <w:tc>
          <w:tcPr>
            <w:tcW w:w="1638" w:type="dxa"/>
            <w:vAlign w:val="center"/>
          </w:tcPr>
          <w:p w14:paraId="02DBC73F" w14:textId="77777777" w:rsidR="001048E2" w:rsidRPr="0042171E" w:rsidRDefault="001048E2" w:rsidP="002C496F">
            <w:pPr>
              <w:jc w:val="center"/>
              <w:rPr>
                <w:rFonts w:asciiTheme="majorHAnsi" w:hAnsiTheme="majorHAnsi"/>
              </w:rPr>
            </w:pPr>
            <w:r w:rsidRPr="0042171E">
              <w:rPr>
                <w:rFonts w:asciiTheme="majorHAnsi" w:hAnsiTheme="majorHAnsi"/>
              </w:rPr>
              <w:t>18.05.2022</w:t>
            </w:r>
          </w:p>
        </w:tc>
      </w:tr>
      <w:tr w:rsidR="001048E2" w14:paraId="0193451A" w14:textId="77777777" w:rsidTr="002C496F">
        <w:tc>
          <w:tcPr>
            <w:tcW w:w="709" w:type="dxa"/>
          </w:tcPr>
          <w:p w14:paraId="3570CF07" w14:textId="77777777" w:rsidR="001048E2" w:rsidRPr="0042171E" w:rsidRDefault="001048E2" w:rsidP="002C496F">
            <w:pPr>
              <w:pStyle w:val="ListParagraph"/>
              <w:spacing w:before="107"/>
              <w:ind w:left="0"/>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13</w:t>
            </w:r>
          </w:p>
        </w:tc>
        <w:tc>
          <w:tcPr>
            <w:tcW w:w="2639" w:type="dxa"/>
          </w:tcPr>
          <w:p w14:paraId="43C31C4E" w14:textId="77777777" w:rsidR="001048E2" w:rsidRPr="0042171E" w:rsidRDefault="001048E2" w:rsidP="00731C94">
            <w:pPr>
              <w:rPr>
                <w:rFonts w:asciiTheme="majorHAnsi" w:hAnsiTheme="majorHAnsi"/>
              </w:rPr>
            </w:pPr>
            <w:r w:rsidRPr="0042171E">
              <w:rPr>
                <w:rFonts w:asciiTheme="majorHAnsi" w:hAnsiTheme="majorHAnsi"/>
              </w:rPr>
              <w:t xml:space="preserve">Dr. V. </w:t>
            </w:r>
            <w:proofErr w:type="spellStart"/>
            <w:r w:rsidRPr="0042171E">
              <w:rPr>
                <w:rFonts w:asciiTheme="majorHAnsi" w:hAnsiTheme="majorHAnsi"/>
              </w:rPr>
              <w:t>SatheesKumar</w:t>
            </w:r>
            <w:proofErr w:type="spellEnd"/>
          </w:p>
          <w:p w14:paraId="2F21B13B" w14:textId="77777777" w:rsidR="001048E2" w:rsidRPr="0042171E" w:rsidRDefault="001048E2" w:rsidP="00731C94">
            <w:pPr>
              <w:rPr>
                <w:rFonts w:asciiTheme="majorHAnsi" w:hAnsiTheme="majorHAnsi"/>
              </w:rPr>
            </w:pPr>
            <w:r w:rsidRPr="0042171E">
              <w:rPr>
                <w:rFonts w:asciiTheme="majorHAnsi" w:hAnsiTheme="majorHAnsi"/>
              </w:rPr>
              <w:t xml:space="preserve">Ms. </w:t>
            </w:r>
            <w:proofErr w:type="spellStart"/>
            <w:r w:rsidRPr="0042171E">
              <w:rPr>
                <w:rFonts w:asciiTheme="majorHAnsi" w:hAnsiTheme="majorHAnsi"/>
              </w:rPr>
              <w:t>Sivasakthi</w:t>
            </w:r>
            <w:proofErr w:type="spellEnd"/>
          </w:p>
        </w:tc>
        <w:tc>
          <w:tcPr>
            <w:tcW w:w="4320" w:type="dxa"/>
          </w:tcPr>
          <w:p w14:paraId="3A98F68E" w14:textId="77777777" w:rsidR="001048E2" w:rsidRPr="0042171E" w:rsidRDefault="001048E2" w:rsidP="00D969C8">
            <w:pPr>
              <w:pStyle w:val="ListParagraph"/>
              <w:spacing w:before="107"/>
              <w:ind w:left="0"/>
              <w:textAlignment w:val="baseline"/>
              <w:rPr>
                <w:rFonts w:asciiTheme="majorHAnsi" w:hAnsiTheme="majorHAnsi"/>
              </w:rPr>
            </w:pPr>
            <w:proofErr w:type="spellStart"/>
            <w:r w:rsidRPr="0042171E">
              <w:rPr>
                <w:rFonts w:asciiTheme="majorHAnsi" w:hAnsiTheme="majorHAnsi"/>
              </w:rPr>
              <w:t>Solaiaru</w:t>
            </w:r>
            <w:proofErr w:type="spellEnd"/>
            <w:r w:rsidRPr="0042171E">
              <w:rPr>
                <w:rFonts w:asciiTheme="majorHAnsi" w:hAnsiTheme="majorHAnsi"/>
              </w:rPr>
              <w:t xml:space="preserve"> Dam, </w:t>
            </w:r>
            <w:proofErr w:type="spellStart"/>
            <w:r w:rsidRPr="0042171E">
              <w:rPr>
                <w:rFonts w:asciiTheme="majorHAnsi" w:hAnsiTheme="majorHAnsi"/>
              </w:rPr>
              <w:t>Valparai</w:t>
            </w:r>
            <w:proofErr w:type="spellEnd"/>
          </w:p>
        </w:tc>
        <w:tc>
          <w:tcPr>
            <w:tcW w:w="1638" w:type="dxa"/>
            <w:vAlign w:val="center"/>
          </w:tcPr>
          <w:p w14:paraId="1937826D" w14:textId="77777777" w:rsidR="001048E2" w:rsidRPr="0042171E" w:rsidRDefault="001048E2" w:rsidP="002C496F">
            <w:pPr>
              <w:jc w:val="center"/>
              <w:rPr>
                <w:rFonts w:asciiTheme="majorHAnsi" w:hAnsiTheme="majorHAnsi"/>
              </w:rPr>
            </w:pPr>
            <w:r w:rsidRPr="0042171E">
              <w:rPr>
                <w:rFonts w:asciiTheme="majorHAnsi" w:hAnsiTheme="majorHAnsi"/>
              </w:rPr>
              <w:t>30.05.2022</w:t>
            </w:r>
          </w:p>
        </w:tc>
      </w:tr>
      <w:tr w:rsidR="001048E2" w14:paraId="23DFFE5F" w14:textId="77777777" w:rsidTr="002C496F">
        <w:tc>
          <w:tcPr>
            <w:tcW w:w="709" w:type="dxa"/>
          </w:tcPr>
          <w:p w14:paraId="09CE9E16" w14:textId="77777777" w:rsidR="001048E2" w:rsidRPr="0042171E" w:rsidRDefault="001048E2" w:rsidP="002C496F">
            <w:pPr>
              <w:pStyle w:val="ListParagraph"/>
              <w:spacing w:before="107"/>
              <w:ind w:left="0"/>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14</w:t>
            </w:r>
          </w:p>
        </w:tc>
        <w:tc>
          <w:tcPr>
            <w:tcW w:w="2639" w:type="dxa"/>
          </w:tcPr>
          <w:p w14:paraId="569368D7" w14:textId="77777777" w:rsidR="001048E2" w:rsidRPr="0042171E" w:rsidRDefault="001048E2" w:rsidP="00731C94">
            <w:pPr>
              <w:rPr>
                <w:rFonts w:asciiTheme="majorHAnsi" w:hAnsiTheme="majorHAnsi"/>
              </w:rPr>
            </w:pPr>
            <w:proofErr w:type="spellStart"/>
            <w:r>
              <w:rPr>
                <w:rFonts w:asciiTheme="majorHAnsi" w:hAnsiTheme="majorHAnsi"/>
              </w:rPr>
              <w:t>Dr.M.Rama</w:t>
            </w:r>
            <w:proofErr w:type="spellEnd"/>
          </w:p>
        </w:tc>
        <w:tc>
          <w:tcPr>
            <w:tcW w:w="4320" w:type="dxa"/>
          </w:tcPr>
          <w:p w14:paraId="7029E3F2" w14:textId="77777777" w:rsidR="001048E2" w:rsidRPr="0042171E" w:rsidRDefault="001048E2" w:rsidP="00D969C8">
            <w:pPr>
              <w:pStyle w:val="ListParagraph"/>
              <w:spacing w:before="107"/>
              <w:ind w:left="0"/>
              <w:textAlignment w:val="baseline"/>
              <w:rPr>
                <w:rFonts w:asciiTheme="majorHAnsi" w:hAnsiTheme="majorHAnsi"/>
              </w:rPr>
            </w:pPr>
            <w:r>
              <w:rPr>
                <w:rFonts w:asciiTheme="majorHAnsi" w:hAnsiTheme="majorHAnsi"/>
              </w:rPr>
              <w:t xml:space="preserve">Site visit to Mass Construction </w:t>
            </w:r>
            <w:proofErr w:type="spellStart"/>
            <w:r>
              <w:rPr>
                <w:rFonts w:asciiTheme="majorHAnsi" w:hAnsiTheme="majorHAnsi"/>
              </w:rPr>
              <w:t>Periyanaicken</w:t>
            </w:r>
            <w:proofErr w:type="spellEnd"/>
            <w:r>
              <w:rPr>
                <w:rFonts w:asciiTheme="majorHAnsi" w:hAnsiTheme="majorHAnsi"/>
              </w:rPr>
              <w:t xml:space="preserve"> </w:t>
            </w:r>
            <w:proofErr w:type="spellStart"/>
            <w:r>
              <w:rPr>
                <w:rFonts w:asciiTheme="majorHAnsi" w:hAnsiTheme="majorHAnsi"/>
              </w:rPr>
              <w:t>palayam</w:t>
            </w:r>
            <w:proofErr w:type="spellEnd"/>
            <w:r>
              <w:rPr>
                <w:rFonts w:asciiTheme="majorHAnsi" w:hAnsiTheme="majorHAnsi"/>
              </w:rPr>
              <w:t>, TNHB</w:t>
            </w:r>
          </w:p>
        </w:tc>
        <w:tc>
          <w:tcPr>
            <w:tcW w:w="1638" w:type="dxa"/>
            <w:vAlign w:val="center"/>
          </w:tcPr>
          <w:p w14:paraId="121AA95D" w14:textId="77777777" w:rsidR="001048E2" w:rsidRPr="0042171E" w:rsidRDefault="001048E2" w:rsidP="002C496F">
            <w:pPr>
              <w:jc w:val="center"/>
              <w:rPr>
                <w:rFonts w:asciiTheme="majorHAnsi" w:hAnsiTheme="majorHAnsi"/>
              </w:rPr>
            </w:pPr>
            <w:r>
              <w:rPr>
                <w:rFonts w:asciiTheme="majorHAnsi" w:hAnsiTheme="majorHAnsi"/>
              </w:rPr>
              <w:t>07.06.2022</w:t>
            </w:r>
          </w:p>
        </w:tc>
      </w:tr>
      <w:tr w:rsidR="001048E2" w14:paraId="65A44F61" w14:textId="77777777" w:rsidTr="002C496F">
        <w:tc>
          <w:tcPr>
            <w:tcW w:w="709" w:type="dxa"/>
          </w:tcPr>
          <w:p w14:paraId="632E5515" w14:textId="77777777" w:rsidR="001048E2" w:rsidRDefault="001048E2" w:rsidP="002C496F">
            <w:pPr>
              <w:pStyle w:val="ListParagraph"/>
              <w:spacing w:before="107"/>
              <w:ind w:left="0"/>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15</w:t>
            </w:r>
          </w:p>
        </w:tc>
        <w:tc>
          <w:tcPr>
            <w:tcW w:w="2639" w:type="dxa"/>
          </w:tcPr>
          <w:p w14:paraId="0382E6EA" w14:textId="77777777" w:rsidR="001048E2" w:rsidRDefault="001048E2" w:rsidP="00731C94">
            <w:pPr>
              <w:rPr>
                <w:rFonts w:asciiTheme="majorHAnsi" w:hAnsiTheme="majorHAnsi"/>
              </w:rPr>
            </w:pPr>
            <w:proofErr w:type="spellStart"/>
            <w:r>
              <w:rPr>
                <w:rFonts w:asciiTheme="majorHAnsi" w:hAnsiTheme="majorHAnsi"/>
              </w:rPr>
              <w:t>Dr.M.Rama</w:t>
            </w:r>
            <w:proofErr w:type="spellEnd"/>
          </w:p>
        </w:tc>
        <w:tc>
          <w:tcPr>
            <w:tcW w:w="4320" w:type="dxa"/>
          </w:tcPr>
          <w:p w14:paraId="4FE16225" w14:textId="77777777" w:rsidR="001048E2" w:rsidRDefault="001048E2" w:rsidP="00D969C8">
            <w:pPr>
              <w:pStyle w:val="ListParagraph"/>
              <w:spacing w:before="107"/>
              <w:ind w:left="0"/>
              <w:textAlignment w:val="baseline"/>
              <w:rPr>
                <w:rFonts w:asciiTheme="majorHAnsi" w:hAnsiTheme="majorHAnsi"/>
              </w:rPr>
            </w:pPr>
            <w:r>
              <w:rPr>
                <w:rFonts w:asciiTheme="majorHAnsi" w:hAnsiTheme="majorHAnsi"/>
              </w:rPr>
              <w:t xml:space="preserve">Virtual Industrial visit to </w:t>
            </w:r>
            <w:proofErr w:type="spellStart"/>
            <w:r>
              <w:rPr>
                <w:rFonts w:asciiTheme="majorHAnsi" w:hAnsiTheme="majorHAnsi"/>
              </w:rPr>
              <w:t>flyash</w:t>
            </w:r>
            <w:proofErr w:type="spellEnd"/>
            <w:r>
              <w:rPr>
                <w:rFonts w:asciiTheme="majorHAnsi" w:hAnsiTheme="majorHAnsi"/>
              </w:rPr>
              <w:t xml:space="preserve"> brick plant</w:t>
            </w:r>
          </w:p>
        </w:tc>
        <w:tc>
          <w:tcPr>
            <w:tcW w:w="1638" w:type="dxa"/>
            <w:vAlign w:val="center"/>
          </w:tcPr>
          <w:p w14:paraId="147EF5B1" w14:textId="77777777" w:rsidR="001048E2" w:rsidRDefault="001048E2" w:rsidP="002C496F">
            <w:pPr>
              <w:jc w:val="center"/>
              <w:rPr>
                <w:rFonts w:asciiTheme="majorHAnsi" w:hAnsiTheme="majorHAnsi"/>
              </w:rPr>
            </w:pPr>
            <w:r>
              <w:rPr>
                <w:rFonts w:asciiTheme="majorHAnsi" w:hAnsiTheme="majorHAnsi"/>
              </w:rPr>
              <w:t>10.10.2020</w:t>
            </w:r>
          </w:p>
        </w:tc>
      </w:tr>
    </w:tbl>
    <w:p w14:paraId="6B863266" w14:textId="77777777" w:rsidR="00D969C8" w:rsidRPr="00F8594E" w:rsidRDefault="00D969C8" w:rsidP="00D969C8">
      <w:pPr>
        <w:pStyle w:val="ListParagraph"/>
        <w:spacing w:before="107" w:after="0" w:line="240" w:lineRule="auto"/>
        <w:textAlignment w:val="baseline"/>
        <w:rPr>
          <w:rFonts w:ascii="Arial" w:eastAsia="Times New Roman" w:hAnsi="Arial" w:cs="Arial"/>
          <w:color w:val="000000"/>
        </w:rPr>
      </w:pPr>
    </w:p>
    <w:p w14:paraId="16485E0E" w14:textId="77777777" w:rsidR="00F8594E" w:rsidRDefault="00F8594E"/>
    <w:p w14:paraId="714D013F" w14:textId="77777777" w:rsidR="00A059DE" w:rsidRDefault="00A059DE"/>
    <w:p w14:paraId="3235B6A3" w14:textId="77777777" w:rsidR="00F8594E" w:rsidRPr="00A059DE" w:rsidRDefault="00F8594E" w:rsidP="00A059DE">
      <w:pPr>
        <w:spacing w:before="107" w:after="0" w:line="240" w:lineRule="auto"/>
        <w:ind w:left="720"/>
        <w:jc w:val="center"/>
        <w:textAlignment w:val="baseline"/>
        <w:rPr>
          <w:rFonts w:ascii="Arial" w:eastAsia="Times New Roman" w:hAnsi="Arial" w:cs="Arial"/>
          <w:b/>
          <w:color w:val="000000"/>
        </w:rPr>
      </w:pPr>
      <w:r w:rsidRPr="004C766A">
        <w:rPr>
          <w:rFonts w:asciiTheme="majorHAnsi" w:eastAsia="Times New Roman" w:hAnsiTheme="majorHAnsi" w:cs="Arial"/>
          <w:b/>
          <w:color w:val="000000"/>
          <w:sz w:val="28"/>
          <w:szCs w:val="28"/>
        </w:rPr>
        <w:lastRenderedPageBreak/>
        <w:t>Professional</w:t>
      </w:r>
      <w:r w:rsidR="00A77B09">
        <w:rPr>
          <w:rFonts w:asciiTheme="majorHAnsi" w:eastAsia="Times New Roman" w:hAnsiTheme="majorHAnsi" w:cs="Arial"/>
          <w:b/>
          <w:color w:val="000000"/>
          <w:sz w:val="28"/>
          <w:szCs w:val="28"/>
        </w:rPr>
        <w:t xml:space="preserve"> Consultancy by the Faculty to I</w:t>
      </w:r>
      <w:r w:rsidRPr="004C766A">
        <w:rPr>
          <w:rFonts w:asciiTheme="majorHAnsi" w:eastAsia="Times New Roman" w:hAnsiTheme="majorHAnsi" w:cs="Arial"/>
          <w:b/>
          <w:color w:val="000000"/>
          <w:sz w:val="28"/>
          <w:szCs w:val="28"/>
        </w:rPr>
        <w:t>ndustries.</w:t>
      </w:r>
    </w:p>
    <w:p w14:paraId="51AC62A8" w14:textId="77777777" w:rsidR="00F8594E" w:rsidRDefault="00F8594E">
      <w:r>
        <w:t xml:space="preserve">    </w:t>
      </w:r>
    </w:p>
    <w:tbl>
      <w:tblPr>
        <w:tblStyle w:val="TableGrid"/>
        <w:tblW w:w="9218" w:type="dxa"/>
        <w:tblInd w:w="250" w:type="dxa"/>
        <w:tblLook w:val="04A0" w:firstRow="1" w:lastRow="0" w:firstColumn="1" w:lastColumn="0" w:noHBand="0" w:noVBand="1"/>
      </w:tblPr>
      <w:tblGrid>
        <w:gridCol w:w="654"/>
        <w:gridCol w:w="2984"/>
        <w:gridCol w:w="2520"/>
        <w:gridCol w:w="3060"/>
      </w:tblGrid>
      <w:tr w:rsidR="00F8594E" w:rsidRPr="00B54A6E" w14:paraId="7D7241AB" w14:textId="77777777" w:rsidTr="003D187F">
        <w:tc>
          <w:tcPr>
            <w:tcW w:w="654" w:type="dxa"/>
          </w:tcPr>
          <w:p w14:paraId="5D519FE5" w14:textId="77777777" w:rsidR="00F8594E" w:rsidRPr="00B54A6E" w:rsidRDefault="002C496F" w:rsidP="002C496F">
            <w:pPr>
              <w:spacing w:line="276" w:lineRule="auto"/>
              <w:jc w:val="center"/>
              <w:textAlignment w:val="baseline"/>
              <w:rPr>
                <w:rFonts w:asciiTheme="majorHAnsi" w:eastAsia="Times New Roman" w:hAnsiTheme="majorHAnsi" w:cs="Arial"/>
                <w:b/>
                <w:color w:val="000000"/>
              </w:rPr>
            </w:pPr>
            <w:r>
              <w:rPr>
                <w:rFonts w:asciiTheme="majorHAnsi" w:eastAsia="Times New Roman" w:hAnsiTheme="majorHAnsi" w:cs="Arial"/>
                <w:b/>
                <w:color w:val="000000"/>
              </w:rPr>
              <w:t>Sl. No</w:t>
            </w:r>
            <w:r w:rsidR="00F8594E" w:rsidRPr="00B54A6E">
              <w:rPr>
                <w:rFonts w:asciiTheme="majorHAnsi" w:eastAsia="Times New Roman" w:hAnsiTheme="majorHAnsi" w:cs="Arial"/>
                <w:b/>
                <w:color w:val="000000"/>
              </w:rPr>
              <w:t>.</w:t>
            </w:r>
          </w:p>
        </w:tc>
        <w:tc>
          <w:tcPr>
            <w:tcW w:w="2984" w:type="dxa"/>
          </w:tcPr>
          <w:p w14:paraId="1F6FFE5E" w14:textId="77777777" w:rsidR="00F8594E" w:rsidRDefault="00F8594E" w:rsidP="002C496F">
            <w:pPr>
              <w:spacing w:line="276" w:lineRule="auto"/>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Name of the</w:t>
            </w:r>
          </w:p>
          <w:p w14:paraId="267E1E63" w14:textId="77777777" w:rsidR="00F8594E" w:rsidRPr="00B54A6E" w:rsidRDefault="00F8594E" w:rsidP="002C496F">
            <w:pPr>
              <w:spacing w:line="276" w:lineRule="auto"/>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industry</w:t>
            </w:r>
          </w:p>
        </w:tc>
        <w:tc>
          <w:tcPr>
            <w:tcW w:w="2520" w:type="dxa"/>
          </w:tcPr>
          <w:p w14:paraId="4F608552" w14:textId="77777777" w:rsidR="00F8594E" w:rsidRPr="00B54A6E" w:rsidRDefault="00F8594E" w:rsidP="003958E0">
            <w:pPr>
              <w:spacing w:line="276" w:lineRule="auto"/>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Name of faculty at GCT and her role</w:t>
            </w:r>
          </w:p>
        </w:tc>
        <w:tc>
          <w:tcPr>
            <w:tcW w:w="3060" w:type="dxa"/>
          </w:tcPr>
          <w:p w14:paraId="44E76DF6" w14:textId="77777777" w:rsidR="00F8594E" w:rsidRPr="00B54A6E" w:rsidRDefault="00F8594E" w:rsidP="003958E0">
            <w:pPr>
              <w:spacing w:line="276" w:lineRule="auto"/>
              <w:jc w:val="center"/>
              <w:textAlignment w:val="baseline"/>
              <w:rPr>
                <w:rFonts w:asciiTheme="majorHAnsi" w:eastAsia="Times New Roman" w:hAnsiTheme="majorHAnsi" w:cs="Arial"/>
                <w:b/>
                <w:color w:val="000000"/>
              </w:rPr>
            </w:pPr>
            <w:r>
              <w:rPr>
                <w:rFonts w:asciiTheme="majorHAnsi" w:eastAsia="Times New Roman" w:hAnsiTheme="majorHAnsi" w:cs="Arial"/>
                <w:b/>
                <w:color w:val="000000"/>
              </w:rPr>
              <w:t>Name of work</w:t>
            </w:r>
          </w:p>
        </w:tc>
      </w:tr>
      <w:tr w:rsidR="00F8594E" w:rsidRPr="0007676B" w14:paraId="1DA2C921" w14:textId="77777777" w:rsidTr="003D187F">
        <w:trPr>
          <w:trHeight w:val="1565"/>
        </w:trPr>
        <w:tc>
          <w:tcPr>
            <w:tcW w:w="654" w:type="dxa"/>
          </w:tcPr>
          <w:p w14:paraId="234E2C04" w14:textId="77777777" w:rsidR="00F8594E" w:rsidRPr="0007676B" w:rsidRDefault="00F8594E" w:rsidP="005B4EAC">
            <w:pPr>
              <w:spacing w:line="276" w:lineRule="auto"/>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w:t>
            </w:r>
          </w:p>
        </w:tc>
        <w:tc>
          <w:tcPr>
            <w:tcW w:w="2984" w:type="dxa"/>
          </w:tcPr>
          <w:p w14:paraId="08FB68B4" w14:textId="77777777" w:rsidR="00F8594E" w:rsidRPr="00B54A6E" w:rsidRDefault="00F8594E" w:rsidP="003958E0">
            <w:pPr>
              <w:tabs>
                <w:tab w:val="left" w:pos="90"/>
              </w:tabs>
              <w:spacing w:line="276" w:lineRule="auto"/>
              <w:jc w:val="both"/>
              <w:rPr>
                <w:rFonts w:asciiTheme="majorHAnsi" w:eastAsia="Times New Roman" w:hAnsiTheme="majorHAnsi" w:cs="Arial"/>
                <w:color w:val="000000"/>
              </w:rPr>
            </w:pPr>
            <w:r>
              <w:rPr>
                <w:rFonts w:asciiTheme="majorHAnsi" w:eastAsia="Times New Roman" w:hAnsiTheme="majorHAnsi" w:cs="Arial"/>
                <w:color w:val="000000"/>
              </w:rPr>
              <w:t xml:space="preserve">PSG Medical college Hospital </w:t>
            </w:r>
          </w:p>
        </w:tc>
        <w:tc>
          <w:tcPr>
            <w:tcW w:w="2520" w:type="dxa"/>
          </w:tcPr>
          <w:p w14:paraId="2FEC6D4D"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C29E762"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Chithra</w:t>
            </w:r>
            <w:proofErr w:type="spellEnd"/>
          </w:p>
          <w:p w14:paraId="0E9E6E3A"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Dr.R.Chithra</w:t>
            </w:r>
            <w:proofErr w:type="spellEnd"/>
          </w:p>
          <w:p w14:paraId="6EF74F74" w14:textId="77777777" w:rsidR="00F8594E" w:rsidRPr="0007676B"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Dr.G.D</w:t>
            </w:r>
            <w:r w:rsidR="006D5C83">
              <w:rPr>
                <w:rFonts w:asciiTheme="majorHAnsi" w:eastAsia="Times New Roman" w:hAnsiTheme="majorHAnsi" w:cs="Arial"/>
                <w:color w:val="000000"/>
              </w:rPr>
              <w:t>h</w:t>
            </w:r>
            <w:r>
              <w:rPr>
                <w:rFonts w:asciiTheme="majorHAnsi" w:eastAsia="Times New Roman" w:hAnsiTheme="majorHAnsi" w:cs="Arial"/>
                <w:color w:val="000000"/>
              </w:rPr>
              <w:t>amod</w:t>
            </w:r>
            <w:r w:rsidR="006D5C83">
              <w:rPr>
                <w:rFonts w:asciiTheme="majorHAnsi" w:eastAsia="Times New Roman" w:hAnsiTheme="majorHAnsi" w:cs="Arial"/>
                <w:color w:val="000000"/>
              </w:rPr>
              <w:t>h</w:t>
            </w:r>
            <w:r>
              <w:rPr>
                <w:rFonts w:asciiTheme="majorHAnsi" w:eastAsia="Times New Roman" w:hAnsiTheme="majorHAnsi" w:cs="Arial"/>
                <w:color w:val="000000"/>
              </w:rPr>
              <w:t>ara</w:t>
            </w:r>
            <w:proofErr w:type="spellEnd"/>
            <w:r w:rsidR="006D5C83">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kannan</w:t>
            </w:r>
            <w:proofErr w:type="spellEnd"/>
          </w:p>
        </w:tc>
        <w:tc>
          <w:tcPr>
            <w:tcW w:w="3060" w:type="dxa"/>
          </w:tcPr>
          <w:p w14:paraId="20B011AC" w14:textId="77777777" w:rsidR="00F8594E" w:rsidRPr="0007676B"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Stability certification for G+6 </w:t>
            </w:r>
            <w:proofErr w:type="spellStart"/>
            <w:r>
              <w:rPr>
                <w:rFonts w:asciiTheme="majorHAnsi" w:eastAsia="Times New Roman" w:hAnsiTheme="majorHAnsi" w:cs="Arial"/>
                <w:color w:val="000000"/>
              </w:rPr>
              <w:t>storeyed</w:t>
            </w:r>
            <w:proofErr w:type="spellEnd"/>
            <w:r>
              <w:rPr>
                <w:rFonts w:asciiTheme="majorHAnsi" w:eastAsia="Times New Roman" w:hAnsiTheme="majorHAnsi" w:cs="Arial"/>
                <w:color w:val="000000"/>
              </w:rPr>
              <w:t xml:space="preserve"> hospital building</w:t>
            </w:r>
          </w:p>
        </w:tc>
      </w:tr>
      <w:tr w:rsidR="00F8594E" w:rsidRPr="0007676B" w14:paraId="402A62CE" w14:textId="77777777" w:rsidTr="003D187F">
        <w:trPr>
          <w:trHeight w:val="1475"/>
        </w:trPr>
        <w:tc>
          <w:tcPr>
            <w:tcW w:w="654" w:type="dxa"/>
          </w:tcPr>
          <w:p w14:paraId="090AC212" w14:textId="77777777" w:rsidR="00F8594E" w:rsidRPr="0007676B" w:rsidRDefault="00F8594E" w:rsidP="005B4EAC">
            <w:pPr>
              <w:spacing w:line="276" w:lineRule="auto"/>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w:t>
            </w:r>
          </w:p>
        </w:tc>
        <w:tc>
          <w:tcPr>
            <w:tcW w:w="2984" w:type="dxa"/>
          </w:tcPr>
          <w:p w14:paraId="7CC3E029" w14:textId="77777777" w:rsidR="00F8594E"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St. Xavier Medical college Hospital</w:t>
            </w:r>
          </w:p>
          <w:p w14:paraId="017B8ADF" w14:textId="77777777" w:rsidR="00F8594E" w:rsidRPr="00B54A6E"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Hosur</w:t>
            </w:r>
          </w:p>
        </w:tc>
        <w:tc>
          <w:tcPr>
            <w:tcW w:w="2520" w:type="dxa"/>
          </w:tcPr>
          <w:p w14:paraId="7B8B37CB"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26E85C16"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Sathyapriya</w:t>
            </w:r>
            <w:proofErr w:type="spellEnd"/>
          </w:p>
          <w:p w14:paraId="3B21883E"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Dr.R.Chithra</w:t>
            </w:r>
            <w:proofErr w:type="spellEnd"/>
          </w:p>
          <w:p w14:paraId="10747A9C" w14:textId="77777777" w:rsidR="00F8594E" w:rsidRPr="0007676B" w:rsidRDefault="006D5C83"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Dr.G.Dhamodhara</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kannan</w:t>
            </w:r>
            <w:proofErr w:type="spellEnd"/>
          </w:p>
        </w:tc>
        <w:tc>
          <w:tcPr>
            <w:tcW w:w="3060" w:type="dxa"/>
          </w:tcPr>
          <w:p w14:paraId="5F905C1B" w14:textId="77777777" w:rsidR="00F8594E" w:rsidRPr="0007676B" w:rsidRDefault="00F8594E" w:rsidP="006D5C83">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Stability certification for G+</w:t>
            </w:r>
            <w:r w:rsidR="006D5C83">
              <w:rPr>
                <w:rFonts w:asciiTheme="majorHAnsi" w:eastAsia="Times New Roman" w:hAnsiTheme="majorHAnsi" w:cs="Arial"/>
                <w:color w:val="000000"/>
              </w:rPr>
              <w:t>9</w:t>
            </w:r>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storeyed</w:t>
            </w:r>
            <w:proofErr w:type="spellEnd"/>
            <w:r>
              <w:rPr>
                <w:rFonts w:asciiTheme="majorHAnsi" w:eastAsia="Times New Roman" w:hAnsiTheme="majorHAnsi" w:cs="Arial"/>
                <w:color w:val="000000"/>
              </w:rPr>
              <w:t xml:space="preserve"> Medical college and hospital building</w:t>
            </w:r>
          </w:p>
        </w:tc>
      </w:tr>
      <w:tr w:rsidR="00F8594E" w:rsidRPr="0007676B" w14:paraId="6B82AB99" w14:textId="77777777" w:rsidTr="003D187F">
        <w:tc>
          <w:tcPr>
            <w:tcW w:w="654" w:type="dxa"/>
          </w:tcPr>
          <w:p w14:paraId="351D615D" w14:textId="77777777" w:rsidR="00F8594E" w:rsidRPr="0007676B" w:rsidRDefault="00F8594E" w:rsidP="005B4EAC">
            <w:pPr>
              <w:spacing w:line="276" w:lineRule="auto"/>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w:t>
            </w:r>
          </w:p>
        </w:tc>
        <w:tc>
          <w:tcPr>
            <w:tcW w:w="2984" w:type="dxa"/>
          </w:tcPr>
          <w:p w14:paraId="432CEF2C" w14:textId="77777777" w:rsidR="00F8594E" w:rsidRDefault="00F8594E" w:rsidP="003958E0">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KGiSL</w:t>
            </w:r>
            <w:proofErr w:type="spellEnd"/>
            <w:r>
              <w:rPr>
                <w:rFonts w:asciiTheme="majorHAnsi" w:eastAsia="Times New Roman" w:hAnsiTheme="majorHAnsi" w:cs="Arial"/>
                <w:color w:val="000000"/>
              </w:rPr>
              <w:t xml:space="preserve"> Technologies and Infrastructures Pvt. Ltd</w:t>
            </w:r>
          </w:p>
          <w:p w14:paraId="2DE04247" w14:textId="77777777" w:rsidR="00F8594E" w:rsidRDefault="00F8594E" w:rsidP="003958E0">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Saravanambatti</w:t>
            </w:r>
            <w:proofErr w:type="spellEnd"/>
          </w:p>
          <w:p w14:paraId="0F5B68B9" w14:textId="77777777" w:rsidR="00F8594E" w:rsidRPr="00B54A6E"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Coimbatore</w:t>
            </w:r>
          </w:p>
        </w:tc>
        <w:tc>
          <w:tcPr>
            <w:tcW w:w="2520" w:type="dxa"/>
          </w:tcPr>
          <w:p w14:paraId="40CD4D42"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F19C4D4"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Dr.R.Chithra</w:t>
            </w:r>
            <w:proofErr w:type="spellEnd"/>
          </w:p>
          <w:p w14:paraId="3AA0C96A" w14:textId="77777777" w:rsidR="00F8594E" w:rsidRPr="0007676B" w:rsidRDefault="006D5C83"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Dr.G.Dhamodhara</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kannan</w:t>
            </w:r>
            <w:proofErr w:type="spellEnd"/>
          </w:p>
        </w:tc>
        <w:tc>
          <w:tcPr>
            <w:tcW w:w="3060" w:type="dxa"/>
          </w:tcPr>
          <w:p w14:paraId="455BBD87" w14:textId="77777777" w:rsidR="00F8594E" w:rsidRPr="0007676B"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Issue of structural safety certificate for the Residential Project in </w:t>
            </w:r>
            <w:proofErr w:type="spellStart"/>
            <w:r>
              <w:rPr>
                <w:rFonts w:asciiTheme="majorHAnsi" w:eastAsia="Times New Roman" w:hAnsiTheme="majorHAnsi" w:cs="Arial"/>
                <w:color w:val="000000"/>
              </w:rPr>
              <w:t>Keeranatham</w:t>
            </w:r>
            <w:proofErr w:type="spellEnd"/>
            <w:r>
              <w:rPr>
                <w:rFonts w:asciiTheme="majorHAnsi" w:eastAsia="Times New Roman" w:hAnsiTheme="majorHAnsi" w:cs="Arial"/>
                <w:color w:val="000000"/>
              </w:rPr>
              <w:t xml:space="preserve"> Village, </w:t>
            </w:r>
            <w:proofErr w:type="spellStart"/>
            <w:r>
              <w:rPr>
                <w:rFonts w:asciiTheme="majorHAnsi" w:eastAsia="Times New Roman" w:hAnsiTheme="majorHAnsi" w:cs="Arial"/>
                <w:color w:val="000000"/>
              </w:rPr>
              <w:t>Annur</w:t>
            </w:r>
            <w:proofErr w:type="spellEnd"/>
          </w:p>
        </w:tc>
      </w:tr>
      <w:tr w:rsidR="00F8594E" w:rsidRPr="0007676B" w14:paraId="1A89B1E0" w14:textId="77777777" w:rsidTr="003D187F">
        <w:tc>
          <w:tcPr>
            <w:tcW w:w="654" w:type="dxa"/>
          </w:tcPr>
          <w:p w14:paraId="0EFDF855" w14:textId="77777777" w:rsidR="00F8594E" w:rsidRPr="0007676B" w:rsidRDefault="00F8594E" w:rsidP="005B4EAC">
            <w:pPr>
              <w:spacing w:line="276" w:lineRule="auto"/>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4</w:t>
            </w:r>
          </w:p>
        </w:tc>
        <w:tc>
          <w:tcPr>
            <w:tcW w:w="2984" w:type="dxa"/>
          </w:tcPr>
          <w:p w14:paraId="402C9026" w14:textId="77777777" w:rsidR="00F8594E" w:rsidRDefault="00F8594E" w:rsidP="003958E0">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KGiSL</w:t>
            </w:r>
            <w:proofErr w:type="spellEnd"/>
            <w:r>
              <w:rPr>
                <w:rFonts w:asciiTheme="majorHAnsi" w:eastAsia="Times New Roman" w:hAnsiTheme="majorHAnsi" w:cs="Arial"/>
                <w:color w:val="000000"/>
              </w:rPr>
              <w:t xml:space="preserve"> Trust</w:t>
            </w:r>
          </w:p>
          <w:p w14:paraId="08A2CF49" w14:textId="77777777" w:rsidR="00F8594E" w:rsidRDefault="00F8594E" w:rsidP="003958E0">
            <w:pPr>
              <w:spacing w:line="276" w:lineRule="auto"/>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Saravanambatti</w:t>
            </w:r>
            <w:proofErr w:type="spellEnd"/>
          </w:p>
          <w:p w14:paraId="68F6CFF3" w14:textId="77777777" w:rsidR="00F8594E" w:rsidRPr="00B54A6E"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Coimbatore</w:t>
            </w:r>
          </w:p>
        </w:tc>
        <w:tc>
          <w:tcPr>
            <w:tcW w:w="2520" w:type="dxa"/>
          </w:tcPr>
          <w:p w14:paraId="5F949277"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61C3BC5D" w14:textId="77777777" w:rsidR="00F8594E" w:rsidRDefault="006D5C83"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Dr.G.Dhamodhara</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kannan</w:t>
            </w:r>
            <w:proofErr w:type="spellEnd"/>
            <w:r>
              <w:rPr>
                <w:rFonts w:asciiTheme="majorHAnsi" w:eastAsia="Times New Roman" w:hAnsiTheme="majorHAnsi" w:cs="Arial"/>
                <w:color w:val="000000"/>
              </w:rPr>
              <w:t xml:space="preserve"> </w:t>
            </w:r>
            <w:proofErr w:type="spellStart"/>
            <w:r w:rsidR="00F8594E">
              <w:rPr>
                <w:rFonts w:asciiTheme="majorHAnsi" w:eastAsia="Times New Roman" w:hAnsiTheme="majorHAnsi" w:cs="Arial"/>
                <w:color w:val="000000"/>
              </w:rPr>
              <w:t>Dr.V.Satheeskumar</w:t>
            </w:r>
            <w:proofErr w:type="spellEnd"/>
          </w:p>
          <w:p w14:paraId="2D1E3386" w14:textId="77777777" w:rsidR="00F8594E" w:rsidRPr="0007676B" w:rsidRDefault="00F8594E" w:rsidP="006B0565">
            <w:pPr>
              <w:spacing w:line="276" w:lineRule="auto"/>
              <w:jc w:val="center"/>
              <w:textAlignment w:val="baseline"/>
              <w:rPr>
                <w:rFonts w:asciiTheme="majorHAnsi" w:eastAsia="Times New Roman" w:hAnsiTheme="majorHAnsi" w:cs="Arial"/>
                <w:color w:val="000000"/>
              </w:rPr>
            </w:pPr>
          </w:p>
        </w:tc>
        <w:tc>
          <w:tcPr>
            <w:tcW w:w="3060" w:type="dxa"/>
          </w:tcPr>
          <w:p w14:paraId="7AAB5931" w14:textId="77777777" w:rsidR="00F8594E" w:rsidRPr="0007676B"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Issue of structural safety certificate for the Bank building and </w:t>
            </w:r>
            <w:proofErr w:type="spellStart"/>
            <w:r>
              <w:rPr>
                <w:rFonts w:asciiTheme="majorHAnsi" w:eastAsia="Times New Roman" w:hAnsiTheme="majorHAnsi" w:cs="Arial"/>
                <w:color w:val="000000"/>
              </w:rPr>
              <w:t>KGiSL</w:t>
            </w:r>
            <w:proofErr w:type="spellEnd"/>
            <w:r>
              <w:rPr>
                <w:rFonts w:asciiTheme="majorHAnsi" w:eastAsia="Times New Roman" w:hAnsiTheme="majorHAnsi" w:cs="Arial"/>
                <w:color w:val="000000"/>
              </w:rPr>
              <w:t xml:space="preserve"> Ins. Of Tech., College building and Hostels</w:t>
            </w:r>
          </w:p>
        </w:tc>
      </w:tr>
      <w:tr w:rsidR="00F8594E" w14:paraId="375BBD1E" w14:textId="77777777" w:rsidTr="003D187F">
        <w:trPr>
          <w:trHeight w:val="1385"/>
        </w:trPr>
        <w:tc>
          <w:tcPr>
            <w:tcW w:w="654" w:type="dxa"/>
          </w:tcPr>
          <w:p w14:paraId="2F79A8A1" w14:textId="77777777" w:rsidR="00F8594E" w:rsidRDefault="00F8594E"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5</w:t>
            </w:r>
          </w:p>
        </w:tc>
        <w:tc>
          <w:tcPr>
            <w:tcW w:w="2984" w:type="dxa"/>
          </w:tcPr>
          <w:p w14:paraId="6947028D" w14:textId="77777777" w:rsidR="00F8594E" w:rsidRPr="005D1EC9" w:rsidRDefault="00F8594E" w:rsidP="003958E0">
            <w:pPr>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 xml:space="preserve">Er. S. </w:t>
            </w:r>
            <w:proofErr w:type="spellStart"/>
            <w:r w:rsidRPr="005D1EC9">
              <w:rPr>
                <w:rFonts w:asciiTheme="majorHAnsi" w:eastAsia="Times New Roman" w:hAnsiTheme="majorHAnsi" w:cs="Arial"/>
                <w:color w:val="000000"/>
              </w:rPr>
              <w:t>Karikalan</w:t>
            </w:r>
            <w:proofErr w:type="spellEnd"/>
            <w:r w:rsidRPr="005D1EC9">
              <w:rPr>
                <w:rFonts w:asciiTheme="majorHAnsi" w:eastAsia="Times New Roman" w:hAnsiTheme="majorHAnsi" w:cs="Arial"/>
                <w:color w:val="000000"/>
              </w:rPr>
              <w:t>.,</w:t>
            </w:r>
          </w:p>
          <w:p w14:paraId="6439C1CC" w14:textId="77777777" w:rsidR="00F8594E" w:rsidRDefault="00F8594E" w:rsidP="003958E0">
            <w:pPr>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 xml:space="preserve">Executive Engineer &amp;amp; </w:t>
            </w:r>
          </w:p>
          <w:p w14:paraId="16CCA280" w14:textId="77777777" w:rsidR="00F8594E" w:rsidRPr="005D1EC9" w:rsidRDefault="00F8594E" w:rsidP="003958E0">
            <w:pPr>
              <w:textAlignment w:val="baseline"/>
              <w:rPr>
                <w:rFonts w:asciiTheme="majorHAnsi" w:eastAsia="Times New Roman" w:hAnsiTheme="majorHAnsi" w:cs="Arial"/>
                <w:color w:val="000000"/>
              </w:rPr>
            </w:pPr>
            <w:proofErr w:type="spellStart"/>
            <w:r w:rsidRPr="005D1EC9">
              <w:rPr>
                <w:rFonts w:asciiTheme="majorHAnsi" w:eastAsia="Times New Roman" w:hAnsiTheme="majorHAnsi" w:cs="Arial"/>
                <w:color w:val="000000"/>
              </w:rPr>
              <w:t>Admn</w:t>
            </w:r>
            <w:proofErr w:type="spellEnd"/>
            <w:r w:rsidRPr="005D1EC9">
              <w:rPr>
                <w:rFonts w:asciiTheme="majorHAnsi" w:eastAsia="Times New Roman" w:hAnsiTheme="majorHAnsi" w:cs="Arial"/>
                <w:color w:val="000000"/>
              </w:rPr>
              <w:t>. Officer,</w:t>
            </w:r>
          </w:p>
          <w:p w14:paraId="4382D7D9" w14:textId="77777777" w:rsidR="00F8594E" w:rsidRPr="005D1EC9" w:rsidRDefault="00F8594E" w:rsidP="003958E0">
            <w:pPr>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Tamil Nadu Housing Board,</w:t>
            </w:r>
          </w:p>
          <w:p w14:paraId="0D9F8763" w14:textId="77777777" w:rsidR="00F8594E" w:rsidRDefault="00F8594E" w:rsidP="003958E0">
            <w:pPr>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Erode Housing Unit, Erode</w:t>
            </w:r>
          </w:p>
        </w:tc>
        <w:tc>
          <w:tcPr>
            <w:tcW w:w="2520" w:type="dxa"/>
          </w:tcPr>
          <w:p w14:paraId="3C19957D" w14:textId="77777777" w:rsidR="00F8594E" w:rsidRDefault="00F8594E" w:rsidP="006B0565">
            <w:pPr>
              <w:jc w:val="center"/>
            </w:pPr>
            <w:proofErr w:type="spellStart"/>
            <w:r w:rsidRPr="00E02305">
              <w:rPr>
                <w:rFonts w:asciiTheme="majorHAnsi" w:eastAsia="Times New Roman" w:hAnsiTheme="majorHAnsi" w:cs="Arial"/>
                <w:color w:val="000000"/>
              </w:rPr>
              <w:t>Dr.R</w:t>
            </w:r>
            <w:proofErr w:type="spellEnd"/>
            <w:r w:rsidRPr="00E02305">
              <w:rPr>
                <w:rFonts w:asciiTheme="majorHAnsi" w:eastAsia="Times New Roman" w:hAnsiTheme="majorHAnsi" w:cs="Arial"/>
                <w:color w:val="000000"/>
              </w:rPr>
              <w:t xml:space="preserve">. </w:t>
            </w:r>
            <w:proofErr w:type="spellStart"/>
            <w:r w:rsidRPr="00E02305">
              <w:rPr>
                <w:rFonts w:asciiTheme="majorHAnsi" w:eastAsia="Times New Roman" w:hAnsiTheme="majorHAnsi" w:cs="Arial"/>
                <w:color w:val="000000"/>
              </w:rPr>
              <w:t>Thenmozhi</w:t>
            </w:r>
            <w:proofErr w:type="spellEnd"/>
          </w:p>
        </w:tc>
        <w:tc>
          <w:tcPr>
            <w:tcW w:w="3060" w:type="dxa"/>
          </w:tcPr>
          <w:p w14:paraId="3C88C2EA"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Structural Damage Assessment of Dilapidated 54 Nos. of TNGRHS Flats at</w:t>
            </w:r>
          </w:p>
          <w:p w14:paraId="65AA5110" w14:textId="77777777" w:rsidR="00F8594E" w:rsidRDefault="00F8594E" w:rsidP="003958E0">
            <w:pPr>
              <w:textAlignment w:val="baseline"/>
              <w:rPr>
                <w:rFonts w:asciiTheme="majorHAnsi" w:eastAsia="Times New Roman" w:hAnsiTheme="majorHAnsi" w:cs="Arial"/>
                <w:color w:val="000000"/>
              </w:rPr>
            </w:pPr>
            <w:proofErr w:type="spellStart"/>
            <w:r w:rsidRPr="00C00DFA">
              <w:rPr>
                <w:rFonts w:asciiTheme="majorHAnsi" w:eastAsia="Times New Roman" w:hAnsiTheme="majorHAnsi" w:cs="Arial"/>
                <w:color w:val="000000"/>
              </w:rPr>
              <w:t>Moolapalayam</w:t>
            </w:r>
            <w:proofErr w:type="spellEnd"/>
            <w:r w:rsidRPr="00C00DFA">
              <w:rPr>
                <w:rFonts w:asciiTheme="majorHAnsi" w:eastAsia="Times New Roman" w:hAnsiTheme="majorHAnsi" w:cs="Arial"/>
                <w:color w:val="000000"/>
              </w:rPr>
              <w:t>, Erode</w:t>
            </w:r>
          </w:p>
          <w:p w14:paraId="51F4CCA5" w14:textId="77777777" w:rsidR="00F8594E" w:rsidRDefault="00F8594E"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(54 Flats)</w:t>
            </w:r>
          </w:p>
        </w:tc>
      </w:tr>
      <w:tr w:rsidR="00F8594E" w:rsidRPr="00C00DFA" w14:paraId="6024D938" w14:textId="77777777" w:rsidTr="003D187F">
        <w:tc>
          <w:tcPr>
            <w:tcW w:w="654" w:type="dxa"/>
          </w:tcPr>
          <w:p w14:paraId="5573064F" w14:textId="77777777" w:rsidR="00F8594E" w:rsidRDefault="00F8594E"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6</w:t>
            </w:r>
          </w:p>
        </w:tc>
        <w:tc>
          <w:tcPr>
            <w:tcW w:w="2984" w:type="dxa"/>
          </w:tcPr>
          <w:p w14:paraId="38C5D972" w14:textId="77777777" w:rsidR="00F8594E" w:rsidRPr="005D1EC9" w:rsidRDefault="00F8594E" w:rsidP="003958E0">
            <w:pPr>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 xml:space="preserve">Er. S. </w:t>
            </w:r>
            <w:proofErr w:type="spellStart"/>
            <w:r w:rsidRPr="005D1EC9">
              <w:rPr>
                <w:rFonts w:asciiTheme="majorHAnsi" w:eastAsia="Times New Roman" w:hAnsiTheme="majorHAnsi" w:cs="Arial"/>
                <w:color w:val="000000"/>
              </w:rPr>
              <w:t>Karikalan</w:t>
            </w:r>
            <w:proofErr w:type="spellEnd"/>
            <w:r w:rsidRPr="005D1EC9">
              <w:rPr>
                <w:rFonts w:asciiTheme="majorHAnsi" w:eastAsia="Times New Roman" w:hAnsiTheme="majorHAnsi" w:cs="Arial"/>
                <w:color w:val="000000"/>
              </w:rPr>
              <w:t>.,</w:t>
            </w:r>
          </w:p>
          <w:p w14:paraId="1933AE9A" w14:textId="77777777" w:rsidR="00F8594E" w:rsidRPr="005D1EC9" w:rsidRDefault="00F8594E" w:rsidP="003958E0">
            <w:pPr>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Executive Engineer &amp;</w:t>
            </w:r>
            <w:proofErr w:type="spellStart"/>
            <w:r w:rsidRPr="005D1EC9">
              <w:rPr>
                <w:rFonts w:asciiTheme="majorHAnsi" w:eastAsia="Times New Roman" w:hAnsiTheme="majorHAnsi" w:cs="Arial"/>
                <w:color w:val="000000"/>
              </w:rPr>
              <w:t>amp;Tamil</w:t>
            </w:r>
            <w:proofErr w:type="spellEnd"/>
            <w:r w:rsidRPr="005D1EC9">
              <w:rPr>
                <w:rFonts w:asciiTheme="majorHAnsi" w:eastAsia="Times New Roman" w:hAnsiTheme="majorHAnsi" w:cs="Arial"/>
                <w:color w:val="000000"/>
              </w:rPr>
              <w:t xml:space="preserve"> Nadu Housing Board,</w:t>
            </w:r>
          </w:p>
          <w:p w14:paraId="6EBE08A8" w14:textId="77777777" w:rsidR="00F8594E" w:rsidRDefault="00F8594E" w:rsidP="003958E0">
            <w:pPr>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Erode Housing Unit, Erode</w:t>
            </w:r>
          </w:p>
        </w:tc>
        <w:tc>
          <w:tcPr>
            <w:tcW w:w="2520" w:type="dxa"/>
          </w:tcPr>
          <w:p w14:paraId="0B5F1683" w14:textId="77777777" w:rsidR="00F8594E" w:rsidRDefault="00F8594E" w:rsidP="006B0565">
            <w:pPr>
              <w:jc w:val="center"/>
            </w:pPr>
            <w:proofErr w:type="spellStart"/>
            <w:r w:rsidRPr="00E02305">
              <w:rPr>
                <w:rFonts w:asciiTheme="majorHAnsi" w:eastAsia="Times New Roman" w:hAnsiTheme="majorHAnsi" w:cs="Arial"/>
                <w:color w:val="000000"/>
              </w:rPr>
              <w:t>Dr.R</w:t>
            </w:r>
            <w:proofErr w:type="spellEnd"/>
            <w:r w:rsidRPr="00E02305">
              <w:rPr>
                <w:rFonts w:asciiTheme="majorHAnsi" w:eastAsia="Times New Roman" w:hAnsiTheme="majorHAnsi" w:cs="Arial"/>
                <w:color w:val="000000"/>
              </w:rPr>
              <w:t xml:space="preserve">. </w:t>
            </w:r>
            <w:proofErr w:type="spellStart"/>
            <w:r w:rsidRPr="00E02305">
              <w:rPr>
                <w:rFonts w:asciiTheme="majorHAnsi" w:eastAsia="Times New Roman" w:hAnsiTheme="majorHAnsi" w:cs="Arial"/>
                <w:color w:val="000000"/>
              </w:rPr>
              <w:t>Thenmozhi</w:t>
            </w:r>
            <w:proofErr w:type="spellEnd"/>
          </w:p>
        </w:tc>
        <w:tc>
          <w:tcPr>
            <w:tcW w:w="3060" w:type="dxa"/>
          </w:tcPr>
          <w:p w14:paraId="59EF4E45"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Structural Damage Assessment of</w:t>
            </w:r>
          </w:p>
          <w:p w14:paraId="4C9A8D20"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 xml:space="preserve">Dilapidated 18 Nos. of </w:t>
            </w:r>
            <w:proofErr w:type="spellStart"/>
            <w:r w:rsidRPr="00C00DFA">
              <w:rPr>
                <w:rFonts w:asciiTheme="majorHAnsi" w:eastAsia="Times New Roman" w:hAnsiTheme="majorHAnsi" w:cs="Arial"/>
                <w:color w:val="000000"/>
              </w:rPr>
              <w:t>TNGRHSFlats</w:t>
            </w:r>
            <w:proofErr w:type="spellEnd"/>
            <w:r w:rsidRPr="00C00DFA">
              <w:rPr>
                <w:rFonts w:asciiTheme="majorHAnsi" w:eastAsia="Times New Roman" w:hAnsiTheme="majorHAnsi" w:cs="Arial"/>
                <w:color w:val="000000"/>
              </w:rPr>
              <w:t xml:space="preserve"> at Sampath Nagar, Erode.</w:t>
            </w:r>
          </w:p>
        </w:tc>
      </w:tr>
      <w:tr w:rsidR="00F8594E" w:rsidRPr="00AA2465" w14:paraId="042BF43E" w14:textId="77777777" w:rsidTr="003D187F">
        <w:tc>
          <w:tcPr>
            <w:tcW w:w="654" w:type="dxa"/>
          </w:tcPr>
          <w:p w14:paraId="00AE15F6" w14:textId="77777777" w:rsidR="00F8594E" w:rsidRDefault="00F8594E"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7</w:t>
            </w:r>
          </w:p>
        </w:tc>
        <w:tc>
          <w:tcPr>
            <w:tcW w:w="2984" w:type="dxa"/>
          </w:tcPr>
          <w:p w14:paraId="318D1EF6"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 xml:space="preserve">Er. </w:t>
            </w:r>
            <w:proofErr w:type="spellStart"/>
            <w:r w:rsidRPr="00C00DFA">
              <w:rPr>
                <w:rFonts w:asciiTheme="majorHAnsi" w:eastAsia="Times New Roman" w:hAnsiTheme="majorHAnsi" w:cs="Arial"/>
                <w:color w:val="000000"/>
              </w:rPr>
              <w:t>R.Edwin</w:t>
            </w:r>
            <w:proofErr w:type="spellEnd"/>
            <w:r w:rsidRPr="00C00DFA">
              <w:rPr>
                <w:rFonts w:asciiTheme="majorHAnsi" w:eastAsia="Times New Roman" w:hAnsiTheme="majorHAnsi" w:cs="Arial"/>
                <w:color w:val="000000"/>
              </w:rPr>
              <w:t xml:space="preserve"> </w:t>
            </w:r>
            <w:proofErr w:type="spellStart"/>
            <w:r w:rsidRPr="00C00DFA">
              <w:rPr>
                <w:rFonts w:asciiTheme="majorHAnsi" w:eastAsia="Times New Roman" w:hAnsiTheme="majorHAnsi" w:cs="Arial"/>
                <w:color w:val="000000"/>
              </w:rPr>
              <w:t>Sindarsingh</w:t>
            </w:r>
            <w:proofErr w:type="spellEnd"/>
            <w:r w:rsidRPr="00C00DFA">
              <w:rPr>
                <w:rFonts w:asciiTheme="majorHAnsi" w:eastAsia="Times New Roman" w:hAnsiTheme="majorHAnsi" w:cs="Arial"/>
                <w:color w:val="000000"/>
              </w:rPr>
              <w:t>,</w:t>
            </w:r>
          </w:p>
          <w:p w14:paraId="0DE99DBC"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Executive Engineer &amp;</w:t>
            </w:r>
            <w:proofErr w:type="spellStart"/>
            <w:r w:rsidRPr="00C00DFA">
              <w:rPr>
                <w:rFonts w:asciiTheme="majorHAnsi" w:eastAsia="Times New Roman" w:hAnsiTheme="majorHAnsi" w:cs="Arial"/>
                <w:color w:val="000000"/>
              </w:rPr>
              <w:t>amp;Tamil</w:t>
            </w:r>
            <w:proofErr w:type="spellEnd"/>
            <w:r w:rsidRPr="00C00DFA">
              <w:rPr>
                <w:rFonts w:asciiTheme="majorHAnsi" w:eastAsia="Times New Roman" w:hAnsiTheme="majorHAnsi" w:cs="Arial"/>
                <w:color w:val="000000"/>
              </w:rPr>
              <w:t xml:space="preserve"> Nadu Housing Board</w:t>
            </w:r>
          </w:p>
          <w:p w14:paraId="5654F685" w14:textId="77777777" w:rsidR="00F8594E"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Coimbatore Housing Unit,</w:t>
            </w:r>
            <w:r>
              <w:rPr>
                <w:rFonts w:asciiTheme="majorHAnsi" w:eastAsia="Times New Roman" w:hAnsiTheme="majorHAnsi" w:cs="Arial"/>
                <w:color w:val="000000"/>
              </w:rPr>
              <w:t xml:space="preserve"> C</w:t>
            </w:r>
            <w:r w:rsidRPr="00C00DFA">
              <w:rPr>
                <w:rFonts w:asciiTheme="majorHAnsi" w:eastAsia="Times New Roman" w:hAnsiTheme="majorHAnsi" w:cs="Arial"/>
                <w:color w:val="000000"/>
              </w:rPr>
              <w:t>oimbatore.</w:t>
            </w:r>
          </w:p>
        </w:tc>
        <w:tc>
          <w:tcPr>
            <w:tcW w:w="2520" w:type="dxa"/>
          </w:tcPr>
          <w:p w14:paraId="14823DE0" w14:textId="77777777" w:rsidR="00F8594E" w:rsidRDefault="00F8594E" w:rsidP="006B0565">
            <w:pPr>
              <w:jc w:val="center"/>
            </w:pPr>
            <w:proofErr w:type="spellStart"/>
            <w:r w:rsidRPr="00B92F5A">
              <w:rPr>
                <w:rFonts w:asciiTheme="majorHAnsi" w:eastAsia="Times New Roman" w:hAnsiTheme="majorHAnsi" w:cs="Arial"/>
                <w:color w:val="000000"/>
              </w:rPr>
              <w:t>Dr.R</w:t>
            </w:r>
            <w:proofErr w:type="spellEnd"/>
            <w:r w:rsidRPr="00B92F5A">
              <w:rPr>
                <w:rFonts w:asciiTheme="majorHAnsi" w:eastAsia="Times New Roman" w:hAnsiTheme="majorHAnsi" w:cs="Arial"/>
                <w:color w:val="000000"/>
              </w:rPr>
              <w:t xml:space="preserve">. </w:t>
            </w:r>
            <w:proofErr w:type="spellStart"/>
            <w:r w:rsidRPr="00B92F5A">
              <w:rPr>
                <w:rFonts w:asciiTheme="majorHAnsi" w:eastAsia="Times New Roman" w:hAnsiTheme="majorHAnsi" w:cs="Arial"/>
                <w:color w:val="000000"/>
              </w:rPr>
              <w:t>Thenmozhi</w:t>
            </w:r>
            <w:proofErr w:type="spellEnd"/>
          </w:p>
        </w:tc>
        <w:tc>
          <w:tcPr>
            <w:tcW w:w="3060" w:type="dxa"/>
          </w:tcPr>
          <w:p w14:paraId="638C653B"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Structural Damage Assessment of</w:t>
            </w:r>
          </w:p>
          <w:p w14:paraId="1C1484BE"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 xml:space="preserve">Dilapidated TNGRHS Flats in </w:t>
            </w:r>
            <w:proofErr w:type="spellStart"/>
            <w:r w:rsidRPr="00AA2465">
              <w:rPr>
                <w:rFonts w:asciiTheme="majorHAnsi" w:eastAsia="Times New Roman" w:hAnsiTheme="majorHAnsi" w:cs="Arial"/>
                <w:color w:val="000000"/>
              </w:rPr>
              <w:t>Ooty</w:t>
            </w:r>
            <w:proofErr w:type="spellEnd"/>
            <w:r w:rsidRPr="00AA2465">
              <w:rPr>
                <w:rFonts w:asciiTheme="majorHAnsi" w:eastAsia="Times New Roman" w:hAnsiTheme="majorHAnsi" w:cs="Arial"/>
                <w:color w:val="000000"/>
              </w:rPr>
              <w:t>.</w:t>
            </w:r>
          </w:p>
          <w:p w14:paraId="5A352D9C"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48 TNGRHS at Gandhi Nagar and</w:t>
            </w:r>
          </w:p>
          <w:p w14:paraId="4523A98A"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80 TNGRHS at Church Hill(2 schemes)</w:t>
            </w:r>
          </w:p>
        </w:tc>
      </w:tr>
      <w:tr w:rsidR="00F8594E" w:rsidRPr="00AA2465" w14:paraId="07F261D0" w14:textId="77777777" w:rsidTr="003D187F">
        <w:tc>
          <w:tcPr>
            <w:tcW w:w="654" w:type="dxa"/>
          </w:tcPr>
          <w:p w14:paraId="2545B196" w14:textId="77777777" w:rsidR="00F8594E" w:rsidRDefault="00F8594E"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8</w:t>
            </w:r>
          </w:p>
        </w:tc>
        <w:tc>
          <w:tcPr>
            <w:tcW w:w="2984" w:type="dxa"/>
          </w:tcPr>
          <w:p w14:paraId="7DBA90C5"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 xml:space="preserve">Er. </w:t>
            </w:r>
            <w:proofErr w:type="spellStart"/>
            <w:r w:rsidRPr="00C00DFA">
              <w:rPr>
                <w:rFonts w:asciiTheme="majorHAnsi" w:eastAsia="Times New Roman" w:hAnsiTheme="majorHAnsi" w:cs="Arial"/>
                <w:color w:val="000000"/>
              </w:rPr>
              <w:t>R.Edwin</w:t>
            </w:r>
            <w:proofErr w:type="spellEnd"/>
            <w:r w:rsidRPr="00C00DFA">
              <w:rPr>
                <w:rFonts w:asciiTheme="majorHAnsi" w:eastAsia="Times New Roman" w:hAnsiTheme="majorHAnsi" w:cs="Arial"/>
                <w:color w:val="000000"/>
              </w:rPr>
              <w:t xml:space="preserve"> </w:t>
            </w:r>
            <w:proofErr w:type="spellStart"/>
            <w:r w:rsidRPr="00C00DFA">
              <w:rPr>
                <w:rFonts w:asciiTheme="majorHAnsi" w:eastAsia="Times New Roman" w:hAnsiTheme="majorHAnsi" w:cs="Arial"/>
                <w:color w:val="000000"/>
              </w:rPr>
              <w:t>Sindarsingh</w:t>
            </w:r>
            <w:proofErr w:type="spellEnd"/>
            <w:r w:rsidRPr="00C00DFA">
              <w:rPr>
                <w:rFonts w:asciiTheme="majorHAnsi" w:eastAsia="Times New Roman" w:hAnsiTheme="majorHAnsi" w:cs="Arial"/>
                <w:color w:val="000000"/>
              </w:rPr>
              <w:t>,</w:t>
            </w:r>
          </w:p>
          <w:p w14:paraId="7950C821"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Executive Engineer &amp;amp; Adm. Officer,</w:t>
            </w:r>
          </w:p>
          <w:p w14:paraId="2B1A8FDA"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lastRenderedPageBreak/>
              <w:t>Tamil Nadu Housing Board</w:t>
            </w:r>
          </w:p>
          <w:p w14:paraId="350D6D65" w14:textId="77777777" w:rsidR="00F8594E" w:rsidRPr="00C00DFA"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Coimbatore Housing Unit,</w:t>
            </w:r>
          </w:p>
          <w:p w14:paraId="5F2A954E" w14:textId="77777777" w:rsidR="00F8594E" w:rsidRDefault="00F8594E" w:rsidP="003958E0">
            <w:pPr>
              <w:textAlignment w:val="baseline"/>
              <w:rPr>
                <w:rFonts w:asciiTheme="majorHAnsi" w:eastAsia="Times New Roman" w:hAnsiTheme="majorHAnsi" w:cs="Arial"/>
                <w:color w:val="000000"/>
              </w:rPr>
            </w:pPr>
            <w:r w:rsidRPr="00C00DFA">
              <w:rPr>
                <w:rFonts w:asciiTheme="majorHAnsi" w:eastAsia="Times New Roman" w:hAnsiTheme="majorHAnsi" w:cs="Arial"/>
                <w:color w:val="000000"/>
              </w:rPr>
              <w:t>Coimbatore.</w:t>
            </w:r>
          </w:p>
        </w:tc>
        <w:tc>
          <w:tcPr>
            <w:tcW w:w="2520" w:type="dxa"/>
          </w:tcPr>
          <w:p w14:paraId="7FAEB476" w14:textId="77777777" w:rsidR="00F8594E" w:rsidRDefault="00F8594E" w:rsidP="006B0565">
            <w:pPr>
              <w:jc w:val="center"/>
            </w:pPr>
            <w:proofErr w:type="spellStart"/>
            <w:r w:rsidRPr="00B92F5A">
              <w:rPr>
                <w:rFonts w:asciiTheme="majorHAnsi" w:eastAsia="Times New Roman" w:hAnsiTheme="majorHAnsi" w:cs="Arial"/>
                <w:color w:val="000000"/>
              </w:rPr>
              <w:lastRenderedPageBreak/>
              <w:t>Dr.R</w:t>
            </w:r>
            <w:proofErr w:type="spellEnd"/>
            <w:r w:rsidRPr="00B92F5A">
              <w:rPr>
                <w:rFonts w:asciiTheme="majorHAnsi" w:eastAsia="Times New Roman" w:hAnsiTheme="majorHAnsi" w:cs="Arial"/>
                <w:color w:val="000000"/>
              </w:rPr>
              <w:t xml:space="preserve">. </w:t>
            </w:r>
            <w:proofErr w:type="spellStart"/>
            <w:r w:rsidRPr="00B92F5A">
              <w:rPr>
                <w:rFonts w:asciiTheme="majorHAnsi" w:eastAsia="Times New Roman" w:hAnsiTheme="majorHAnsi" w:cs="Arial"/>
                <w:color w:val="000000"/>
              </w:rPr>
              <w:t>Thenmozhi</w:t>
            </w:r>
            <w:proofErr w:type="spellEnd"/>
          </w:p>
        </w:tc>
        <w:tc>
          <w:tcPr>
            <w:tcW w:w="3060" w:type="dxa"/>
          </w:tcPr>
          <w:p w14:paraId="6C4E1EFB"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Structural Damage Assessment of</w:t>
            </w:r>
          </w:p>
          <w:p w14:paraId="0C0776CD"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 xml:space="preserve">Dilapidated TNGRHS Flats at </w:t>
            </w:r>
            <w:r w:rsidRPr="00AA2465">
              <w:rPr>
                <w:rFonts w:asciiTheme="majorHAnsi" w:eastAsia="Times New Roman" w:hAnsiTheme="majorHAnsi" w:cs="Arial"/>
                <w:color w:val="000000"/>
              </w:rPr>
              <w:lastRenderedPageBreak/>
              <w:t>Tirupur.</w:t>
            </w:r>
          </w:p>
          <w:p w14:paraId="15655471"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 xml:space="preserve">42 TNGRHS at </w:t>
            </w:r>
            <w:proofErr w:type="spellStart"/>
            <w:r w:rsidRPr="00AA2465">
              <w:rPr>
                <w:rFonts w:asciiTheme="majorHAnsi" w:eastAsia="Times New Roman" w:hAnsiTheme="majorHAnsi" w:cs="Arial"/>
                <w:color w:val="000000"/>
              </w:rPr>
              <w:t>Murugampalayam</w:t>
            </w:r>
            <w:proofErr w:type="spellEnd"/>
            <w:r w:rsidRPr="00AA2465">
              <w:rPr>
                <w:rFonts w:asciiTheme="majorHAnsi" w:eastAsia="Times New Roman" w:hAnsiTheme="majorHAnsi" w:cs="Arial"/>
                <w:color w:val="000000"/>
              </w:rPr>
              <w:t xml:space="preserve"> and</w:t>
            </w:r>
          </w:p>
          <w:p w14:paraId="6B652ED7"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 xml:space="preserve">36 TNGRHS at </w:t>
            </w:r>
            <w:proofErr w:type="spellStart"/>
            <w:r w:rsidRPr="00AA2465">
              <w:rPr>
                <w:rFonts w:asciiTheme="majorHAnsi" w:eastAsia="Times New Roman" w:hAnsiTheme="majorHAnsi" w:cs="Arial"/>
                <w:color w:val="000000"/>
              </w:rPr>
              <w:t>Thottipalayam</w:t>
            </w:r>
            <w:proofErr w:type="spellEnd"/>
          </w:p>
          <w:p w14:paraId="23C2EC5D" w14:textId="77777777" w:rsidR="00F8594E" w:rsidRPr="00AA2465" w:rsidRDefault="00F8594E" w:rsidP="003958E0">
            <w:pPr>
              <w:textAlignment w:val="baseline"/>
              <w:rPr>
                <w:rFonts w:asciiTheme="majorHAnsi" w:eastAsia="Times New Roman" w:hAnsiTheme="majorHAnsi" w:cs="Arial"/>
                <w:color w:val="000000"/>
              </w:rPr>
            </w:pPr>
            <w:r w:rsidRPr="00AA2465">
              <w:rPr>
                <w:rFonts w:asciiTheme="majorHAnsi" w:eastAsia="Times New Roman" w:hAnsiTheme="majorHAnsi" w:cs="Arial"/>
                <w:color w:val="000000"/>
              </w:rPr>
              <w:t>(2 schemes)</w:t>
            </w:r>
          </w:p>
        </w:tc>
      </w:tr>
      <w:tr w:rsidR="00F8594E" w:rsidRPr="0007676B" w14:paraId="03FA4D71" w14:textId="77777777" w:rsidTr="003D187F">
        <w:tc>
          <w:tcPr>
            <w:tcW w:w="654" w:type="dxa"/>
          </w:tcPr>
          <w:p w14:paraId="789F1A9D" w14:textId="77777777" w:rsidR="00F8594E" w:rsidRDefault="00F8594E" w:rsidP="005B4EAC">
            <w:pPr>
              <w:spacing w:line="276" w:lineRule="auto"/>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lastRenderedPageBreak/>
              <w:t>9</w:t>
            </w:r>
          </w:p>
        </w:tc>
        <w:tc>
          <w:tcPr>
            <w:tcW w:w="2984" w:type="dxa"/>
          </w:tcPr>
          <w:p w14:paraId="0ACCDFC4" w14:textId="77777777" w:rsidR="00F8594E" w:rsidRDefault="00F8594E" w:rsidP="003958E0">
            <w:pPr>
              <w:tabs>
                <w:tab w:val="left" w:pos="90"/>
              </w:tabs>
              <w:spacing w:line="276" w:lineRule="auto"/>
              <w:rPr>
                <w:rFonts w:asciiTheme="majorHAnsi" w:eastAsia="Times New Roman" w:hAnsiTheme="majorHAnsi" w:cs="Arial"/>
                <w:color w:val="000000"/>
              </w:rPr>
            </w:pPr>
            <w:r>
              <w:rPr>
                <w:rFonts w:asciiTheme="majorHAnsi" w:eastAsia="Times New Roman" w:hAnsiTheme="majorHAnsi" w:cs="Arial"/>
                <w:color w:val="000000"/>
              </w:rPr>
              <w:t>All India Radio</w:t>
            </w:r>
          </w:p>
          <w:p w14:paraId="70B116E0" w14:textId="77777777" w:rsidR="00F8594E" w:rsidRPr="0007676B" w:rsidRDefault="00F8594E" w:rsidP="003958E0">
            <w:pPr>
              <w:tabs>
                <w:tab w:val="left" w:pos="90"/>
              </w:tabs>
              <w:spacing w:line="276" w:lineRule="auto"/>
              <w:ind w:left="720"/>
              <w:rPr>
                <w:rFonts w:asciiTheme="majorHAnsi" w:eastAsia="Times New Roman" w:hAnsiTheme="majorHAnsi" w:cs="Arial"/>
                <w:color w:val="000000"/>
              </w:rPr>
            </w:pPr>
          </w:p>
        </w:tc>
        <w:tc>
          <w:tcPr>
            <w:tcW w:w="2520" w:type="dxa"/>
          </w:tcPr>
          <w:p w14:paraId="54C783D0"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0518A6E5" w14:textId="77777777" w:rsidR="00F8594E" w:rsidRPr="0007676B"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Dr.V.Satheeskumar</w:t>
            </w:r>
            <w:proofErr w:type="spellEnd"/>
          </w:p>
        </w:tc>
        <w:tc>
          <w:tcPr>
            <w:tcW w:w="3060" w:type="dxa"/>
          </w:tcPr>
          <w:p w14:paraId="1DC75AFD" w14:textId="77777777" w:rsidR="00F8594E" w:rsidRPr="0007676B"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Field investigation</w:t>
            </w:r>
          </w:p>
        </w:tc>
      </w:tr>
      <w:tr w:rsidR="00F8594E" w:rsidRPr="0007676B" w14:paraId="3E6DE2F1" w14:textId="77777777" w:rsidTr="003D187F">
        <w:tc>
          <w:tcPr>
            <w:tcW w:w="654" w:type="dxa"/>
          </w:tcPr>
          <w:p w14:paraId="34799E00" w14:textId="77777777" w:rsidR="00F8594E" w:rsidRPr="0007676B" w:rsidRDefault="00F8594E" w:rsidP="005B4EAC">
            <w:pPr>
              <w:spacing w:line="276" w:lineRule="auto"/>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10</w:t>
            </w:r>
          </w:p>
        </w:tc>
        <w:tc>
          <w:tcPr>
            <w:tcW w:w="2984" w:type="dxa"/>
          </w:tcPr>
          <w:p w14:paraId="38AF3773" w14:textId="77777777" w:rsidR="00F8594E"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Er. </w:t>
            </w:r>
            <w:proofErr w:type="spellStart"/>
            <w:r w:rsidRPr="005D1EC9">
              <w:rPr>
                <w:rFonts w:asciiTheme="majorHAnsi" w:eastAsia="Times New Roman" w:hAnsiTheme="majorHAnsi" w:cs="Arial"/>
                <w:color w:val="000000"/>
              </w:rPr>
              <w:t>A.Karthikeyan</w:t>
            </w:r>
            <w:proofErr w:type="spellEnd"/>
            <w:r w:rsidRPr="005D1EC9">
              <w:rPr>
                <w:rFonts w:asciiTheme="majorHAnsi" w:eastAsia="Times New Roman" w:hAnsiTheme="majorHAnsi" w:cs="Arial"/>
                <w:color w:val="000000"/>
              </w:rPr>
              <w:t xml:space="preserve"> </w:t>
            </w:r>
          </w:p>
          <w:p w14:paraId="34EEFB43" w14:textId="77777777" w:rsidR="00F8594E" w:rsidRDefault="00F8594E" w:rsidP="003958E0">
            <w:pPr>
              <w:spacing w:line="276" w:lineRule="auto"/>
              <w:textAlignment w:val="baseline"/>
              <w:rPr>
                <w:rFonts w:asciiTheme="majorHAnsi" w:eastAsia="Times New Roman" w:hAnsiTheme="majorHAnsi" w:cs="Arial"/>
                <w:color w:val="000000"/>
              </w:rPr>
            </w:pPr>
            <w:r>
              <w:rPr>
                <w:rFonts w:asciiTheme="majorHAnsi" w:eastAsia="Times New Roman" w:hAnsiTheme="majorHAnsi" w:cs="Arial"/>
                <w:color w:val="000000"/>
              </w:rPr>
              <w:t>Karthikeyan &amp; Associates,</w:t>
            </w:r>
          </w:p>
          <w:p w14:paraId="4F2A13ED" w14:textId="77777777" w:rsidR="00F8594E" w:rsidRPr="0007676B" w:rsidRDefault="00F8594E" w:rsidP="003958E0">
            <w:pPr>
              <w:spacing w:line="276" w:lineRule="auto"/>
              <w:textAlignment w:val="baseline"/>
              <w:rPr>
                <w:rFonts w:asciiTheme="majorHAnsi" w:eastAsia="Times New Roman" w:hAnsiTheme="majorHAnsi" w:cs="Arial"/>
                <w:color w:val="000000"/>
              </w:rPr>
            </w:pPr>
            <w:r w:rsidRPr="005D1EC9">
              <w:rPr>
                <w:rFonts w:asciiTheme="majorHAnsi" w:eastAsia="Times New Roman" w:hAnsiTheme="majorHAnsi" w:cs="Arial"/>
                <w:color w:val="000000"/>
              </w:rPr>
              <w:t>Structural &amp; Geotech Consultants</w:t>
            </w:r>
          </w:p>
        </w:tc>
        <w:tc>
          <w:tcPr>
            <w:tcW w:w="2520" w:type="dxa"/>
          </w:tcPr>
          <w:p w14:paraId="1C4B5C18" w14:textId="77777777" w:rsidR="00F8594E" w:rsidRDefault="00F8594E"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218B4E7" w14:textId="77777777" w:rsidR="00F8594E" w:rsidRPr="0007676B" w:rsidRDefault="00F8594E" w:rsidP="006B0565">
            <w:pPr>
              <w:spacing w:line="276" w:lineRule="auto"/>
              <w:jc w:val="center"/>
              <w:textAlignment w:val="baseline"/>
              <w:rPr>
                <w:rFonts w:asciiTheme="majorHAnsi" w:eastAsia="Times New Roman" w:hAnsiTheme="majorHAnsi" w:cs="Arial"/>
                <w:color w:val="000000"/>
              </w:rPr>
            </w:pPr>
          </w:p>
        </w:tc>
        <w:tc>
          <w:tcPr>
            <w:tcW w:w="3060" w:type="dxa"/>
          </w:tcPr>
          <w:p w14:paraId="58E0AD86" w14:textId="77777777" w:rsidR="00F8594E" w:rsidRPr="0007676B" w:rsidRDefault="00F8594E"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S</w:t>
            </w:r>
            <w:r w:rsidRPr="005D1EC9">
              <w:rPr>
                <w:rFonts w:asciiTheme="majorHAnsi" w:eastAsia="Times New Roman" w:hAnsiTheme="majorHAnsi" w:cs="Arial"/>
                <w:color w:val="000000"/>
              </w:rPr>
              <w:t xml:space="preserve">tructural soundness &amp; stability report for </w:t>
            </w:r>
            <w:proofErr w:type="spellStart"/>
            <w:r>
              <w:rPr>
                <w:rFonts w:asciiTheme="majorHAnsi" w:eastAsia="Times New Roman" w:hAnsiTheme="majorHAnsi" w:cs="Arial"/>
                <w:color w:val="000000"/>
              </w:rPr>
              <w:t>S</w:t>
            </w:r>
            <w:r w:rsidRPr="005D1EC9">
              <w:rPr>
                <w:rFonts w:asciiTheme="majorHAnsi" w:eastAsia="Times New Roman" w:hAnsiTheme="majorHAnsi" w:cs="Arial"/>
                <w:color w:val="000000"/>
              </w:rPr>
              <w:t>ellandi</w:t>
            </w:r>
            <w:proofErr w:type="spellEnd"/>
            <w:r>
              <w:rPr>
                <w:rFonts w:asciiTheme="majorHAnsi" w:eastAsia="Times New Roman" w:hAnsiTheme="majorHAnsi" w:cs="Arial"/>
                <w:color w:val="000000"/>
              </w:rPr>
              <w:t xml:space="preserve"> Amman temple at </w:t>
            </w:r>
            <w:proofErr w:type="spellStart"/>
            <w:r>
              <w:rPr>
                <w:rFonts w:asciiTheme="majorHAnsi" w:eastAsia="Times New Roman" w:hAnsiTheme="majorHAnsi" w:cs="Arial"/>
                <w:color w:val="000000"/>
              </w:rPr>
              <w:t>M</w:t>
            </w:r>
            <w:r w:rsidRPr="005D1EC9">
              <w:rPr>
                <w:rFonts w:asciiTheme="majorHAnsi" w:eastAsia="Times New Roman" w:hAnsiTheme="majorHAnsi" w:cs="Arial"/>
                <w:color w:val="000000"/>
              </w:rPr>
              <w:t>analur</w:t>
            </w:r>
            <w:proofErr w:type="spellEnd"/>
            <w:r w:rsidRPr="005D1EC9">
              <w:rPr>
                <w:rFonts w:asciiTheme="majorHAnsi" w:eastAsia="Times New Roman" w:hAnsiTheme="majorHAnsi" w:cs="Arial"/>
                <w:color w:val="000000"/>
              </w:rPr>
              <w:t xml:space="preserve"> vill</w:t>
            </w:r>
            <w:r>
              <w:rPr>
                <w:rFonts w:asciiTheme="majorHAnsi" w:eastAsia="Times New Roman" w:hAnsiTheme="majorHAnsi" w:cs="Arial"/>
                <w:color w:val="000000"/>
              </w:rPr>
              <w:t xml:space="preserve">age- </w:t>
            </w:r>
            <w:proofErr w:type="spellStart"/>
            <w:r>
              <w:rPr>
                <w:rFonts w:asciiTheme="majorHAnsi" w:eastAsia="Times New Roman" w:hAnsiTheme="majorHAnsi" w:cs="Arial"/>
                <w:color w:val="000000"/>
              </w:rPr>
              <w:t>T</w:t>
            </w:r>
            <w:r w:rsidRPr="005D1EC9">
              <w:rPr>
                <w:rFonts w:asciiTheme="majorHAnsi" w:eastAsia="Times New Roman" w:hAnsiTheme="majorHAnsi" w:cs="Arial"/>
                <w:color w:val="000000"/>
              </w:rPr>
              <w:t>iruppur</w:t>
            </w:r>
            <w:proofErr w:type="spellEnd"/>
            <w:r w:rsidRPr="005D1EC9">
              <w:rPr>
                <w:rFonts w:asciiTheme="majorHAnsi" w:eastAsia="Times New Roman" w:hAnsiTheme="majorHAnsi" w:cs="Arial"/>
                <w:color w:val="000000"/>
              </w:rPr>
              <w:t xml:space="preserve"> dt</w:t>
            </w:r>
          </w:p>
        </w:tc>
      </w:tr>
      <w:tr w:rsidR="006D5C83" w:rsidRPr="0007676B" w14:paraId="4BEEFAC5" w14:textId="77777777" w:rsidTr="003D187F">
        <w:tc>
          <w:tcPr>
            <w:tcW w:w="654" w:type="dxa"/>
          </w:tcPr>
          <w:p w14:paraId="18A81BA8"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11</w:t>
            </w:r>
          </w:p>
        </w:tc>
        <w:tc>
          <w:tcPr>
            <w:tcW w:w="2984" w:type="dxa"/>
          </w:tcPr>
          <w:p w14:paraId="0439C949" w14:textId="77777777" w:rsidR="006D5C83" w:rsidRDefault="006D5C83"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Er.R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Anbuselvan,M.E</w:t>
            </w:r>
            <w:proofErr w:type="spellEnd"/>
          </w:p>
          <w:p w14:paraId="37EBB369" w14:textId="77777777" w:rsidR="006D5C83" w:rsidRDefault="006D5C83"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Asst.Executive</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Engineer,TWAD</w:t>
            </w:r>
            <w:proofErr w:type="spellEnd"/>
            <w:r>
              <w:rPr>
                <w:rFonts w:asciiTheme="majorHAnsi" w:eastAsia="Times New Roman" w:hAnsiTheme="majorHAnsi" w:cs="Arial"/>
                <w:color w:val="000000"/>
              </w:rPr>
              <w:t>,</w:t>
            </w:r>
          </w:p>
          <w:p w14:paraId="684E9E55" w14:textId="77777777" w:rsidR="006D5C83" w:rsidRDefault="006D5C83"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Major Project sub Division,</w:t>
            </w:r>
          </w:p>
          <w:p w14:paraId="2B1CFEE4" w14:textId="77777777" w:rsidR="006D5C83" w:rsidRDefault="006D5C83"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Coimbatore</w:t>
            </w:r>
          </w:p>
        </w:tc>
        <w:tc>
          <w:tcPr>
            <w:tcW w:w="2520" w:type="dxa"/>
          </w:tcPr>
          <w:p w14:paraId="126B4CC5" w14:textId="77777777" w:rsidR="006D5C83" w:rsidRDefault="006D5C83"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396CD02C"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Dr.C.Bharathi</w:t>
            </w:r>
            <w:proofErr w:type="spellEnd"/>
          </w:p>
          <w:p w14:paraId="1E7B0114"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Prof.S.Makeshkumar</w:t>
            </w:r>
            <w:proofErr w:type="spellEnd"/>
          </w:p>
          <w:p w14:paraId="6FE50E9D"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Dr.K</w:t>
            </w:r>
            <w:proofErr w:type="spellEnd"/>
            <w:r>
              <w:rPr>
                <w:rFonts w:asciiTheme="majorHAnsi" w:eastAsia="Times New Roman" w:hAnsiTheme="majorHAnsi" w:cs="Arial"/>
                <w:color w:val="000000"/>
              </w:rPr>
              <w:t>. Rekha</w:t>
            </w:r>
          </w:p>
        </w:tc>
        <w:tc>
          <w:tcPr>
            <w:tcW w:w="3060" w:type="dxa"/>
          </w:tcPr>
          <w:p w14:paraId="416E9FA3" w14:textId="77777777" w:rsidR="006D5C83" w:rsidRPr="006D5C83" w:rsidRDefault="006D5C83" w:rsidP="003958E0">
            <w:pPr>
              <w:textAlignment w:val="baseline"/>
              <w:rPr>
                <w:rFonts w:asciiTheme="majorHAnsi" w:eastAsia="Times New Roman" w:hAnsiTheme="majorHAnsi" w:cs="Arial"/>
                <w:color w:val="FF0000"/>
              </w:rPr>
            </w:pPr>
            <w:r w:rsidRPr="006D5C83">
              <w:rPr>
                <w:rFonts w:asciiTheme="majorHAnsi" w:eastAsia="Times New Roman" w:hAnsiTheme="majorHAnsi" w:cs="Arial"/>
                <w:color w:val="FF0000"/>
              </w:rPr>
              <w:t>Vetting of structural Design</w:t>
            </w:r>
          </w:p>
        </w:tc>
      </w:tr>
      <w:tr w:rsidR="006D5C83" w14:paraId="26B2C879" w14:textId="77777777" w:rsidTr="003D187F">
        <w:tc>
          <w:tcPr>
            <w:tcW w:w="654" w:type="dxa"/>
          </w:tcPr>
          <w:p w14:paraId="2A172724"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12</w:t>
            </w:r>
          </w:p>
        </w:tc>
        <w:tc>
          <w:tcPr>
            <w:tcW w:w="2984" w:type="dxa"/>
          </w:tcPr>
          <w:p w14:paraId="5545662B" w14:textId="77777777" w:rsidR="006D5C83" w:rsidRDefault="006D5C83"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M/</w:t>
            </w:r>
            <w:proofErr w:type="spellStart"/>
            <w:r>
              <w:rPr>
                <w:rFonts w:asciiTheme="majorHAnsi" w:eastAsia="Times New Roman" w:hAnsiTheme="majorHAnsi" w:cs="Arial"/>
                <w:color w:val="000000"/>
              </w:rPr>
              <w:t>sShriprop</w:t>
            </w:r>
            <w:proofErr w:type="spellEnd"/>
            <w:r>
              <w:rPr>
                <w:rFonts w:asciiTheme="majorHAnsi" w:eastAsia="Times New Roman" w:hAnsiTheme="majorHAnsi" w:cs="Arial"/>
                <w:color w:val="000000"/>
              </w:rPr>
              <w:t xml:space="preserve"> construction </w:t>
            </w:r>
            <w:proofErr w:type="spellStart"/>
            <w:r>
              <w:rPr>
                <w:rFonts w:asciiTheme="majorHAnsi" w:eastAsia="Times New Roman" w:hAnsiTheme="majorHAnsi" w:cs="Arial"/>
                <w:color w:val="000000"/>
              </w:rPr>
              <w:t>pvt.ltd</w:t>
            </w:r>
            <w:proofErr w:type="spellEnd"/>
          </w:p>
          <w:p w14:paraId="626D7482" w14:textId="77777777" w:rsidR="006D5C83" w:rsidRDefault="006D5C83"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Ramnagar</w:t>
            </w:r>
            <w:proofErr w:type="spellEnd"/>
            <w:r>
              <w:rPr>
                <w:rFonts w:asciiTheme="majorHAnsi" w:eastAsia="Times New Roman" w:hAnsiTheme="majorHAnsi" w:cs="Arial"/>
                <w:color w:val="000000"/>
              </w:rPr>
              <w:t xml:space="preserve"> Coimbatore-641009</w:t>
            </w:r>
          </w:p>
        </w:tc>
        <w:tc>
          <w:tcPr>
            <w:tcW w:w="2520" w:type="dxa"/>
          </w:tcPr>
          <w:p w14:paraId="1C1B86DB" w14:textId="77777777" w:rsidR="006D5C83" w:rsidRDefault="006D5C83"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67113B0D"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1B13441B"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tc>
        <w:tc>
          <w:tcPr>
            <w:tcW w:w="3060" w:type="dxa"/>
          </w:tcPr>
          <w:p w14:paraId="4D28863E" w14:textId="77777777" w:rsidR="006D5C83" w:rsidRDefault="006D5C83"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Sewage Treatment  plant design</w:t>
            </w:r>
          </w:p>
        </w:tc>
      </w:tr>
      <w:tr w:rsidR="006D5C83" w14:paraId="32A9A3E9" w14:textId="77777777" w:rsidTr="003D187F">
        <w:tc>
          <w:tcPr>
            <w:tcW w:w="654" w:type="dxa"/>
          </w:tcPr>
          <w:p w14:paraId="33C19C87"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13</w:t>
            </w:r>
          </w:p>
        </w:tc>
        <w:tc>
          <w:tcPr>
            <w:tcW w:w="2984" w:type="dxa"/>
          </w:tcPr>
          <w:p w14:paraId="259EC754" w14:textId="77777777" w:rsidR="006D5C83" w:rsidRDefault="006D5C83"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KGiSL</w:t>
            </w:r>
            <w:proofErr w:type="spellEnd"/>
            <w:r>
              <w:rPr>
                <w:rFonts w:asciiTheme="majorHAnsi" w:eastAsia="Times New Roman" w:hAnsiTheme="majorHAnsi" w:cs="Arial"/>
                <w:color w:val="000000"/>
              </w:rPr>
              <w:t xml:space="preserve"> Trust</w:t>
            </w:r>
          </w:p>
          <w:p w14:paraId="5751A4A6" w14:textId="77777777" w:rsidR="006D5C83" w:rsidRDefault="006D5C83"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KGiSl</w:t>
            </w:r>
            <w:proofErr w:type="spellEnd"/>
            <w:r>
              <w:rPr>
                <w:rFonts w:asciiTheme="majorHAnsi" w:eastAsia="Times New Roman" w:hAnsiTheme="majorHAnsi" w:cs="Arial"/>
                <w:color w:val="000000"/>
              </w:rPr>
              <w:t xml:space="preserve"> Campus</w:t>
            </w:r>
          </w:p>
          <w:p w14:paraId="72266AEA" w14:textId="77777777" w:rsidR="006D5C83" w:rsidRDefault="006D5C83"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Saravanampatti</w:t>
            </w:r>
            <w:proofErr w:type="spellEnd"/>
            <w:r>
              <w:rPr>
                <w:rFonts w:asciiTheme="majorHAnsi" w:eastAsia="Times New Roman" w:hAnsiTheme="majorHAnsi" w:cs="Arial"/>
                <w:color w:val="000000"/>
              </w:rPr>
              <w:t xml:space="preserve"> </w:t>
            </w:r>
          </w:p>
          <w:p w14:paraId="46E08174" w14:textId="77777777" w:rsidR="006D5C83" w:rsidRDefault="006D5C83"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Coimbatore</w:t>
            </w:r>
          </w:p>
        </w:tc>
        <w:tc>
          <w:tcPr>
            <w:tcW w:w="2520" w:type="dxa"/>
          </w:tcPr>
          <w:p w14:paraId="2DD30F17" w14:textId="77777777" w:rsidR="006D5C83" w:rsidRDefault="006D5C83"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4F6B7EE"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57FADF61"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tc>
        <w:tc>
          <w:tcPr>
            <w:tcW w:w="3060" w:type="dxa"/>
          </w:tcPr>
          <w:p w14:paraId="4E5875BD" w14:textId="77777777" w:rsidR="006D5C83" w:rsidRDefault="006D5C83"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Adequacy checking of sewage treatment plant</w:t>
            </w:r>
          </w:p>
        </w:tc>
      </w:tr>
      <w:tr w:rsidR="006D5C83" w:rsidRPr="00F74F5F" w14:paraId="168F72C0" w14:textId="77777777" w:rsidTr="003D187F">
        <w:tc>
          <w:tcPr>
            <w:tcW w:w="654" w:type="dxa"/>
          </w:tcPr>
          <w:p w14:paraId="3101E9BA"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14</w:t>
            </w:r>
          </w:p>
        </w:tc>
        <w:tc>
          <w:tcPr>
            <w:tcW w:w="2984" w:type="dxa"/>
          </w:tcPr>
          <w:p w14:paraId="3170545F" w14:textId="77777777" w:rsidR="006D5C83" w:rsidRPr="00F74F5F" w:rsidRDefault="006D5C83" w:rsidP="003958E0">
            <w:pPr>
              <w:textAlignment w:val="baseline"/>
              <w:rPr>
                <w:rFonts w:asciiTheme="majorHAnsi" w:eastAsia="Times New Roman" w:hAnsiTheme="majorHAnsi" w:cs="Arial"/>
                <w:color w:val="000000"/>
              </w:rPr>
            </w:pPr>
            <w:r w:rsidRPr="00F74F5F">
              <w:rPr>
                <w:rFonts w:asciiTheme="majorHAnsi" w:eastAsia="Times New Roman" w:hAnsiTheme="majorHAnsi" w:cs="Arial"/>
                <w:color w:val="000000"/>
              </w:rPr>
              <w:t>M/s.</w:t>
            </w:r>
            <w:r w:rsidRPr="00F74F5F">
              <w:rPr>
                <w:rFonts w:asciiTheme="majorHAnsi" w:hAnsiTheme="majorHAnsi" w:cs="Times New Roman"/>
                <w:b/>
                <w:bCs/>
              </w:rPr>
              <w:t xml:space="preserve"> </w:t>
            </w:r>
            <w:proofErr w:type="spellStart"/>
            <w:r w:rsidRPr="00F74F5F">
              <w:rPr>
                <w:rFonts w:asciiTheme="majorHAnsi" w:hAnsiTheme="majorHAnsi" w:cs="Times New Roman"/>
                <w:bCs/>
              </w:rPr>
              <w:t>Pairon</w:t>
            </w:r>
            <w:proofErr w:type="spellEnd"/>
            <w:r w:rsidRPr="00F74F5F">
              <w:rPr>
                <w:rFonts w:asciiTheme="majorHAnsi" w:hAnsiTheme="majorHAnsi" w:cs="Times New Roman"/>
                <w:bCs/>
              </w:rPr>
              <w:t xml:space="preserve"> pyrolysis, </w:t>
            </w:r>
            <w:proofErr w:type="spellStart"/>
            <w:r w:rsidRPr="00F74F5F">
              <w:rPr>
                <w:rFonts w:asciiTheme="majorHAnsi" w:hAnsiTheme="majorHAnsi" w:cs="Times New Roman"/>
                <w:bCs/>
              </w:rPr>
              <w:t>perundurai</w:t>
            </w:r>
            <w:proofErr w:type="spellEnd"/>
          </w:p>
        </w:tc>
        <w:tc>
          <w:tcPr>
            <w:tcW w:w="2520" w:type="dxa"/>
          </w:tcPr>
          <w:p w14:paraId="3D618526"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613DC4F7"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19BA207C"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147CE5FA" w14:textId="77777777" w:rsidR="006D5C83" w:rsidRPr="00F74F5F" w:rsidRDefault="006D5C83" w:rsidP="003958E0">
            <w:pPr>
              <w:textAlignment w:val="baseline"/>
              <w:rPr>
                <w:rFonts w:asciiTheme="majorHAnsi" w:eastAsia="Times New Roman" w:hAnsiTheme="majorHAnsi" w:cs="Arial"/>
                <w:color w:val="000000"/>
              </w:rPr>
            </w:pPr>
            <w:r w:rsidRPr="00F74F5F">
              <w:rPr>
                <w:rFonts w:asciiTheme="majorHAnsi" w:hAnsiTheme="majorHAnsi" w:cs="Times New Roman"/>
                <w:bCs/>
              </w:rPr>
              <w:t>Air pollution control measures report</w:t>
            </w:r>
          </w:p>
        </w:tc>
      </w:tr>
      <w:tr w:rsidR="006D5C83" w:rsidRPr="00F74F5F" w14:paraId="0909A294" w14:textId="77777777" w:rsidTr="003D187F">
        <w:tc>
          <w:tcPr>
            <w:tcW w:w="654" w:type="dxa"/>
          </w:tcPr>
          <w:p w14:paraId="1831FBCE"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15</w:t>
            </w:r>
          </w:p>
        </w:tc>
        <w:tc>
          <w:tcPr>
            <w:tcW w:w="2984" w:type="dxa"/>
          </w:tcPr>
          <w:p w14:paraId="5095CF53" w14:textId="77777777" w:rsidR="006D5C83" w:rsidRPr="00F74F5F" w:rsidRDefault="006D5C83" w:rsidP="003958E0">
            <w:pPr>
              <w:textAlignment w:val="baseline"/>
              <w:rPr>
                <w:rFonts w:asciiTheme="majorHAnsi" w:eastAsia="Times New Roman" w:hAnsiTheme="majorHAnsi" w:cs="Arial"/>
                <w:color w:val="000000"/>
              </w:rPr>
            </w:pPr>
            <w:r>
              <w:rPr>
                <w:rFonts w:ascii="Cambria" w:hAnsi="Cambria" w:cs="Times New Roman"/>
                <w:bCs/>
                <w:sz w:val="24"/>
                <w:szCs w:val="24"/>
              </w:rPr>
              <w:t xml:space="preserve">M/s. </w:t>
            </w:r>
            <w:proofErr w:type="spellStart"/>
            <w:r w:rsidRPr="00C2547A">
              <w:rPr>
                <w:rFonts w:ascii="Cambria" w:hAnsi="Cambria" w:cs="Times New Roman"/>
                <w:bCs/>
                <w:sz w:val="24"/>
                <w:szCs w:val="24"/>
              </w:rPr>
              <w:t>Kiscol</w:t>
            </w:r>
            <w:proofErr w:type="spellEnd"/>
            <w:r w:rsidRPr="00C2547A">
              <w:rPr>
                <w:rFonts w:ascii="Cambria" w:hAnsi="Cambria" w:cs="Times New Roman"/>
                <w:bCs/>
                <w:sz w:val="24"/>
                <w:szCs w:val="24"/>
              </w:rPr>
              <w:t xml:space="preserve">, </w:t>
            </w:r>
            <w:proofErr w:type="spellStart"/>
            <w:r w:rsidRPr="00C2547A">
              <w:rPr>
                <w:rFonts w:ascii="Cambria" w:hAnsi="Cambria" w:cs="Times New Roman"/>
                <w:bCs/>
                <w:sz w:val="24"/>
                <w:szCs w:val="24"/>
              </w:rPr>
              <w:t>palladam</w:t>
            </w:r>
            <w:proofErr w:type="spellEnd"/>
          </w:p>
        </w:tc>
        <w:tc>
          <w:tcPr>
            <w:tcW w:w="2520" w:type="dxa"/>
          </w:tcPr>
          <w:p w14:paraId="1E3F738E"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0340BE3F"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65CF1814"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54DBA304" w14:textId="77777777" w:rsidR="006D5C83" w:rsidRPr="00F74F5F" w:rsidRDefault="006D5C83" w:rsidP="003958E0">
            <w:pPr>
              <w:textAlignment w:val="baseline"/>
              <w:rPr>
                <w:rFonts w:asciiTheme="majorHAnsi" w:hAnsiTheme="majorHAnsi" w:cs="Times New Roman"/>
                <w:bCs/>
              </w:rPr>
            </w:pPr>
            <w:r w:rsidRPr="00C2547A">
              <w:rPr>
                <w:rFonts w:ascii="Cambria" w:hAnsi="Cambria" w:cs="Times New Roman"/>
                <w:bCs/>
                <w:sz w:val="24"/>
                <w:szCs w:val="24"/>
              </w:rPr>
              <w:t>Air pollution control measures report</w:t>
            </w:r>
          </w:p>
        </w:tc>
      </w:tr>
      <w:tr w:rsidR="006D5C83" w:rsidRPr="00C2547A" w14:paraId="0879B7A2" w14:textId="77777777" w:rsidTr="003D187F">
        <w:tc>
          <w:tcPr>
            <w:tcW w:w="654" w:type="dxa"/>
          </w:tcPr>
          <w:p w14:paraId="51AEBE3D"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16</w:t>
            </w:r>
          </w:p>
        </w:tc>
        <w:tc>
          <w:tcPr>
            <w:tcW w:w="2984" w:type="dxa"/>
          </w:tcPr>
          <w:p w14:paraId="37C50606" w14:textId="77777777" w:rsidR="006D5C83" w:rsidRDefault="006D5C83" w:rsidP="003958E0">
            <w:pPr>
              <w:textAlignment w:val="baseline"/>
              <w:rPr>
                <w:rFonts w:ascii="Cambria" w:hAnsi="Cambria" w:cs="Times New Roman"/>
                <w:bCs/>
                <w:sz w:val="24"/>
                <w:szCs w:val="24"/>
              </w:rPr>
            </w:pPr>
            <w:r>
              <w:rPr>
                <w:rFonts w:ascii="Cambria" w:hAnsi="Cambria" w:cs="Times New Roman"/>
                <w:bCs/>
                <w:sz w:val="24"/>
                <w:szCs w:val="24"/>
              </w:rPr>
              <w:t>M/</w:t>
            </w:r>
            <w:proofErr w:type="spellStart"/>
            <w:r>
              <w:rPr>
                <w:rFonts w:ascii="Cambria" w:hAnsi="Cambria" w:cs="Times New Roman"/>
                <w:bCs/>
                <w:sz w:val="24"/>
                <w:szCs w:val="24"/>
              </w:rPr>
              <w:t>s.</w:t>
            </w:r>
            <w:r w:rsidRPr="00C2547A">
              <w:rPr>
                <w:rFonts w:ascii="Cambria" w:hAnsi="Cambria" w:cs="Times New Roman"/>
                <w:bCs/>
                <w:sz w:val="24"/>
                <w:szCs w:val="24"/>
              </w:rPr>
              <w:t>Town</w:t>
            </w:r>
            <w:proofErr w:type="spellEnd"/>
            <w:r w:rsidRPr="00C2547A">
              <w:rPr>
                <w:rFonts w:ascii="Cambria" w:hAnsi="Cambria" w:cs="Times New Roman"/>
                <w:bCs/>
                <w:sz w:val="24"/>
                <w:szCs w:val="24"/>
              </w:rPr>
              <w:t xml:space="preserve"> </w:t>
            </w:r>
            <w:proofErr w:type="spellStart"/>
            <w:r w:rsidRPr="00C2547A">
              <w:rPr>
                <w:rFonts w:ascii="Cambria" w:hAnsi="Cambria" w:cs="Times New Roman"/>
                <w:bCs/>
                <w:sz w:val="24"/>
                <w:szCs w:val="24"/>
              </w:rPr>
              <w:t>city,</w:t>
            </w:r>
            <w:r>
              <w:rPr>
                <w:rFonts w:ascii="Cambria" w:hAnsi="Cambria" w:cs="Times New Roman"/>
                <w:bCs/>
                <w:sz w:val="24"/>
                <w:szCs w:val="24"/>
              </w:rPr>
              <w:t>KG</w:t>
            </w:r>
            <w:proofErr w:type="spellEnd"/>
            <w:r w:rsidRPr="00C2547A">
              <w:rPr>
                <w:rFonts w:ascii="Cambria" w:hAnsi="Cambria" w:cs="Times New Roman"/>
                <w:bCs/>
                <w:sz w:val="24"/>
                <w:szCs w:val="24"/>
              </w:rPr>
              <w:t xml:space="preserve"> group, </w:t>
            </w:r>
            <w:proofErr w:type="spellStart"/>
            <w:r w:rsidRPr="00C2547A">
              <w:rPr>
                <w:rFonts w:ascii="Cambria" w:hAnsi="Cambria" w:cs="Times New Roman"/>
                <w:bCs/>
                <w:sz w:val="24"/>
                <w:szCs w:val="24"/>
              </w:rPr>
              <w:t>cbe</w:t>
            </w:r>
            <w:proofErr w:type="spellEnd"/>
          </w:p>
        </w:tc>
        <w:tc>
          <w:tcPr>
            <w:tcW w:w="2520" w:type="dxa"/>
          </w:tcPr>
          <w:p w14:paraId="1C84E22F"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30E5DBEC"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7D32C512"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1FBF49AA" w14:textId="77777777" w:rsidR="006D5C83" w:rsidRPr="00C2547A" w:rsidRDefault="006D5C83" w:rsidP="003958E0">
            <w:pPr>
              <w:textAlignment w:val="baseline"/>
              <w:rPr>
                <w:rFonts w:ascii="Cambria" w:hAnsi="Cambria" w:cs="Times New Roman"/>
                <w:bCs/>
                <w:sz w:val="24"/>
                <w:szCs w:val="24"/>
              </w:rPr>
            </w:pPr>
            <w:r>
              <w:rPr>
                <w:rFonts w:asciiTheme="majorHAnsi" w:eastAsia="Times New Roman" w:hAnsiTheme="majorHAnsi" w:cs="Arial"/>
                <w:color w:val="000000"/>
              </w:rPr>
              <w:t>Adequacy checking of sewage treatment plant</w:t>
            </w:r>
          </w:p>
        </w:tc>
      </w:tr>
      <w:tr w:rsidR="006D5C83" w:rsidRPr="00C2547A" w14:paraId="586A3C10" w14:textId="77777777" w:rsidTr="003D187F">
        <w:tc>
          <w:tcPr>
            <w:tcW w:w="654" w:type="dxa"/>
          </w:tcPr>
          <w:p w14:paraId="40867028"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17</w:t>
            </w:r>
          </w:p>
        </w:tc>
        <w:tc>
          <w:tcPr>
            <w:tcW w:w="2984" w:type="dxa"/>
          </w:tcPr>
          <w:p w14:paraId="0089921D" w14:textId="77777777" w:rsidR="006D5C83" w:rsidRDefault="006D5C83" w:rsidP="003958E0">
            <w:pPr>
              <w:textAlignment w:val="baseline"/>
              <w:rPr>
                <w:rFonts w:ascii="Cambria" w:hAnsi="Cambria" w:cs="Times New Roman"/>
                <w:bCs/>
                <w:sz w:val="24"/>
                <w:szCs w:val="24"/>
              </w:rPr>
            </w:pPr>
            <w:r>
              <w:rPr>
                <w:rFonts w:ascii="Cambria" w:hAnsi="Cambria" w:cs="Times New Roman"/>
                <w:bCs/>
                <w:sz w:val="24"/>
                <w:szCs w:val="24"/>
              </w:rPr>
              <w:t xml:space="preserve">M/s. </w:t>
            </w:r>
            <w:r w:rsidRPr="00C2547A">
              <w:rPr>
                <w:rFonts w:ascii="Cambria" w:hAnsi="Cambria" w:cs="Times New Roman"/>
                <w:bCs/>
                <w:sz w:val="24"/>
                <w:szCs w:val="24"/>
              </w:rPr>
              <w:t>P</w:t>
            </w:r>
            <w:r>
              <w:rPr>
                <w:rFonts w:ascii="Cambria" w:hAnsi="Cambria" w:cs="Times New Roman"/>
                <w:bCs/>
                <w:sz w:val="24"/>
                <w:szCs w:val="24"/>
              </w:rPr>
              <w:t>SG Hospital</w:t>
            </w:r>
          </w:p>
        </w:tc>
        <w:tc>
          <w:tcPr>
            <w:tcW w:w="2520" w:type="dxa"/>
          </w:tcPr>
          <w:p w14:paraId="38B7255F"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65218840"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5274E347"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69400770" w14:textId="77777777" w:rsidR="006D5C83" w:rsidRPr="00C2547A" w:rsidRDefault="006D5C83" w:rsidP="003958E0">
            <w:pPr>
              <w:textAlignment w:val="baseline"/>
              <w:rPr>
                <w:rFonts w:ascii="Cambria" w:hAnsi="Cambria" w:cs="Times New Roman"/>
                <w:bCs/>
                <w:sz w:val="24"/>
                <w:szCs w:val="24"/>
              </w:rPr>
            </w:pPr>
            <w:r>
              <w:rPr>
                <w:rFonts w:asciiTheme="majorHAnsi" w:eastAsia="Times New Roman" w:hAnsiTheme="majorHAnsi" w:cs="Arial"/>
                <w:color w:val="000000"/>
              </w:rPr>
              <w:t>Adequacy checking of sewage treatment plant</w:t>
            </w:r>
          </w:p>
        </w:tc>
      </w:tr>
      <w:tr w:rsidR="006D5C83" w:rsidRPr="00C2547A" w14:paraId="29B474EF" w14:textId="77777777" w:rsidTr="003D187F">
        <w:tc>
          <w:tcPr>
            <w:tcW w:w="654" w:type="dxa"/>
          </w:tcPr>
          <w:p w14:paraId="7E8F0C9F"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18</w:t>
            </w:r>
          </w:p>
        </w:tc>
        <w:tc>
          <w:tcPr>
            <w:tcW w:w="2984" w:type="dxa"/>
          </w:tcPr>
          <w:p w14:paraId="50E435A8" w14:textId="77777777" w:rsidR="006D5C83" w:rsidRDefault="006D5C83" w:rsidP="003958E0">
            <w:pPr>
              <w:textAlignment w:val="baseline"/>
              <w:rPr>
                <w:rFonts w:ascii="Cambria" w:hAnsi="Cambria" w:cs="Times New Roman"/>
                <w:bCs/>
                <w:sz w:val="24"/>
                <w:szCs w:val="24"/>
              </w:rPr>
            </w:pPr>
            <w:r>
              <w:rPr>
                <w:rFonts w:ascii="Cambria" w:hAnsi="Cambria" w:cs="Times New Roman"/>
                <w:bCs/>
                <w:sz w:val="24"/>
                <w:szCs w:val="24"/>
              </w:rPr>
              <w:t xml:space="preserve">M/s </w:t>
            </w:r>
            <w:r w:rsidRPr="00C2547A">
              <w:rPr>
                <w:rFonts w:ascii="Cambria" w:hAnsi="Cambria" w:cs="Times New Roman"/>
                <w:bCs/>
                <w:sz w:val="24"/>
                <w:szCs w:val="24"/>
              </w:rPr>
              <w:t xml:space="preserve">KSD, ECO </w:t>
            </w:r>
            <w:proofErr w:type="spellStart"/>
            <w:r w:rsidRPr="00C2547A">
              <w:rPr>
                <w:rFonts w:ascii="Cambria" w:hAnsi="Cambria" w:cs="Times New Roman"/>
                <w:bCs/>
                <w:sz w:val="24"/>
                <w:szCs w:val="24"/>
              </w:rPr>
              <w:t>A</w:t>
            </w:r>
            <w:r w:rsidR="003D187F" w:rsidRPr="00C2547A">
              <w:rPr>
                <w:rFonts w:ascii="Cambria" w:hAnsi="Cambria" w:cs="Times New Roman"/>
                <w:bCs/>
                <w:sz w:val="24"/>
                <w:szCs w:val="24"/>
              </w:rPr>
              <w:t>uro</w:t>
            </w:r>
            <w:proofErr w:type="spellEnd"/>
            <w:r w:rsidR="003D187F" w:rsidRPr="00C2547A">
              <w:rPr>
                <w:rFonts w:ascii="Cambria" w:hAnsi="Cambria" w:cs="Times New Roman"/>
                <w:bCs/>
                <w:sz w:val="24"/>
                <w:szCs w:val="24"/>
              </w:rPr>
              <w:t xml:space="preserve"> </w:t>
            </w:r>
            <w:r w:rsidRPr="00C2547A">
              <w:rPr>
                <w:rFonts w:ascii="Cambria" w:hAnsi="Cambria" w:cs="Times New Roman"/>
                <w:bCs/>
                <w:sz w:val="24"/>
                <w:szCs w:val="24"/>
              </w:rPr>
              <w:t>P</w:t>
            </w:r>
            <w:r w:rsidR="003D187F" w:rsidRPr="00C2547A">
              <w:rPr>
                <w:rFonts w:ascii="Cambria" w:hAnsi="Cambria" w:cs="Times New Roman"/>
                <w:bCs/>
                <w:sz w:val="24"/>
                <w:szCs w:val="24"/>
              </w:rPr>
              <w:t>yrolysis</w:t>
            </w:r>
            <w:r w:rsidRPr="00C2547A">
              <w:rPr>
                <w:rFonts w:ascii="Cambria" w:hAnsi="Cambria" w:cs="Times New Roman"/>
                <w:bCs/>
                <w:sz w:val="24"/>
                <w:szCs w:val="24"/>
              </w:rPr>
              <w:t xml:space="preserve">, </w:t>
            </w:r>
            <w:proofErr w:type="spellStart"/>
            <w:r w:rsidRPr="00C2547A">
              <w:rPr>
                <w:rFonts w:ascii="Cambria" w:hAnsi="Cambria" w:cs="Times New Roman"/>
                <w:bCs/>
                <w:sz w:val="24"/>
                <w:szCs w:val="24"/>
              </w:rPr>
              <w:t>U</w:t>
            </w:r>
            <w:r w:rsidR="003D187F" w:rsidRPr="00C2547A">
              <w:rPr>
                <w:rFonts w:ascii="Cambria" w:hAnsi="Cambria" w:cs="Times New Roman"/>
                <w:bCs/>
                <w:sz w:val="24"/>
                <w:szCs w:val="24"/>
              </w:rPr>
              <w:t>dumalai</w:t>
            </w:r>
            <w:proofErr w:type="spellEnd"/>
          </w:p>
        </w:tc>
        <w:tc>
          <w:tcPr>
            <w:tcW w:w="2520" w:type="dxa"/>
          </w:tcPr>
          <w:p w14:paraId="5DEB5EA6"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299AE05F"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359E5CBA"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17581899" w14:textId="77777777" w:rsidR="006D5C83" w:rsidRPr="00C2547A" w:rsidRDefault="006D5C83" w:rsidP="003958E0">
            <w:pPr>
              <w:textAlignment w:val="baseline"/>
              <w:rPr>
                <w:rFonts w:ascii="Cambria" w:hAnsi="Cambria" w:cs="Times New Roman"/>
                <w:bCs/>
                <w:sz w:val="24"/>
                <w:szCs w:val="24"/>
              </w:rPr>
            </w:pPr>
            <w:r w:rsidRPr="00C2547A">
              <w:rPr>
                <w:rFonts w:ascii="Cambria" w:hAnsi="Cambria" w:cs="Times New Roman"/>
                <w:bCs/>
                <w:sz w:val="24"/>
                <w:szCs w:val="24"/>
              </w:rPr>
              <w:t>Environmental carrying capacity study</w:t>
            </w:r>
            <w:r>
              <w:rPr>
                <w:rFonts w:ascii="Cambria" w:hAnsi="Cambria" w:cs="Times New Roman"/>
                <w:bCs/>
                <w:sz w:val="24"/>
                <w:szCs w:val="24"/>
              </w:rPr>
              <w:t xml:space="preserve"> </w:t>
            </w:r>
          </w:p>
        </w:tc>
      </w:tr>
      <w:tr w:rsidR="006D5C83" w:rsidRPr="00C2547A" w14:paraId="298C6B51" w14:textId="77777777" w:rsidTr="003D187F">
        <w:tc>
          <w:tcPr>
            <w:tcW w:w="654" w:type="dxa"/>
          </w:tcPr>
          <w:p w14:paraId="0AF6B604"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19</w:t>
            </w:r>
          </w:p>
        </w:tc>
        <w:tc>
          <w:tcPr>
            <w:tcW w:w="2984" w:type="dxa"/>
          </w:tcPr>
          <w:p w14:paraId="35B16BFB" w14:textId="77777777" w:rsidR="006D5C83" w:rsidRDefault="006D5C83" w:rsidP="003958E0">
            <w:pPr>
              <w:textAlignment w:val="baseline"/>
              <w:rPr>
                <w:rFonts w:ascii="Cambria" w:hAnsi="Cambria" w:cs="Times New Roman"/>
                <w:bCs/>
                <w:sz w:val="24"/>
                <w:szCs w:val="24"/>
              </w:rPr>
            </w:pPr>
            <w:r>
              <w:rPr>
                <w:rFonts w:ascii="Cambria" w:hAnsi="Cambria" w:cs="Times New Roman"/>
                <w:bCs/>
                <w:sz w:val="24"/>
                <w:szCs w:val="24"/>
              </w:rPr>
              <w:t xml:space="preserve">M/s. </w:t>
            </w:r>
            <w:proofErr w:type="spellStart"/>
            <w:r>
              <w:rPr>
                <w:rFonts w:ascii="Cambria" w:hAnsi="Cambria" w:cs="Times New Roman"/>
                <w:bCs/>
                <w:sz w:val="24"/>
                <w:szCs w:val="24"/>
              </w:rPr>
              <w:t>Tmt</w:t>
            </w:r>
            <w:proofErr w:type="spellEnd"/>
            <w:r>
              <w:rPr>
                <w:rFonts w:ascii="Cambria" w:hAnsi="Cambria" w:cs="Times New Roman"/>
                <w:bCs/>
                <w:sz w:val="24"/>
                <w:szCs w:val="24"/>
              </w:rPr>
              <w:t xml:space="preserve">. </w:t>
            </w:r>
            <w:proofErr w:type="spellStart"/>
            <w:r>
              <w:rPr>
                <w:rFonts w:ascii="Cambria" w:hAnsi="Cambria" w:cs="Times New Roman"/>
                <w:bCs/>
                <w:sz w:val="24"/>
                <w:szCs w:val="24"/>
              </w:rPr>
              <w:t>R.Saraswathi</w:t>
            </w:r>
            <w:proofErr w:type="spellEnd"/>
            <w:r>
              <w:rPr>
                <w:rFonts w:ascii="Cambria" w:hAnsi="Cambria" w:cs="Times New Roman"/>
                <w:bCs/>
                <w:sz w:val="24"/>
                <w:szCs w:val="24"/>
              </w:rPr>
              <w:t>,</w:t>
            </w:r>
          </w:p>
          <w:p w14:paraId="72883C52" w14:textId="77777777" w:rsidR="006D5C83" w:rsidRDefault="006D5C83" w:rsidP="003958E0">
            <w:pPr>
              <w:textAlignment w:val="baseline"/>
              <w:rPr>
                <w:rFonts w:ascii="Cambria" w:hAnsi="Cambria" w:cs="Times New Roman"/>
                <w:bCs/>
                <w:sz w:val="24"/>
                <w:szCs w:val="24"/>
              </w:rPr>
            </w:pPr>
            <w:r>
              <w:rPr>
                <w:rFonts w:ascii="Cambria" w:hAnsi="Cambria" w:cs="Times New Roman"/>
                <w:bCs/>
                <w:sz w:val="24"/>
                <w:szCs w:val="24"/>
              </w:rPr>
              <w:t>Commissioner,</w:t>
            </w:r>
          </w:p>
          <w:p w14:paraId="6F7F0235" w14:textId="77777777" w:rsidR="006D5C83" w:rsidRDefault="006D5C83" w:rsidP="003958E0">
            <w:pPr>
              <w:textAlignment w:val="baseline"/>
              <w:rPr>
                <w:rFonts w:ascii="Cambria" w:hAnsi="Cambria" w:cs="Times New Roman"/>
                <w:bCs/>
                <w:sz w:val="24"/>
                <w:szCs w:val="24"/>
              </w:rPr>
            </w:pPr>
            <w:proofErr w:type="spellStart"/>
            <w:r w:rsidRPr="004E14DE">
              <w:rPr>
                <w:rFonts w:ascii="Cambria" w:hAnsi="Cambria" w:cs="Times New Roman"/>
                <w:bCs/>
                <w:sz w:val="24"/>
                <w:szCs w:val="24"/>
              </w:rPr>
              <w:t>Udagamandalam</w:t>
            </w:r>
            <w:proofErr w:type="spellEnd"/>
            <w:r w:rsidRPr="004E14DE">
              <w:rPr>
                <w:rFonts w:ascii="Cambria" w:hAnsi="Cambria" w:cs="Times New Roman"/>
                <w:bCs/>
                <w:sz w:val="24"/>
                <w:szCs w:val="24"/>
              </w:rPr>
              <w:t xml:space="preserve"> Municipality</w:t>
            </w:r>
          </w:p>
        </w:tc>
        <w:tc>
          <w:tcPr>
            <w:tcW w:w="2520" w:type="dxa"/>
          </w:tcPr>
          <w:p w14:paraId="7684A529"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59C1041D"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5CC7ADDE"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Dr.R.Bhuvaneswari</w:t>
            </w:r>
            <w:proofErr w:type="spellEnd"/>
          </w:p>
        </w:tc>
        <w:tc>
          <w:tcPr>
            <w:tcW w:w="3060" w:type="dxa"/>
          </w:tcPr>
          <w:p w14:paraId="7365F59D" w14:textId="77777777" w:rsidR="006D5C83" w:rsidRPr="00C2547A"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Surge pressure calculation</w:t>
            </w:r>
          </w:p>
        </w:tc>
      </w:tr>
      <w:tr w:rsidR="006D5C83" w:rsidRPr="00C2547A" w14:paraId="7E85707A" w14:textId="77777777" w:rsidTr="003D187F">
        <w:tc>
          <w:tcPr>
            <w:tcW w:w="654" w:type="dxa"/>
          </w:tcPr>
          <w:p w14:paraId="0AFDCFD5"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20</w:t>
            </w:r>
          </w:p>
        </w:tc>
        <w:tc>
          <w:tcPr>
            <w:tcW w:w="2984" w:type="dxa"/>
          </w:tcPr>
          <w:p w14:paraId="461AC3D8" w14:textId="77777777" w:rsidR="006D5C83"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 xml:space="preserve">Sri Gowri Steel, </w:t>
            </w:r>
            <w:proofErr w:type="spellStart"/>
            <w:r w:rsidRPr="004E14DE">
              <w:rPr>
                <w:rFonts w:ascii="Cambria" w:hAnsi="Cambria" w:cs="Times New Roman"/>
                <w:bCs/>
                <w:sz w:val="24"/>
                <w:szCs w:val="24"/>
              </w:rPr>
              <w:t>Thirupur</w:t>
            </w:r>
            <w:proofErr w:type="spellEnd"/>
          </w:p>
        </w:tc>
        <w:tc>
          <w:tcPr>
            <w:tcW w:w="2520" w:type="dxa"/>
          </w:tcPr>
          <w:p w14:paraId="0BD8086B"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79C7A744"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7B68D6F5"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000B6D91" w14:textId="77777777" w:rsidR="006D5C83"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STP Adequacy &amp; Air Pollution Control Measures</w:t>
            </w:r>
          </w:p>
          <w:p w14:paraId="51771131" w14:textId="77777777" w:rsidR="00A77B09" w:rsidRDefault="00A77B09" w:rsidP="003958E0">
            <w:pPr>
              <w:textAlignment w:val="baseline"/>
              <w:rPr>
                <w:rFonts w:ascii="Cambria" w:hAnsi="Cambria" w:cs="Times New Roman"/>
                <w:bCs/>
                <w:sz w:val="24"/>
                <w:szCs w:val="24"/>
              </w:rPr>
            </w:pPr>
          </w:p>
          <w:p w14:paraId="5FDB6383" w14:textId="77777777" w:rsidR="00A77B09" w:rsidRPr="00C2547A" w:rsidRDefault="00A77B09" w:rsidP="003958E0">
            <w:pPr>
              <w:textAlignment w:val="baseline"/>
              <w:rPr>
                <w:rFonts w:ascii="Cambria" w:hAnsi="Cambria" w:cs="Times New Roman"/>
                <w:bCs/>
                <w:sz w:val="24"/>
                <w:szCs w:val="24"/>
              </w:rPr>
            </w:pPr>
          </w:p>
        </w:tc>
      </w:tr>
      <w:tr w:rsidR="006D5C83" w:rsidRPr="004E14DE" w14:paraId="1E9AF26E" w14:textId="77777777" w:rsidTr="003D187F">
        <w:tc>
          <w:tcPr>
            <w:tcW w:w="654" w:type="dxa"/>
          </w:tcPr>
          <w:p w14:paraId="6038FAFE"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lastRenderedPageBreak/>
              <w:t>21</w:t>
            </w:r>
          </w:p>
        </w:tc>
        <w:tc>
          <w:tcPr>
            <w:tcW w:w="2984" w:type="dxa"/>
          </w:tcPr>
          <w:p w14:paraId="0501DA16"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 xml:space="preserve">Sakthi Auto Auxiliary Pvt. </w:t>
            </w:r>
            <w:proofErr w:type="spellStart"/>
            <w:r w:rsidRPr="004E14DE">
              <w:rPr>
                <w:rFonts w:ascii="Cambria" w:hAnsi="Cambria" w:cs="Times New Roman"/>
                <w:bCs/>
                <w:sz w:val="24"/>
                <w:szCs w:val="24"/>
              </w:rPr>
              <w:t>Ltd.,CBE</w:t>
            </w:r>
            <w:proofErr w:type="spellEnd"/>
          </w:p>
        </w:tc>
        <w:tc>
          <w:tcPr>
            <w:tcW w:w="2520" w:type="dxa"/>
          </w:tcPr>
          <w:p w14:paraId="3318427A"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44BB1CE9"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5950E146"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0EDF10FA"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Air pollution control Measures</w:t>
            </w:r>
          </w:p>
        </w:tc>
      </w:tr>
      <w:tr w:rsidR="006D5C83" w:rsidRPr="004E14DE" w14:paraId="38763CB7" w14:textId="77777777" w:rsidTr="003D187F">
        <w:tc>
          <w:tcPr>
            <w:tcW w:w="654" w:type="dxa"/>
          </w:tcPr>
          <w:p w14:paraId="395334DC"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22</w:t>
            </w:r>
          </w:p>
        </w:tc>
        <w:tc>
          <w:tcPr>
            <w:tcW w:w="2984" w:type="dxa"/>
          </w:tcPr>
          <w:p w14:paraId="481FC007"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 xml:space="preserve">JS </w:t>
            </w:r>
            <w:proofErr w:type="spellStart"/>
            <w:r w:rsidRPr="004E14DE">
              <w:rPr>
                <w:rFonts w:ascii="Cambria" w:hAnsi="Cambria" w:cs="Times New Roman"/>
                <w:bCs/>
                <w:sz w:val="24"/>
                <w:szCs w:val="24"/>
              </w:rPr>
              <w:t>Autocast</w:t>
            </w:r>
            <w:proofErr w:type="spellEnd"/>
            <w:r w:rsidRPr="004E14DE">
              <w:rPr>
                <w:rFonts w:ascii="Cambria" w:hAnsi="Cambria" w:cs="Times New Roman"/>
                <w:bCs/>
                <w:sz w:val="24"/>
                <w:szCs w:val="24"/>
              </w:rPr>
              <w:t xml:space="preserve"> </w:t>
            </w:r>
            <w:proofErr w:type="spellStart"/>
            <w:r w:rsidRPr="004E14DE">
              <w:rPr>
                <w:rFonts w:ascii="Cambria" w:hAnsi="Cambria" w:cs="Times New Roman"/>
                <w:bCs/>
                <w:sz w:val="24"/>
                <w:szCs w:val="24"/>
              </w:rPr>
              <w:t>Foundary</w:t>
            </w:r>
            <w:proofErr w:type="spellEnd"/>
            <w:r w:rsidRPr="004E14DE">
              <w:rPr>
                <w:rFonts w:ascii="Cambria" w:hAnsi="Cambria" w:cs="Times New Roman"/>
                <w:bCs/>
                <w:sz w:val="24"/>
                <w:szCs w:val="24"/>
              </w:rPr>
              <w:t xml:space="preserve">, </w:t>
            </w:r>
            <w:proofErr w:type="spellStart"/>
            <w:r w:rsidRPr="004E14DE">
              <w:rPr>
                <w:rFonts w:ascii="Cambria" w:hAnsi="Cambria" w:cs="Times New Roman"/>
                <w:bCs/>
                <w:sz w:val="24"/>
                <w:szCs w:val="24"/>
              </w:rPr>
              <w:t>Perundurai</w:t>
            </w:r>
            <w:proofErr w:type="spellEnd"/>
            <w:r w:rsidRPr="004E14DE">
              <w:rPr>
                <w:rFonts w:ascii="Cambria" w:hAnsi="Cambria" w:cs="Times New Roman"/>
                <w:bCs/>
                <w:sz w:val="24"/>
                <w:szCs w:val="24"/>
              </w:rPr>
              <w:t>.</w:t>
            </w:r>
          </w:p>
        </w:tc>
        <w:tc>
          <w:tcPr>
            <w:tcW w:w="2520" w:type="dxa"/>
          </w:tcPr>
          <w:p w14:paraId="051699CC"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4F16E500"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3C5C0C30"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324C6973"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APC Measures &amp; Adequacy APC</w:t>
            </w:r>
          </w:p>
        </w:tc>
      </w:tr>
      <w:tr w:rsidR="006D5C83" w:rsidRPr="004E14DE" w14:paraId="4A7667F4" w14:textId="77777777" w:rsidTr="003D187F">
        <w:tc>
          <w:tcPr>
            <w:tcW w:w="654" w:type="dxa"/>
          </w:tcPr>
          <w:p w14:paraId="2B040D73"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23</w:t>
            </w:r>
          </w:p>
        </w:tc>
        <w:tc>
          <w:tcPr>
            <w:tcW w:w="2984" w:type="dxa"/>
          </w:tcPr>
          <w:p w14:paraId="5584CDDE" w14:textId="77777777" w:rsidR="006D5C83" w:rsidRPr="004E14DE" w:rsidRDefault="006D5C83" w:rsidP="003958E0">
            <w:pPr>
              <w:textAlignment w:val="baseline"/>
              <w:rPr>
                <w:rFonts w:ascii="Cambria" w:hAnsi="Cambria" w:cs="Times New Roman"/>
                <w:bCs/>
                <w:sz w:val="24"/>
                <w:szCs w:val="24"/>
              </w:rPr>
            </w:pPr>
            <w:proofErr w:type="spellStart"/>
            <w:r w:rsidRPr="004E14DE">
              <w:rPr>
                <w:rFonts w:ascii="Cambria" w:hAnsi="Cambria" w:cs="Times New Roman"/>
                <w:bCs/>
                <w:sz w:val="24"/>
                <w:szCs w:val="24"/>
              </w:rPr>
              <w:t>Tamilnadu</w:t>
            </w:r>
            <w:proofErr w:type="spellEnd"/>
            <w:r w:rsidRPr="004E14DE">
              <w:rPr>
                <w:rFonts w:ascii="Cambria" w:hAnsi="Cambria" w:cs="Times New Roman"/>
                <w:bCs/>
                <w:sz w:val="24"/>
                <w:szCs w:val="24"/>
              </w:rPr>
              <w:t xml:space="preserve"> Slum Clearance Board, CBE</w:t>
            </w:r>
          </w:p>
        </w:tc>
        <w:tc>
          <w:tcPr>
            <w:tcW w:w="2520" w:type="dxa"/>
          </w:tcPr>
          <w:p w14:paraId="62DA965D"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76C74A05"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566F92A8"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115A2627"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Adequacy of checking storm water</w:t>
            </w:r>
          </w:p>
        </w:tc>
      </w:tr>
      <w:tr w:rsidR="006D5C83" w:rsidRPr="004E14DE" w14:paraId="3B845720" w14:textId="77777777" w:rsidTr="003D187F">
        <w:tc>
          <w:tcPr>
            <w:tcW w:w="654" w:type="dxa"/>
          </w:tcPr>
          <w:p w14:paraId="3B7EE7EA"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24</w:t>
            </w:r>
          </w:p>
        </w:tc>
        <w:tc>
          <w:tcPr>
            <w:tcW w:w="2984" w:type="dxa"/>
          </w:tcPr>
          <w:p w14:paraId="0E93C18B" w14:textId="77777777" w:rsidR="006D5C83" w:rsidRPr="004E14DE" w:rsidRDefault="006D5C83" w:rsidP="003958E0">
            <w:pPr>
              <w:textAlignment w:val="baseline"/>
              <w:rPr>
                <w:rFonts w:ascii="Cambria" w:hAnsi="Cambria" w:cs="Times New Roman"/>
                <w:bCs/>
                <w:sz w:val="24"/>
                <w:szCs w:val="24"/>
              </w:rPr>
            </w:pPr>
            <w:proofErr w:type="spellStart"/>
            <w:r w:rsidRPr="004E14DE">
              <w:rPr>
                <w:rFonts w:ascii="Cambria" w:hAnsi="Cambria" w:cs="Times New Roman"/>
                <w:bCs/>
                <w:sz w:val="24"/>
                <w:szCs w:val="24"/>
              </w:rPr>
              <w:t>Duinkop</w:t>
            </w:r>
            <w:proofErr w:type="spellEnd"/>
            <w:r w:rsidRPr="004E14DE">
              <w:rPr>
                <w:rFonts w:ascii="Cambria" w:hAnsi="Cambria" w:cs="Times New Roman"/>
                <w:bCs/>
                <w:sz w:val="24"/>
                <w:szCs w:val="24"/>
              </w:rPr>
              <w:t xml:space="preserve"> Enterprises(P) Ltd., CBE</w:t>
            </w:r>
          </w:p>
        </w:tc>
        <w:tc>
          <w:tcPr>
            <w:tcW w:w="2520" w:type="dxa"/>
          </w:tcPr>
          <w:p w14:paraId="5574BA8D"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7A2590E1"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0E3409E4"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7D6C36EF"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Water Pollution study</w:t>
            </w:r>
          </w:p>
        </w:tc>
      </w:tr>
      <w:tr w:rsidR="006D5C83" w:rsidRPr="004E14DE" w14:paraId="3407F783" w14:textId="77777777" w:rsidTr="003D187F">
        <w:tc>
          <w:tcPr>
            <w:tcW w:w="654" w:type="dxa"/>
          </w:tcPr>
          <w:p w14:paraId="5F0F3A78" w14:textId="77777777" w:rsidR="006D5C83" w:rsidRDefault="006D5C83"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25</w:t>
            </w:r>
          </w:p>
        </w:tc>
        <w:tc>
          <w:tcPr>
            <w:tcW w:w="2984" w:type="dxa"/>
          </w:tcPr>
          <w:p w14:paraId="6642F13F"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 xml:space="preserve">Velmurugan Enterprises P. </w:t>
            </w:r>
            <w:proofErr w:type="spellStart"/>
            <w:r w:rsidRPr="004E14DE">
              <w:rPr>
                <w:rFonts w:ascii="Cambria" w:hAnsi="Cambria" w:cs="Times New Roman"/>
                <w:bCs/>
                <w:sz w:val="24"/>
                <w:szCs w:val="24"/>
              </w:rPr>
              <w:t>Ltd.,CBE</w:t>
            </w:r>
            <w:proofErr w:type="spellEnd"/>
          </w:p>
        </w:tc>
        <w:tc>
          <w:tcPr>
            <w:tcW w:w="2520" w:type="dxa"/>
          </w:tcPr>
          <w:p w14:paraId="312DEE0E"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Dr.J.Jeyanthi</w:t>
            </w:r>
            <w:proofErr w:type="spellEnd"/>
          </w:p>
          <w:p w14:paraId="4A1265B4" w14:textId="77777777" w:rsidR="006D5C83" w:rsidRDefault="006D5C83" w:rsidP="006B0565">
            <w:pPr>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Dr.S.Murugan</w:t>
            </w:r>
            <w:proofErr w:type="spellEnd"/>
          </w:p>
          <w:p w14:paraId="3ED48355" w14:textId="77777777" w:rsidR="006D5C83" w:rsidRDefault="006D5C83" w:rsidP="006B0565">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K </w:t>
            </w:r>
            <w:proofErr w:type="spellStart"/>
            <w:r>
              <w:rPr>
                <w:rFonts w:asciiTheme="majorHAnsi" w:eastAsia="Times New Roman" w:hAnsiTheme="majorHAnsi" w:cs="Arial"/>
                <w:color w:val="000000"/>
              </w:rPr>
              <w:t>Rajeshkumar</w:t>
            </w:r>
            <w:proofErr w:type="spellEnd"/>
          </w:p>
        </w:tc>
        <w:tc>
          <w:tcPr>
            <w:tcW w:w="3060" w:type="dxa"/>
          </w:tcPr>
          <w:p w14:paraId="79BF1EA7" w14:textId="77777777" w:rsidR="006D5C83" w:rsidRPr="004E14DE" w:rsidRDefault="006D5C83" w:rsidP="003958E0">
            <w:pPr>
              <w:textAlignment w:val="baseline"/>
              <w:rPr>
                <w:rFonts w:ascii="Cambria" w:hAnsi="Cambria" w:cs="Times New Roman"/>
                <w:bCs/>
                <w:sz w:val="24"/>
                <w:szCs w:val="24"/>
              </w:rPr>
            </w:pPr>
            <w:r w:rsidRPr="004E14DE">
              <w:rPr>
                <w:rFonts w:ascii="Cambria" w:hAnsi="Cambria" w:cs="Times New Roman"/>
                <w:bCs/>
                <w:sz w:val="24"/>
                <w:szCs w:val="24"/>
              </w:rPr>
              <w:t>STP Adequacy checking</w:t>
            </w:r>
          </w:p>
        </w:tc>
      </w:tr>
      <w:tr w:rsidR="00E41ECB" w:rsidRPr="004E14DE" w14:paraId="74E0132E" w14:textId="77777777" w:rsidTr="003D187F">
        <w:tc>
          <w:tcPr>
            <w:tcW w:w="654" w:type="dxa"/>
          </w:tcPr>
          <w:p w14:paraId="30AF2665" w14:textId="77777777" w:rsidR="00E41ECB" w:rsidRDefault="00E41ECB"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26</w:t>
            </w:r>
          </w:p>
        </w:tc>
        <w:tc>
          <w:tcPr>
            <w:tcW w:w="2984" w:type="dxa"/>
          </w:tcPr>
          <w:p w14:paraId="4A60C74F" w14:textId="77777777" w:rsidR="00E41ECB" w:rsidRPr="00D863A2" w:rsidRDefault="00E41ECB" w:rsidP="003D187F">
            <w:pPr>
              <w:rPr>
                <w:rFonts w:asciiTheme="majorHAnsi" w:hAnsiTheme="majorHAnsi"/>
                <w:sz w:val="24"/>
                <w:szCs w:val="24"/>
              </w:rPr>
            </w:pPr>
            <w:r>
              <w:rPr>
                <w:rFonts w:asciiTheme="majorHAnsi" w:hAnsiTheme="majorHAnsi"/>
                <w:sz w:val="24"/>
                <w:szCs w:val="24"/>
              </w:rPr>
              <w:t xml:space="preserve">The </w:t>
            </w:r>
            <w:r w:rsidRPr="00D863A2">
              <w:rPr>
                <w:rFonts w:asciiTheme="majorHAnsi" w:hAnsiTheme="majorHAnsi"/>
                <w:sz w:val="24"/>
                <w:szCs w:val="24"/>
              </w:rPr>
              <w:t>Commissioner,</w:t>
            </w:r>
          </w:p>
          <w:p w14:paraId="7DCAFAA3"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Gudalur</w:t>
            </w:r>
            <w:proofErr w:type="spellEnd"/>
            <w:r w:rsidRPr="00D863A2">
              <w:rPr>
                <w:rFonts w:asciiTheme="majorHAnsi" w:hAnsiTheme="majorHAnsi"/>
                <w:sz w:val="24"/>
                <w:szCs w:val="24"/>
              </w:rPr>
              <w:t xml:space="preserve"> municipality</w:t>
            </w:r>
          </w:p>
          <w:p w14:paraId="6EFE305B"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Nilgiris district</w:t>
            </w:r>
          </w:p>
        </w:tc>
        <w:tc>
          <w:tcPr>
            <w:tcW w:w="2520" w:type="dxa"/>
          </w:tcPr>
          <w:p w14:paraId="2891F7B0" w14:textId="77777777" w:rsidR="005B4EAC" w:rsidRDefault="005B4EAC" w:rsidP="006B0565">
            <w:pPr>
              <w:spacing w:line="276" w:lineRule="auto"/>
              <w:jc w:val="cente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02D7F2AF" w14:textId="77777777" w:rsidR="005B4EAC" w:rsidRPr="00D863A2" w:rsidRDefault="005B4EAC" w:rsidP="006B0565">
            <w:pPr>
              <w:jc w:val="center"/>
              <w:rPr>
                <w:rFonts w:asciiTheme="majorHAnsi" w:hAnsiTheme="majorHAnsi"/>
                <w:sz w:val="24"/>
                <w:szCs w:val="24"/>
              </w:rPr>
            </w:pPr>
            <w:proofErr w:type="spellStart"/>
            <w:r>
              <w:rPr>
                <w:rFonts w:asciiTheme="majorHAnsi" w:hAnsiTheme="majorHAnsi"/>
                <w:sz w:val="24"/>
                <w:szCs w:val="24"/>
              </w:rPr>
              <w:t>Dr.S.P</w:t>
            </w:r>
            <w:proofErr w:type="spellEnd"/>
            <w:r>
              <w:rPr>
                <w:rFonts w:asciiTheme="majorHAnsi" w:hAnsiTheme="majorHAnsi"/>
                <w:sz w:val="24"/>
                <w:szCs w:val="24"/>
              </w:rPr>
              <w:t xml:space="preserve"> </w:t>
            </w:r>
            <w:proofErr w:type="spellStart"/>
            <w:r>
              <w:rPr>
                <w:rFonts w:asciiTheme="majorHAnsi" w:hAnsiTheme="majorHAnsi"/>
                <w:sz w:val="24"/>
                <w:szCs w:val="24"/>
              </w:rPr>
              <w:t>Jayapriya</w:t>
            </w:r>
            <w:proofErr w:type="spellEnd"/>
          </w:p>
        </w:tc>
        <w:tc>
          <w:tcPr>
            <w:tcW w:w="3060" w:type="dxa"/>
          </w:tcPr>
          <w:p w14:paraId="3185CB96"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Quality testing for improvements to paver block roads, retaining wall construction</w:t>
            </w:r>
          </w:p>
        </w:tc>
      </w:tr>
      <w:tr w:rsidR="00E41ECB" w:rsidRPr="004E14DE" w14:paraId="50FAF8D5" w14:textId="77777777" w:rsidTr="003D187F">
        <w:tc>
          <w:tcPr>
            <w:tcW w:w="654" w:type="dxa"/>
          </w:tcPr>
          <w:p w14:paraId="534CCCD0" w14:textId="77777777" w:rsidR="00E41ECB" w:rsidRDefault="00E41ECB"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27</w:t>
            </w:r>
          </w:p>
        </w:tc>
        <w:tc>
          <w:tcPr>
            <w:tcW w:w="2984" w:type="dxa"/>
          </w:tcPr>
          <w:p w14:paraId="445A2034"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K. Vimala, </w:t>
            </w:r>
          </w:p>
          <w:p w14:paraId="50924029"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Executive officer,</w:t>
            </w:r>
          </w:p>
          <w:p w14:paraId="15B4337F"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Arulmigu</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Subraniyaswamy</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Thirukovil</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Maruthamalai</w:t>
            </w:r>
            <w:proofErr w:type="spellEnd"/>
            <w:r w:rsidRPr="00D863A2">
              <w:rPr>
                <w:rFonts w:asciiTheme="majorHAnsi" w:hAnsiTheme="majorHAnsi"/>
                <w:sz w:val="24"/>
                <w:szCs w:val="24"/>
              </w:rPr>
              <w:t>, Coimbatore.</w:t>
            </w:r>
          </w:p>
        </w:tc>
        <w:tc>
          <w:tcPr>
            <w:tcW w:w="2520" w:type="dxa"/>
          </w:tcPr>
          <w:p w14:paraId="3D28575E"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4FAC8EE2" w14:textId="77777777" w:rsidR="006B0565" w:rsidRPr="00D863A2" w:rsidRDefault="006B0565" w:rsidP="006B0565">
            <w:pPr>
              <w:jc w:val="center"/>
              <w:rPr>
                <w:rFonts w:asciiTheme="majorHAnsi" w:hAnsiTheme="majorHAnsi"/>
                <w:sz w:val="24"/>
                <w:szCs w:val="24"/>
              </w:rPr>
            </w:pPr>
            <w:proofErr w:type="spellStart"/>
            <w:r>
              <w:rPr>
                <w:rFonts w:asciiTheme="majorHAnsi" w:eastAsia="Times New Roman" w:hAnsiTheme="majorHAnsi" w:cs="Arial"/>
                <w:color w:val="000000"/>
              </w:rPr>
              <w:t>Dr.V.Satheeskumar</w:t>
            </w:r>
            <w:proofErr w:type="spellEnd"/>
          </w:p>
        </w:tc>
        <w:tc>
          <w:tcPr>
            <w:tcW w:w="3060" w:type="dxa"/>
          </w:tcPr>
          <w:p w14:paraId="29F256DC"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Soil investigation for the proposed construction of resting place and </w:t>
            </w:r>
            <w:proofErr w:type="spellStart"/>
            <w:r w:rsidRPr="00D863A2">
              <w:rPr>
                <w:rFonts w:asciiTheme="majorHAnsi" w:hAnsiTheme="majorHAnsi"/>
                <w:sz w:val="24"/>
                <w:szCs w:val="24"/>
              </w:rPr>
              <w:t>Yaghasalai</w:t>
            </w:r>
            <w:proofErr w:type="spellEnd"/>
            <w:r w:rsidRPr="00D863A2">
              <w:rPr>
                <w:rFonts w:asciiTheme="majorHAnsi" w:hAnsiTheme="majorHAnsi"/>
                <w:sz w:val="24"/>
                <w:szCs w:val="24"/>
              </w:rPr>
              <w:t>.</w:t>
            </w:r>
          </w:p>
        </w:tc>
      </w:tr>
      <w:tr w:rsidR="00E41ECB" w:rsidRPr="004E14DE" w14:paraId="4BB1B073" w14:textId="77777777" w:rsidTr="003D187F">
        <w:tc>
          <w:tcPr>
            <w:tcW w:w="654" w:type="dxa"/>
          </w:tcPr>
          <w:p w14:paraId="4728E516" w14:textId="77777777" w:rsidR="00E41ECB" w:rsidRDefault="00E41ECB"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28</w:t>
            </w:r>
          </w:p>
        </w:tc>
        <w:tc>
          <w:tcPr>
            <w:tcW w:w="2984" w:type="dxa"/>
          </w:tcPr>
          <w:p w14:paraId="06E95171"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A.L.C.Kumar</w:t>
            </w:r>
            <w:proofErr w:type="spellEnd"/>
            <w:r w:rsidRPr="00D863A2">
              <w:rPr>
                <w:rFonts w:asciiTheme="majorHAnsi" w:hAnsiTheme="majorHAnsi"/>
                <w:sz w:val="24"/>
                <w:szCs w:val="24"/>
              </w:rPr>
              <w:t>. B.E.,</w:t>
            </w:r>
          </w:p>
          <w:p w14:paraId="3FE6045D"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Executive Engineer,</w:t>
            </w:r>
          </w:p>
          <w:p w14:paraId="764232FB"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Coimbatore division,</w:t>
            </w:r>
          </w:p>
          <w:p w14:paraId="64AAC729"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TNSCB,397A, </w:t>
            </w:r>
          </w:p>
          <w:p w14:paraId="06A75307"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North housing unit, Selvapuram,Coimabtore-641026</w:t>
            </w:r>
          </w:p>
          <w:p w14:paraId="5C28F2EE" w14:textId="77777777" w:rsidR="00E41ECB" w:rsidRPr="00D863A2" w:rsidRDefault="00E41ECB" w:rsidP="003D187F">
            <w:pPr>
              <w:rPr>
                <w:rFonts w:asciiTheme="majorHAnsi" w:hAnsiTheme="majorHAnsi"/>
                <w:sz w:val="24"/>
                <w:szCs w:val="24"/>
              </w:rPr>
            </w:pPr>
          </w:p>
        </w:tc>
        <w:tc>
          <w:tcPr>
            <w:tcW w:w="2520" w:type="dxa"/>
          </w:tcPr>
          <w:p w14:paraId="29FC87ED"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57F7656A" w14:textId="77777777" w:rsidR="006B0565" w:rsidRPr="00D863A2" w:rsidRDefault="006B0565" w:rsidP="006B0565">
            <w:pPr>
              <w:jc w:val="center"/>
              <w:rPr>
                <w:rFonts w:asciiTheme="majorHAnsi" w:hAnsiTheme="majorHAnsi"/>
                <w:sz w:val="24"/>
                <w:szCs w:val="24"/>
              </w:rPr>
            </w:pPr>
            <w:proofErr w:type="spellStart"/>
            <w:r w:rsidRPr="00184C2E">
              <w:rPr>
                <w:rFonts w:asciiTheme="majorHAnsi" w:eastAsia="Times New Roman" w:hAnsiTheme="majorHAnsi" w:cs="Arial"/>
                <w:color w:val="000000"/>
              </w:rPr>
              <w:t>Dr.S.Sathyapriya</w:t>
            </w:r>
            <w:proofErr w:type="spellEnd"/>
          </w:p>
        </w:tc>
        <w:tc>
          <w:tcPr>
            <w:tcW w:w="3060" w:type="dxa"/>
          </w:tcPr>
          <w:p w14:paraId="48FA76F0"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TNSCB- Coimbatore division- Construction of 516nos of tenements (G+2) floor at S.F.No.806/2E4,806/2E5, 806/2G, </w:t>
            </w:r>
            <w:proofErr w:type="spellStart"/>
            <w:r w:rsidRPr="00D863A2">
              <w:rPr>
                <w:rFonts w:asciiTheme="majorHAnsi" w:hAnsiTheme="majorHAnsi"/>
                <w:sz w:val="24"/>
                <w:szCs w:val="24"/>
              </w:rPr>
              <w:t>Alandurai</w:t>
            </w:r>
            <w:proofErr w:type="spellEnd"/>
            <w:r w:rsidRPr="00D863A2">
              <w:rPr>
                <w:rFonts w:asciiTheme="majorHAnsi" w:hAnsiTheme="majorHAnsi"/>
                <w:sz w:val="24"/>
                <w:szCs w:val="24"/>
              </w:rPr>
              <w:t xml:space="preserve"> Village, </w:t>
            </w:r>
            <w:proofErr w:type="spellStart"/>
            <w:r w:rsidRPr="00D863A2">
              <w:rPr>
                <w:rFonts w:asciiTheme="majorHAnsi" w:hAnsiTheme="majorHAnsi"/>
                <w:sz w:val="24"/>
                <w:szCs w:val="24"/>
              </w:rPr>
              <w:t>Kalaimangalam</w:t>
            </w:r>
            <w:proofErr w:type="spellEnd"/>
            <w:r w:rsidRPr="00D863A2">
              <w:rPr>
                <w:rFonts w:asciiTheme="majorHAnsi" w:hAnsiTheme="majorHAnsi"/>
                <w:sz w:val="24"/>
                <w:szCs w:val="24"/>
              </w:rPr>
              <w:t>, Coimbatore.</w:t>
            </w:r>
          </w:p>
        </w:tc>
      </w:tr>
      <w:tr w:rsidR="00E41ECB" w:rsidRPr="004E14DE" w14:paraId="135C2A80" w14:textId="77777777" w:rsidTr="003D187F">
        <w:tc>
          <w:tcPr>
            <w:tcW w:w="654" w:type="dxa"/>
          </w:tcPr>
          <w:p w14:paraId="7ACB0EC1" w14:textId="77777777" w:rsidR="00E41ECB" w:rsidRDefault="00E41ECB"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29</w:t>
            </w:r>
          </w:p>
        </w:tc>
        <w:tc>
          <w:tcPr>
            <w:tcW w:w="2984" w:type="dxa"/>
          </w:tcPr>
          <w:p w14:paraId="5B02004B"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R.Muniyasamy</w:t>
            </w:r>
            <w:proofErr w:type="spellEnd"/>
            <w:r w:rsidRPr="00D863A2">
              <w:rPr>
                <w:rFonts w:asciiTheme="majorHAnsi" w:hAnsiTheme="majorHAnsi"/>
                <w:sz w:val="24"/>
                <w:szCs w:val="24"/>
              </w:rPr>
              <w:t>, B.E.,</w:t>
            </w:r>
          </w:p>
          <w:p w14:paraId="76D21296"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Executive Engineer,</w:t>
            </w:r>
          </w:p>
          <w:p w14:paraId="7420006C"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Coimbatore division,</w:t>
            </w:r>
          </w:p>
          <w:p w14:paraId="0ABD19DC"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TNSCB,397A, </w:t>
            </w:r>
          </w:p>
          <w:p w14:paraId="1395D2AF"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North housing unit, </w:t>
            </w:r>
            <w:proofErr w:type="spellStart"/>
            <w:r w:rsidRPr="00D863A2">
              <w:rPr>
                <w:rFonts w:asciiTheme="majorHAnsi" w:hAnsiTheme="majorHAnsi"/>
                <w:sz w:val="24"/>
                <w:szCs w:val="24"/>
              </w:rPr>
              <w:t>Selvapuram</w:t>
            </w:r>
            <w:proofErr w:type="spellEnd"/>
            <w:r w:rsidRPr="00D863A2">
              <w:rPr>
                <w:rFonts w:asciiTheme="majorHAnsi" w:hAnsiTheme="majorHAnsi"/>
                <w:sz w:val="24"/>
                <w:szCs w:val="24"/>
              </w:rPr>
              <w:t>, Coimabtore-641026.</w:t>
            </w:r>
          </w:p>
          <w:p w14:paraId="75C03B2B" w14:textId="77777777" w:rsidR="00E41ECB" w:rsidRPr="00D863A2" w:rsidRDefault="00E41ECB" w:rsidP="003D187F">
            <w:pPr>
              <w:rPr>
                <w:rFonts w:asciiTheme="majorHAnsi" w:hAnsiTheme="majorHAnsi"/>
                <w:sz w:val="24"/>
                <w:szCs w:val="24"/>
              </w:rPr>
            </w:pPr>
          </w:p>
        </w:tc>
        <w:tc>
          <w:tcPr>
            <w:tcW w:w="2520" w:type="dxa"/>
          </w:tcPr>
          <w:p w14:paraId="6AAAD848"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37381F25" w14:textId="77777777" w:rsidR="006B0565" w:rsidRPr="00D863A2" w:rsidRDefault="006B0565" w:rsidP="006B0565">
            <w:pPr>
              <w:jc w:val="center"/>
              <w:rPr>
                <w:rFonts w:asciiTheme="majorHAnsi" w:hAnsiTheme="majorHAnsi"/>
                <w:sz w:val="24"/>
                <w:szCs w:val="24"/>
              </w:rPr>
            </w:pPr>
            <w:proofErr w:type="spellStart"/>
            <w:r>
              <w:rPr>
                <w:rFonts w:asciiTheme="majorHAnsi" w:hAnsiTheme="majorHAnsi"/>
                <w:sz w:val="24"/>
                <w:szCs w:val="24"/>
              </w:rPr>
              <w:t>Dr.S.P</w:t>
            </w:r>
            <w:proofErr w:type="spellEnd"/>
            <w:r>
              <w:rPr>
                <w:rFonts w:asciiTheme="majorHAnsi" w:hAnsiTheme="majorHAnsi"/>
                <w:sz w:val="24"/>
                <w:szCs w:val="24"/>
              </w:rPr>
              <w:t xml:space="preserve">. </w:t>
            </w:r>
            <w:proofErr w:type="spellStart"/>
            <w:r>
              <w:rPr>
                <w:rFonts w:asciiTheme="majorHAnsi" w:hAnsiTheme="majorHAnsi"/>
                <w:sz w:val="24"/>
                <w:szCs w:val="24"/>
              </w:rPr>
              <w:t>Jayapriya</w:t>
            </w:r>
            <w:proofErr w:type="spellEnd"/>
          </w:p>
        </w:tc>
        <w:tc>
          <w:tcPr>
            <w:tcW w:w="3060" w:type="dxa"/>
          </w:tcPr>
          <w:p w14:paraId="7F0F91E0"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Borehole soil investigation for the proposed - Construction of 516nos of tenements (G+2) floor at S.F.No.806/2E4,806/2E5, 806/2G, </w:t>
            </w:r>
            <w:proofErr w:type="spellStart"/>
            <w:r w:rsidRPr="00D863A2">
              <w:rPr>
                <w:rFonts w:asciiTheme="majorHAnsi" w:hAnsiTheme="majorHAnsi"/>
                <w:sz w:val="24"/>
                <w:szCs w:val="24"/>
              </w:rPr>
              <w:t>Alandurai</w:t>
            </w:r>
            <w:proofErr w:type="spellEnd"/>
            <w:r w:rsidRPr="00D863A2">
              <w:rPr>
                <w:rFonts w:asciiTheme="majorHAnsi" w:hAnsiTheme="majorHAnsi"/>
                <w:sz w:val="24"/>
                <w:szCs w:val="24"/>
              </w:rPr>
              <w:t xml:space="preserve"> Village, </w:t>
            </w:r>
            <w:proofErr w:type="spellStart"/>
            <w:r w:rsidRPr="00D863A2">
              <w:rPr>
                <w:rFonts w:asciiTheme="majorHAnsi" w:hAnsiTheme="majorHAnsi"/>
                <w:sz w:val="24"/>
                <w:szCs w:val="24"/>
              </w:rPr>
              <w:t>Kalaimangalam</w:t>
            </w:r>
            <w:proofErr w:type="spellEnd"/>
            <w:r w:rsidRPr="00D863A2">
              <w:rPr>
                <w:rFonts w:asciiTheme="majorHAnsi" w:hAnsiTheme="majorHAnsi"/>
                <w:sz w:val="24"/>
                <w:szCs w:val="24"/>
              </w:rPr>
              <w:t>, Coimbatore.</w:t>
            </w:r>
          </w:p>
        </w:tc>
      </w:tr>
      <w:tr w:rsidR="00E41ECB" w:rsidRPr="004E14DE" w14:paraId="6ADA105E" w14:textId="77777777" w:rsidTr="003D187F">
        <w:tc>
          <w:tcPr>
            <w:tcW w:w="654" w:type="dxa"/>
          </w:tcPr>
          <w:p w14:paraId="51D7282C" w14:textId="77777777" w:rsidR="00E41ECB" w:rsidRDefault="00E41ECB"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30</w:t>
            </w:r>
          </w:p>
        </w:tc>
        <w:tc>
          <w:tcPr>
            <w:tcW w:w="2984" w:type="dxa"/>
          </w:tcPr>
          <w:p w14:paraId="462CF840"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Er.S.Venkatesan</w:t>
            </w:r>
            <w:proofErr w:type="spellEnd"/>
            <w:r w:rsidRPr="00D863A2">
              <w:rPr>
                <w:rFonts w:asciiTheme="majorHAnsi" w:hAnsiTheme="majorHAnsi"/>
                <w:sz w:val="24"/>
                <w:szCs w:val="24"/>
              </w:rPr>
              <w:t>, B.E.,MBA,</w:t>
            </w:r>
          </w:p>
          <w:p w14:paraId="463C880A"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Executive Engineer,</w:t>
            </w:r>
          </w:p>
          <w:p w14:paraId="1B3BCAD7"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TNSCB,</w:t>
            </w:r>
          </w:p>
          <w:p w14:paraId="5FE16076"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Tiruppur</w:t>
            </w:r>
            <w:proofErr w:type="spellEnd"/>
            <w:r w:rsidRPr="00D863A2">
              <w:rPr>
                <w:rFonts w:asciiTheme="majorHAnsi" w:hAnsiTheme="majorHAnsi"/>
                <w:sz w:val="24"/>
                <w:szCs w:val="24"/>
              </w:rPr>
              <w:t xml:space="preserve"> division,</w:t>
            </w:r>
          </w:p>
          <w:p w14:paraId="643E7E35"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Coimbatore-26.</w:t>
            </w:r>
          </w:p>
        </w:tc>
        <w:tc>
          <w:tcPr>
            <w:tcW w:w="2520" w:type="dxa"/>
          </w:tcPr>
          <w:p w14:paraId="4C7CB44F"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671E1A9B" w14:textId="77777777" w:rsidR="006B0565" w:rsidRPr="00D863A2" w:rsidRDefault="006B0565" w:rsidP="006B0565">
            <w:pPr>
              <w:jc w:val="center"/>
              <w:rPr>
                <w:rFonts w:asciiTheme="majorHAnsi" w:hAnsiTheme="majorHAnsi"/>
                <w:sz w:val="24"/>
                <w:szCs w:val="24"/>
              </w:rPr>
            </w:pPr>
            <w:proofErr w:type="spellStart"/>
            <w:r>
              <w:rPr>
                <w:rFonts w:asciiTheme="majorHAnsi" w:eastAsia="Times New Roman" w:hAnsiTheme="majorHAnsi" w:cs="Arial"/>
                <w:color w:val="000000"/>
              </w:rPr>
              <w:t>Dr.V.Satheeskumar</w:t>
            </w:r>
            <w:proofErr w:type="spellEnd"/>
          </w:p>
        </w:tc>
        <w:tc>
          <w:tcPr>
            <w:tcW w:w="3060" w:type="dxa"/>
          </w:tcPr>
          <w:p w14:paraId="08EF9955"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Borehole soil investigation for the proposed - Construction of 480 Nos (G+2) tenements, at </w:t>
            </w:r>
            <w:proofErr w:type="spellStart"/>
            <w:r w:rsidRPr="00D863A2">
              <w:rPr>
                <w:rFonts w:asciiTheme="majorHAnsi" w:hAnsiTheme="majorHAnsi"/>
                <w:sz w:val="24"/>
                <w:szCs w:val="24"/>
              </w:rPr>
              <w:t>Ikkaraiththaipalli</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lastRenderedPageBreak/>
              <w:t>Sathyamangalam</w:t>
            </w:r>
            <w:proofErr w:type="spellEnd"/>
            <w:r w:rsidRPr="00D863A2">
              <w:rPr>
                <w:rFonts w:asciiTheme="majorHAnsi" w:hAnsiTheme="majorHAnsi"/>
                <w:sz w:val="24"/>
                <w:szCs w:val="24"/>
              </w:rPr>
              <w:t xml:space="preserve">, Erode District. </w:t>
            </w:r>
          </w:p>
        </w:tc>
      </w:tr>
      <w:tr w:rsidR="00E41ECB" w:rsidRPr="004E14DE" w14:paraId="7905E002" w14:textId="77777777" w:rsidTr="003D187F">
        <w:tc>
          <w:tcPr>
            <w:tcW w:w="654" w:type="dxa"/>
          </w:tcPr>
          <w:p w14:paraId="4AB2D2B8" w14:textId="3C59D11B" w:rsidR="00E41ECB" w:rsidRDefault="00CE44D4"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lastRenderedPageBreak/>
              <w:t>3</w:t>
            </w:r>
            <w:r w:rsidR="00E41ECB">
              <w:rPr>
                <w:rFonts w:asciiTheme="majorHAnsi" w:eastAsia="Times New Roman" w:hAnsiTheme="majorHAnsi" w:cs="Arial"/>
                <w:color w:val="000000"/>
              </w:rPr>
              <w:t>1</w:t>
            </w:r>
          </w:p>
        </w:tc>
        <w:tc>
          <w:tcPr>
            <w:tcW w:w="2984" w:type="dxa"/>
          </w:tcPr>
          <w:p w14:paraId="494ABE53"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S.Venkatesan</w:t>
            </w:r>
            <w:proofErr w:type="spellEnd"/>
            <w:r w:rsidRPr="00D863A2">
              <w:rPr>
                <w:rFonts w:asciiTheme="majorHAnsi" w:hAnsiTheme="majorHAnsi"/>
                <w:sz w:val="24"/>
                <w:szCs w:val="24"/>
              </w:rPr>
              <w:t>, B.E.,MBA,</w:t>
            </w:r>
          </w:p>
          <w:p w14:paraId="53745C0E"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Executive Engineer,</w:t>
            </w:r>
          </w:p>
          <w:p w14:paraId="31FC6020"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TNSCB,</w:t>
            </w:r>
          </w:p>
          <w:p w14:paraId="3A0079B3"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Tiruppur</w:t>
            </w:r>
            <w:proofErr w:type="spellEnd"/>
            <w:r w:rsidRPr="00D863A2">
              <w:rPr>
                <w:rFonts w:asciiTheme="majorHAnsi" w:hAnsiTheme="majorHAnsi"/>
                <w:sz w:val="24"/>
                <w:szCs w:val="24"/>
              </w:rPr>
              <w:t xml:space="preserve"> division,</w:t>
            </w:r>
          </w:p>
          <w:p w14:paraId="3F49AC35"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Coimbatore-26.</w:t>
            </w:r>
          </w:p>
        </w:tc>
        <w:tc>
          <w:tcPr>
            <w:tcW w:w="2520" w:type="dxa"/>
          </w:tcPr>
          <w:p w14:paraId="0860417A"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6FBC9F16" w14:textId="77777777" w:rsidR="006B0565" w:rsidRPr="00D863A2" w:rsidRDefault="006B0565" w:rsidP="006B0565">
            <w:pPr>
              <w:jc w:val="center"/>
              <w:rPr>
                <w:rFonts w:asciiTheme="majorHAnsi" w:hAnsiTheme="majorHAnsi"/>
                <w:sz w:val="24"/>
                <w:szCs w:val="24"/>
              </w:rPr>
            </w:pPr>
            <w:proofErr w:type="spellStart"/>
            <w:r w:rsidRPr="00184C2E">
              <w:rPr>
                <w:rFonts w:asciiTheme="majorHAnsi" w:eastAsia="Times New Roman" w:hAnsiTheme="majorHAnsi" w:cs="Arial"/>
                <w:color w:val="000000"/>
              </w:rPr>
              <w:t>Dr.S.Sathyapriya</w:t>
            </w:r>
            <w:proofErr w:type="spellEnd"/>
          </w:p>
        </w:tc>
        <w:tc>
          <w:tcPr>
            <w:tcW w:w="3060" w:type="dxa"/>
          </w:tcPr>
          <w:p w14:paraId="323010EB"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Borehole soil investigation for the proposed - Construction </w:t>
            </w:r>
            <w:proofErr w:type="spellStart"/>
            <w:r w:rsidRPr="00D863A2">
              <w:rPr>
                <w:rFonts w:asciiTheme="majorHAnsi" w:hAnsiTheme="majorHAnsi"/>
                <w:sz w:val="24"/>
                <w:szCs w:val="24"/>
              </w:rPr>
              <w:t>mutli</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storiedtenements</w:t>
            </w:r>
            <w:proofErr w:type="spellEnd"/>
            <w:r w:rsidRPr="00D863A2">
              <w:rPr>
                <w:rFonts w:asciiTheme="majorHAnsi" w:hAnsiTheme="majorHAnsi"/>
                <w:sz w:val="24"/>
                <w:szCs w:val="24"/>
              </w:rPr>
              <w:t xml:space="preserve">, at </w:t>
            </w:r>
            <w:proofErr w:type="spellStart"/>
            <w:r w:rsidRPr="00D863A2">
              <w:rPr>
                <w:rFonts w:asciiTheme="majorHAnsi" w:hAnsiTheme="majorHAnsi"/>
                <w:sz w:val="24"/>
                <w:szCs w:val="24"/>
              </w:rPr>
              <w:t>Ikkaraiththaipalli</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Sathyamangalam</w:t>
            </w:r>
            <w:proofErr w:type="spellEnd"/>
            <w:r w:rsidRPr="00D863A2">
              <w:rPr>
                <w:rFonts w:asciiTheme="majorHAnsi" w:hAnsiTheme="majorHAnsi"/>
                <w:sz w:val="24"/>
                <w:szCs w:val="24"/>
              </w:rPr>
              <w:t>, Erode District.</w:t>
            </w:r>
          </w:p>
        </w:tc>
      </w:tr>
      <w:tr w:rsidR="00E41ECB" w:rsidRPr="004E14DE" w14:paraId="32FEAE70" w14:textId="77777777" w:rsidTr="003D187F">
        <w:tc>
          <w:tcPr>
            <w:tcW w:w="654" w:type="dxa"/>
          </w:tcPr>
          <w:p w14:paraId="716FA85B" w14:textId="129A81AC" w:rsidR="00E41ECB" w:rsidRDefault="00CE44D4"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w:t>
            </w:r>
            <w:r w:rsidR="00E41ECB">
              <w:rPr>
                <w:rFonts w:asciiTheme="majorHAnsi" w:eastAsia="Times New Roman" w:hAnsiTheme="majorHAnsi" w:cs="Arial"/>
                <w:color w:val="000000"/>
              </w:rPr>
              <w:t>2</w:t>
            </w:r>
          </w:p>
        </w:tc>
        <w:tc>
          <w:tcPr>
            <w:tcW w:w="2984" w:type="dxa"/>
          </w:tcPr>
          <w:p w14:paraId="639AA02B"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Er. R. Ravikumar, B.E., Executive Engineer,</w:t>
            </w:r>
          </w:p>
          <w:p w14:paraId="3DFF8E3A"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TNSCB,</w:t>
            </w:r>
          </w:p>
          <w:p w14:paraId="10002389"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Salem division,</w:t>
            </w:r>
          </w:p>
          <w:p w14:paraId="705FF7CA"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Salem.</w:t>
            </w:r>
          </w:p>
        </w:tc>
        <w:tc>
          <w:tcPr>
            <w:tcW w:w="2520" w:type="dxa"/>
          </w:tcPr>
          <w:p w14:paraId="2CB1E2FD"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3F5DDF40" w14:textId="77777777" w:rsidR="006B0565" w:rsidRPr="00D863A2" w:rsidRDefault="006B0565" w:rsidP="006B0565">
            <w:pPr>
              <w:jc w:val="center"/>
              <w:rPr>
                <w:rFonts w:asciiTheme="majorHAnsi" w:hAnsiTheme="majorHAnsi"/>
                <w:sz w:val="24"/>
                <w:szCs w:val="24"/>
              </w:rPr>
            </w:pPr>
            <w:proofErr w:type="spellStart"/>
            <w:r>
              <w:rPr>
                <w:rFonts w:asciiTheme="majorHAnsi" w:hAnsiTheme="majorHAnsi"/>
                <w:sz w:val="24"/>
                <w:szCs w:val="24"/>
              </w:rPr>
              <w:t>Dr.S.P.Jayapriya</w:t>
            </w:r>
            <w:proofErr w:type="spellEnd"/>
          </w:p>
        </w:tc>
        <w:tc>
          <w:tcPr>
            <w:tcW w:w="3060" w:type="dxa"/>
          </w:tcPr>
          <w:p w14:paraId="0F4A5DD7"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Soil investigation for the proposed Construction of </w:t>
            </w:r>
            <w:proofErr w:type="spellStart"/>
            <w:r w:rsidRPr="00D863A2">
              <w:rPr>
                <w:rFonts w:asciiTheme="majorHAnsi" w:hAnsiTheme="majorHAnsi"/>
                <w:sz w:val="24"/>
                <w:szCs w:val="24"/>
              </w:rPr>
              <w:t>Mutlistoried</w:t>
            </w:r>
            <w:proofErr w:type="spellEnd"/>
            <w:r w:rsidRPr="00D863A2">
              <w:rPr>
                <w:rFonts w:asciiTheme="majorHAnsi" w:hAnsiTheme="majorHAnsi"/>
                <w:sz w:val="24"/>
                <w:szCs w:val="24"/>
              </w:rPr>
              <w:t xml:space="preserve"> (G+3) tenements buildings 496 Nos at </w:t>
            </w:r>
            <w:proofErr w:type="spellStart"/>
            <w:r w:rsidRPr="00D863A2">
              <w:rPr>
                <w:rFonts w:asciiTheme="majorHAnsi" w:hAnsiTheme="majorHAnsi"/>
                <w:sz w:val="24"/>
                <w:szCs w:val="24"/>
              </w:rPr>
              <w:t>Selathampathy</w:t>
            </w:r>
            <w:proofErr w:type="spellEnd"/>
            <w:r w:rsidRPr="00D863A2">
              <w:rPr>
                <w:rFonts w:asciiTheme="majorHAnsi" w:hAnsiTheme="majorHAnsi"/>
                <w:sz w:val="24"/>
                <w:szCs w:val="24"/>
              </w:rPr>
              <w:t xml:space="preserve"> in Salem district.</w:t>
            </w:r>
          </w:p>
        </w:tc>
      </w:tr>
      <w:tr w:rsidR="00E41ECB" w:rsidRPr="004E14DE" w14:paraId="706E1FF1" w14:textId="77777777" w:rsidTr="003D187F">
        <w:tc>
          <w:tcPr>
            <w:tcW w:w="654" w:type="dxa"/>
          </w:tcPr>
          <w:p w14:paraId="6F76D467" w14:textId="180A3FEC" w:rsidR="00E41ECB" w:rsidRDefault="00CE44D4"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w:t>
            </w:r>
            <w:r w:rsidR="00E41ECB">
              <w:rPr>
                <w:rFonts w:asciiTheme="majorHAnsi" w:eastAsia="Times New Roman" w:hAnsiTheme="majorHAnsi" w:cs="Arial"/>
                <w:color w:val="000000"/>
              </w:rPr>
              <w:t>3</w:t>
            </w:r>
          </w:p>
        </w:tc>
        <w:tc>
          <w:tcPr>
            <w:tcW w:w="2984" w:type="dxa"/>
          </w:tcPr>
          <w:p w14:paraId="3CBF6BD4"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R.Muniyasamy</w:t>
            </w:r>
            <w:proofErr w:type="spellEnd"/>
            <w:r w:rsidRPr="00D863A2">
              <w:rPr>
                <w:rFonts w:asciiTheme="majorHAnsi" w:hAnsiTheme="majorHAnsi"/>
                <w:sz w:val="24"/>
                <w:szCs w:val="24"/>
              </w:rPr>
              <w:t>, B.E.,</w:t>
            </w:r>
          </w:p>
          <w:p w14:paraId="169879F6"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Executive Engineer,</w:t>
            </w:r>
          </w:p>
          <w:p w14:paraId="728B92F4"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TNSCB</w:t>
            </w:r>
          </w:p>
          <w:p w14:paraId="6F918A82"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Coimbatore division,</w:t>
            </w:r>
          </w:p>
          <w:p w14:paraId="3D7B7E69"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397A, North housing unit, </w:t>
            </w:r>
            <w:proofErr w:type="spellStart"/>
            <w:r w:rsidRPr="00D863A2">
              <w:rPr>
                <w:rFonts w:asciiTheme="majorHAnsi" w:hAnsiTheme="majorHAnsi"/>
                <w:sz w:val="24"/>
                <w:szCs w:val="24"/>
              </w:rPr>
              <w:t>Selvapuram</w:t>
            </w:r>
            <w:proofErr w:type="spellEnd"/>
            <w:r w:rsidRPr="00D863A2">
              <w:rPr>
                <w:rFonts w:asciiTheme="majorHAnsi" w:hAnsiTheme="majorHAnsi"/>
                <w:sz w:val="24"/>
                <w:szCs w:val="24"/>
              </w:rPr>
              <w:t>, Coimabtore-641026.</w:t>
            </w:r>
          </w:p>
          <w:p w14:paraId="45AD4C40" w14:textId="77777777" w:rsidR="00E41ECB" w:rsidRPr="00D863A2" w:rsidRDefault="00E41ECB" w:rsidP="003D187F">
            <w:pPr>
              <w:rPr>
                <w:rFonts w:asciiTheme="majorHAnsi" w:hAnsiTheme="majorHAnsi"/>
                <w:sz w:val="24"/>
                <w:szCs w:val="24"/>
              </w:rPr>
            </w:pPr>
          </w:p>
        </w:tc>
        <w:tc>
          <w:tcPr>
            <w:tcW w:w="2520" w:type="dxa"/>
          </w:tcPr>
          <w:p w14:paraId="2452FF61"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F1BF4B2" w14:textId="77777777" w:rsidR="006B0565" w:rsidRPr="006B0565" w:rsidRDefault="006B0565" w:rsidP="006B0565">
            <w:pPr>
              <w:jc w:val="center"/>
              <w:rPr>
                <w:rFonts w:asciiTheme="majorHAnsi" w:hAnsiTheme="majorHAnsi"/>
                <w:b/>
                <w:sz w:val="24"/>
                <w:szCs w:val="24"/>
              </w:rPr>
            </w:pPr>
            <w:proofErr w:type="spellStart"/>
            <w:r w:rsidRPr="00184C2E">
              <w:rPr>
                <w:rFonts w:asciiTheme="majorHAnsi" w:eastAsia="Times New Roman" w:hAnsiTheme="majorHAnsi" w:cs="Arial"/>
                <w:color w:val="000000"/>
              </w:rPr>
              <w:t>Dr.S.Sathyapriya</w:t>
            </w:r>
            <w:proofErr w:type="spellEnd"/>
          </w:p>
        </w:tc>
        <w:tc>
          <w:tcPr>
            <w:tcW w:w="3060" w:type="dxa"/>
          </w:tcPr>
          <w:p w14:paraId="0E871CF2"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Soil investigation report for </w:t>
            </w:r>
            <w:proofErr w:type="spellStart"/>
            <w:r w:rsidRPr="00D863A2">
              <w:rPr>
                <w:rFonts w:asciiTheme="majorHAnsi" w:hAnsiTheme="majorHAnsi"/>
                <w:sz w:val="24"/>
                <w:szCs w:val="24"/>
              </w:rPr>
              <w:t>Tamilnadu</w:t>
            </w:r>
            <w:proofErr w:type="spellEnd"/>
            <w:r w:rsidRPr="00D863A2">
              <w:rPr>
                <w:rFonts w:asciiTheme="majorHAnsi" w:hAnsiTheme="majorHAnsi"/>
                <w:sz w:val="24"/>
                <w:szCs w:val="24"/>
              </w:rPr>
              <w:t xml:space="preserve"> Slum Clearance Board, </w:t>
            </w:r>
            <w:proofErr w:type="spellStart"/>
            <w:r w:rsidRPr="00D863A2">
              <w:rPr>
                <w:rFonts w:asciiTheme="majorHAnsi" w:hAnsiTheme="majorHAnsi"/>
                <w:sz w:val="24"/>
                <w:szCs w:val="24"/>
              </w:rPr>
              <w:t>Coimabtore</w:t>
            </w:r>
            <w:proofErr w:type="spellEnd"/>
            <w:r w:rsidRPr="00D863A2">
              <w:rPr>
                <w:rFonts w:asciiTheme="majorHAnsi" w:hAnsiTheme="majorHAnsi"/>
                <w:sz w:val="24"/>
                <w:szCs w:val="24"/>
              </w:rPr>
              <w:t xml:space="preserve"> Division -  Construction of 180 Nos (G+1) tenements at S.F.No:977/1, with Type design: HFA 18,18A/2017 at </w:t>
            </w:r>
            <w:proofErr w:type="spellStart"/>
            <w:r w:rsidRPr="00D863A2">
              <w:rPr>
                <w:rFonts w:asciiTheme="majorHAnsi" w:hAnsiTheme="majorHAnsi"/>
                <w:sz w:val="24"/>
                <w:szCs w:val="24"/>
              </w:rPr>
              <w:t>Allanchi</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Kethi</w:t>
            </w:r>
            <w:proofErr w:type="spellEnd"/>
            <w:r w:rsidRPr="00D863A2">
              <w:rPr>
                <w:rFonts w:asciiTheme="majorHAnsi" w:hAnsiTheme="majorHAnsi"/>
                <w:sz w:val="24"/>
                <w:szCs w:val="24"/>
              </w:rPr>
              <w:t xml:space="preserve"> village in the Nilgiris district </w:t>
            </w:r>
          </w:p>
        </w:tc>
      </w:tr>
      <w:tr w:rsidR="00E41ECB" w:rsidRPr="004E14DE" w14:paraId="6C82C472" w14:textId="77777777" w:rsidTr="003D187F">
        <w:tc>
          <w:tcPr>
            <w:tcW w:w="654" w:type="dxa"/>
          </w:tcPr>
          <w:p w14:paraId="4BCC4AF3" w14:textId="137C60CE" w:rsidR="00E41ECB" w:rsidRDefault="00CE44D4"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w:t>
            </w:r>
            <w:r w:rsidR="00E41ECB">
              <w:rPr>
                <w:rFonts w:asciiTheme="majorHAnsi" w:eastAsia="Times New Roman" w:hAnsiTheme="majorHAnsi" w:cs="Arial"/>
                <w:color w:val="000000"/>
              </w:rPr>
              <w:t>4</w:t>
            </w:r>
          </w:p>
        </w:tc>
        <w:tc>
          <w:tcPr>
            <w:tcW w:w="2984" w:type="dxa"/>
          </w:tcPr>
          <w:p w14:paraId="7764236A"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R. Ravikumar, B.E., Executive Engineer,</w:t>
            </w:r>
          </w:p>
          <w:p w14:paraId="57AFA33A"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TNSCB,</w:t>
            </w:r>
          </w:p>
          <w:p w14:paraId="0815BC85"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Salem division,</w:t>
            </w:r>
          </w:p>
          <w:p w14:paraId="44EDE2A1"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Salem-7.</w:t>
            </w:r>
          </w:p>
        </w:tc>
        <w:tc>
          <w:tcPr>
            <w:tcW w:w="2520" w:type="dxa"/>
          </w:tcPr>
          <w:p w14:paraId="751C09AF"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4FAC7E8D" w14:textId="77777777" w:rsidR="006B0565" w:rsidRPr="00D863A2" w:rsidRDefault="006B0565" w:rsidP="006B0565">
            <w:pPr>
              <w:jc w:val="center"/>
              <w:rPr>
                <w:rFonts w:asciiTheme="majorHAnsi" w:hAnsiTheme="majorHAnsi"/>
                <w:sz w:val="24"/>
                <w:szCs w:val="24"/>
              </w:rPr>
            </w:pPr>
            <w:proofErr w:type="spellStart"/>
            <w:r>
              <w:rPr>
                <w:rFonts w:asciiTheme="majorHAnsi" w:eastAsia="Times New Roman" w:hAnsiTheme="majorHAnsi" w:cs="Arial"/>
                <w:color w:val="000000"/>
              </w:rPr>
              <w:t>Dr.V.Satheeskumar</w:t>
            </w:r>
            <w:proofErr w:type="spellEnd"/>
          </w:p>
        </w:tc>
        <w:tc>
          <w:tcPr>
            <w:tcW w:w="3060" w:type="dxa"/>
          </w:tcPr>
          <w:p w14:paraId="277FCA5B"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Soil investigation for the proposed construction of 352 Nos of tenements (G+3) at S.F 234/2, at </w:t>
            </w:r>
            <w:proofErr w:type="spellStart"/>
            <w:r w:rsidRPr="00D863A2">
              <w:rPr>
                <w:rFonts w:asciiTheme="majorHAnsi" w:hAnsiTheme="majorHAnsi"/>
                <w:sz w:val="24"/>
                <w:szCs w:val="24"/>
              </w:rPr>
              <w:t>Edapadi</w:t>
            </w:r>
            <w:proofErr w:type="spellEnd"/>
            <w:r w:rsidRPr="00D863A2">
              <w:rPr>
                <w:rFonts w:asciiTheme="majorHAnsi" w:hAnsiTheme="majorHAnsi"/>
                <w:sz w:val="24"/>
                <w:szCs w:val="24"/>
              </w:rPr>
              <w:t xml:space="preserve"> Municipality in Salem district.</w:t>
            </w:r>
          </w:p>
        </w:tc>
      </w:tr>
      <w:tr w:rsidR="00E41ECB" w:rsidRPr="004E14DE" w14:paraId="055C137D" w14:textId="77777777" w:rsidTr="003D187F">
        <w:tc>
          <w:tcPr>
            <w:tcW w:w="654" w:type="dxa"/>
          </w:tcPr>
          <w:p w14:paraId="6FB73CE0" w14:textId="3153F668" w:rsidR="00E41ECB" w:rsidRDefault="00CE44D4"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w:t>
            </w:r>
            <w:r w:rsidR="00E41ECB">
              <w:rPr>
                <w:rFonts w:asciiTheme="majorHAnsi" w:eastAsia="Times New Roman" w:hAnsiTheme="majorHAnsi" w:cs="Arial"/>
                <w:color w:val="000000"/>
              </w:rPr>
              <w:t>5</w:t>
            </w:r>
          </w:p>
        </w:tc>
        <w:tc>
          <w:tcPr>
            <w:tcW w:w="2984" w:type="dxa"/>
          </w:tcPr>
          <w:p w14:paraId="63A75A21"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Thiru</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M.Thangaraju</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M.Tech</w:t>
            </w:r>
            <w:proofErr w:type="spellEnd"/>
            <w:r w:rsidRPr="00D863A2">
              <w:rPr>
                <w:rFonts w:asciiTheme="majorHAnsi" w:hAnsiTheme="majorHAnsi"/>
                <w:sz w:val="24"/>
                <w:szCs w:val="24"/>
              </w:rPr>
              <w:t>.,</w:t>
            </w:r>
          </w:p>
          <w:p w14:paraId="26398E77"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Assistant Divisional Engineer,</w:t>
            </w:r>
          </w:p>
          <w:p w14:paraId="091B22FB"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National Highways, </w:t>
            </w:r>
          </w:p>
          <w:p w14:paraId="7119B00D"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Coimbatore. </w:t>
            </w:r>
          </w:p>
        </w:tc>
        <w:tc>
          <w:tcPr>
            <w:tcW w:w="2520" w:type="dxa"/>
          </w:tcPr>
          <w:p w14:paraId="0183DDC2"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3ADF18D8" w14:textId="77777777" w:rsidR="006B0565" w:rsidRPr="00D863A2" w:rsidRDefault="006B0565" w:rsidP="006B0565">
            <w:pPr>
              <w:jc w:val="center"/>
              <w:rPr>
                <w:rFonts w:asciiTheme="majorHAnsi" w:hAnsiTheme="majorHAnsi"/>
                <w:sz w:val="24"/>
                <w:szCs w:val="24"/>
              </w:rPr>
            </w:pPr>
            <w:proofErr w:type="spellStart"/>
            <w:r>
              <w:rPr>
                <w:rFonts w:asciiTheme="majorHAnsi" w:hAnsiTheme="majorHAnsi"/>
                <w:sz w:val="24"/>
                <w:szCs w:val="24"/>
              </w:rPr>
              <w:t>Dr.S.P</w:t>
            </w:r>
            <w:proofErr w:type="spellEnd"/>
            <w:r>
              <w:rPr>
                <w:rFonts w:asciiTheme="majorHAnsi" w:hAnsiTheme="majorHAnsi"/>
                <w:sz w:val="24"/>
                <w:szCs w:val="24"/>
              </w:rPr>
              <w:t xml:space="preserve"> </w:t>
            </w:r>
            <w:proofErr w:type="spellStart"/>
            <w:r>
              <w:rPr>
                <w:rFonts w:asciiTheme="majorHAnsi" w:hAnsiTheme="majorHAnsi"/>
                <w:sz w:val="24"/>
                <w:szCs w:val="24"/>
              </w:rPr>
              <w:t>Jayapriya</w:t>
            </w:r>
            <w:proofErr w:type="spellEnd"/>
          </w:p>
        </w:tc>
        <w:tc>
          <w:tcPr>
            <w:tcW w:w="3060" w:type="dxa"/>
          </w:tcPr>
          <w:p w14:paraId="1BC8E73F"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Proposed construction of Flyover at GN mills junction from 352/320-352/990 of NH67 for Testing of rock and soil sample and preparation of Borehole oil Investigation report.</w:t>
            </w:r>
          </w:p>
        </w:tc>
      </w:tr>
      <w:tr w:rsidR="00E41ECB" w:rsidRPr="004E14DE" w14:paraId="554B082A" w14:textId="77777777" w:rsidTr="003D187F">
        <w:tc>
          <w:tcPr>
            <w:tcW w:w="654" w:type="dxa"/>
          </w:tcPr>
          <w:p w14:paraId="38644D58" w14:textId="6ECD9ACF" w:rsidR="00E41ECB" w:rsidRDefault="00CE44D4"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w:t>
            </w:r>
            <w:r w:rsidR="00E41ECB">
              <w:rPr>
                <w:rFonts w:asciiTheme="majorHAnsi" w:eastAsia="Times New Roman" w:hAnsiTheme="majorHAnsi" w:cs="Arial"/>
                <w:color w:val="000000"/>
              </w:rPr>
              <w:t>6</w:t>
            </w:r>
          </w:p>
        </w:tc>
        <w:tc>
          <w:tcPr>
            <w:tcW w:w="2984" w:type="dxa"/>
          </w:tcPr>
          <w:p w14:paraId="7AF805E0"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Er. </w:t>
            </w:r>
            <w:proofErr w:type="spellStart"/>
            <w:r w:rsidRPr="00D863A2">
              <w:rPr>
                <w:rFonts w:asciiTheme="majorHAnsi" w:hAnsiTheme="majorHAnsi"/>
                <w:sz w:val="24"/>
                <w:szCs w:val="24"/>
              </w:rPr>
              <w:t>S.Revathi</w:t>
            </w:r>
            <w:proofErr w:type="spellEnd"/>
            <w:r w:rsidRPr="00D863A2">
              <w:rPr>
                <w:rFonts w:asciiTheme="majorHAnsi" w:hAnsiTheme="majorHAnsi"/>
                <w:sz w:val="24"/>
                <w:szCs w:val="24"/>
              </w:rPr>
              <w:t xml:space="preserve"> B.E.,</w:t>
            </w:r>
          </w:p>
          <w:p w14:paraId="18066B92"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Assistant Engineer,</w:t>
            </w:r>
          </w:p>
          <w:p w14:paraId="495989FE"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TWAD Board,</w:t>
            </w:r>
          </w:p>
          <w:p w14:paraId="0B0FB9D5"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Sewerage Sub-Division, </w:t>
            </w:r>
          </w:p>
          <w:p w14:paraId="7558CAB6"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Perundurai</w:t>
            </w:r>
            <w:proofErr w:type="spellEnd"/>
          </w:p>
        </w:tc>
        <w:tc>
          <w:tcPr>
            <w:tcW w:w="2520" w:type="dxa"/>
          </w:tcPr>
          <w:p w14:paraId="6A659A02"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56D21C29" w14:textId="77777777" w:rsidR="006B0565" w:rsidRPr="00D863A2" w:rsidRDefault="006B0565" w:rsidP="006B0565">
            <w:pPr>
              <w:jc w:val="center"/>
              <w:rPr>
                <w:rFonts w:asciiTheme="majorHAnsi" w:hAnsiTheme="majorHAnsi"/>
                <w:sz w:val="24"/>
                <w:szCs w:val="24"/>
              </w:rPr>
            </w:pPr>
            <w:proofErr w:type="spellStart"/>
            <w:r w:rsidRPr="00184C2E">
              <w:rPr>
                <w:rFonts w:asciiTheme="majorHAnsi" w:eastAsia="Times New Roman" w:hAnsiTheme="majorHAnsi" w:cs="Arial"/>
                <w:color w:val="000000"/>
              </w:rPr>
              <w:t>Dr.S.Sathyapriya</w:t>
            </w:r>
            <w:proofErr w:type="spellEnd"/>
          </w:p>
        </w:tc>
        <w:tc>
          <w:tcPr>
            <w:tcW w:w="3060" w:type="dxa"/>
          </w:tcPr>
          <w:p w14:paraId="558F3E24"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TWAD Board -  Sewerage Sub-Division, </w:t>
            </w:r>
          </w:p>
          <w:p w14:paraId="734FBE78"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Perundurai</w:t>
            </w:r>
            <w:proofErr w:type="spellEnd"/>
            <w:r w:rsidRPr="00D863A2">
              <w:rPr>
                <w:rFonts w:asciiTheme="majorHAnsi" w:hAnsiTheme="majorHAnsi"/>
                <w:sz w:val="24"/>
                <w:szCs w:val="24"/>
              </w:rPr>
              <w:t xml:space="preserve"> – UGSS to </w:t>
            </w:r>
            <w:proofErr w:type="spellStart"/>
            <w:r w:rsidRPr="00D863A2">
              <w:rPr>
                <w:rFonts w:asciiTheme="majorHAnsi" w:hAnsiTheme="majorHAnsi"/>
                <w:sz w:val="24"/>
                <w:szCs w:val="24"/>
              </w:rPr>
              <w:t>Perundurai</w:t>
            </w:r>
            <w:proofErr w:type="spellEnd"/>
            <w:r w:rsidRPr="00D863A2">
              <w:rPr>
                <w:rFonts w:asciiTheme="majorHAnsi" w:hAnsiTheme="majorHAnsi"/>
                <w:sz w:val="24"/>
                <w:szCs w:val="24"/>
              </w:rPr>
              <w:t xml:space="preserve"> Town Panchayat in Erode district </w:t>
            </w:r>
            <w:proofErr w:type="gramStart"/>
            <w:r w:rsidRPr="00D863A2">
              <w:rPr>
                <w:rFonts w:asciiTheme="majorHAnsi" w:hAnsiTheme="majorHAnsi"/>
                <w:sz w:val="24"/>
                <w:szCs w:val="24"/>
              </w:rPr>
              <w:t>-  Construction</w:t>
            </w:r>
            <w:proofErr w:type="gramEnd"/>
            <w:r w:rsidRPr="00D863A2">
              <w:rPr>
                <w:rFonts w:asciiTheme="majorHAnsi" w:hAnsiTheme="majorHAnsi"/>
                <w:sz w:val="24"/>
                <w:szCs w:val="24"/>
              </w:rPr>
              <w:t xml:space="preserve"> of Sewage Treatment Plant -  Safe </w:t>
            </w:r>
            <w:r w:rsidRPr="00D863A2">
              <w:rPr>
                <w:rFonts w:asciiTheme="majorHAnsi" w:hAnsiTheme="majorHAnsi"/>
                <w:sz w:val="24"/>
                <w:szCs w:val="24"/>
              </w:rPr>
              <w:lastRenderedPageBreak/>
              <w:t>Bearing Capacity of the soil at STP site tested.</w:t>
            </w:r>
          </w:p>
        </w:tc>
      </w:tr>
      <w:tr w:rsidR="00E41ECB" w:rsidRPr="004E14DE" w14:paraId="7AE6992D" w14:textId="77777777" w:rsidTr="003D187F">
        <w:tc>
          <w:tcPr>
            <w:tcW w:w="654" w:type="dxa"/>
          </w:tcPr>
          <w:p w14:paraId="3A8515CA" w14:textId="32E0FD33" w:rsidR="00E41ECB" w:rsidRDefault="00CE44D4" w:rsidP="005B4EAC">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lastRenderedPageBreak/>
              <w:t>3</w:t>
            </w:r>
            <w:r w:rsidR="00E41ECB">
              <w:rPr>
                <w:rFonts w:asciiTheme="majorHAnsi" w:eastAsia="Times New Roman" w:hAnsiTheme="majorHAnsi" w:cs="Arial"/>
                <w:color w:val="000000"/>
              </w:rPr>
              <w:t>7</w:t>
            </w:r>
          </w:p>
        </w:tc>
        <w:tc>
          <w:tcPr>
            <w:tcW w:w="2984" w:type="dxa"/>
          </w:tcPr>
          <w:p w14:paraId="1EA1BAC1"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Er. </w:t>
            </w:r>
            <w:proofErr w:type="spellStart"/>
            <w:r w:rsidRPr="00D863A2">
              <w:rPr>
                <w:rFonts w:asciiTheme="majorHAnsi" w:hAnsiTheme="majorHAnsi"/>
                <w:sz w:val="24"/>
                <w:szCs w:val="24"/>
              </w:rPr>
              <w:t>S.Sivakumar</w:t>
            </w:r>
            <w:proofErr w:type="spellEnd"/>
            <w:r w:rsidRPr="00D863A2">
              <w:rPr>
                <w:rFonts w:asciiTheme="majorHAnsi" w:hAnsiTheme="majorHAnsi"/>
                <w:sz w:val="24"/>
                <w:szCs w:val="24"/>
              </w:rPr>
              <w:t xml:space="preserve"> B.E.,</w:t>
            </w:r>
          </w:p>
          <w:p w14:paraId="3D8645D2"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Assistant Executive Engineer,</w:t>
            </w:r>
          </w:p>
          <w:p w14:paraId="63315C9C"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TWAD Board,</w:t>
            </w:r>
          </w:p>
          <w:p w14:paraId="77BAA5E9"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Sewerage Sub-Division, </w:t>
            </w:r>
          </w:p>
          <w:p w14:paraId="4E7BC24C" w14:textId="77777777" w:rsidR="00E41ECB" w:rsidRPr="00D863A2" w:rsidRDefault="00E41ECB" w:rsidP="003D187F">
            <w:pPr>
              <w:rPr>
                <w:rFonts w:asciiTheme="majorHAnsi" w:hAnsiTheme="majorHAnsi"/>
                <w:sz w:val="24"/>
                <w:szCs w:val="24"/>
              </w:rPr>
            </w:pPr>
            <w:proofErr w:type="spellStart"/>
            <w:r w:rsidRPr="00D863A2">
              <w:rPr>
                <w:rFonts w:asciiTheme="majorHAnsi" w:hAnsiTheme="majorHAnsi"/>
                <w:sz w:val="24"/>
                <w:szCs w:val="24"/>
              </w:rPr>
              <w:t>Perundurai</w:t>
            </w:r>
            <w:proofErr w:type="spellEnd"/>
          </w:p>
        </w:tc>
        <w:tc>
          <w:tcPr>
            <w:tcW w:w="2520" w:type="dxa"/>
          </w:tcPr>
          <w:p w14:paraId="7CD9B1C0" w14:textId="77777777" w:rsidR="00E41ECB" w:rsidRDefault="006B0565" w:rsidP="006B0565">
            <w:pPr>
              <w:jc w:val="center"/>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46851247" w14:textId="77777777" w:rsidR="006B0565" w:rsidRPr="00D863A2" w:rsidRDefault="006B0565" w:rsidP="006B0565">
            <w:pPr>
              <w:jc w:val="center"/>
              <w:rPr>
                <w:rFonts w:asciiTheme="majorHAnsi" w:hAnsiTheme="majorHAnsi"/>
                <w:sz w:val="24"/>
                <w:szCs w:val="24"/>
              </w:rPr>
            </w:pPr>
            <w:proofErr w:type="spellStart"/>
            <w:r>
              <w:rPr>
                <w:rFonts w:asciiTheme="majorHAnsi" w:hAnsiTheme="majorHAnsi"/>
                <w:sz w:val="24"/>
                <w:szCs w:val="24"/>
              </w:rPr>
              <w:t>Dr.S.P</w:t>
            </w:r>
            <w:proofErr w:type="spellEnd"/>
            <w:r>
              <w:rPr>
                <w:rFonts w:asciiTheme="majorHAnsi" w:hAnsiTheme="majorHAnsi"/>
                <w:sz w:val="24"/>
                <w:szCs w:val="24"/>
              </w:rPr>
              <w:t xml:space="preserve"> </w:t>
            </w:r>
            <w:proofErr w:type="spellStart"/>
            <w:r>
              <w:rPr>
                <w:rFonts w:asciiTheme="majorHAnsi" w:hAnsiTheme="majorHAnsi"/>
                <w:sz w:val="24"/>
                <w:szCs w:val="24"/>
              </w:rPr>
              <w:t>Jayapriya</w:t>
            </w:r>
            <w:proofErr w:type="spellEnd"/>
          </w:p>
        </w:tc>
        <w:tc>
          <w:tcPr>
            <w:tcW w:w="3060" w:type="dxa"/>
          </w:tcPr>
          <w:p w14:paraId="7A1B0D9F" w14:textId="77777777" w:rsidR="00E41ECB" w:rsidRPr="00D863A2" w:rsidRDefault="00E41ECB" w:rsidP="003D187F">
            <w:pPr>
              <w:rPr>
                <w:rFonts w:asciiTheme="majorHAnsi" w:hAnsiTheme="majorHAnsi"/>
                <w:sz w:val="24"/>
                <w:szCs w:val="24"/>
              </w:rPr>
            </w:pPr>
            <w:r w:rsidRPr="00D863A2">
              <w:rPr>
                <w:rFonts w:asciiTheme="majorHAnsi" w:hAnsiTheme="majorHAnsi"/>
                <w:sz w:val="24"/>
                <w:szCs w:val="24"/>
              </w:rPr>
              <w:t xml:space="preserve">Soil investigation – TWAD board </w:t>
            </w:r>
            <w:proofErr w:type="gramStart"/>
            <w:r w:rsidRPr="00D863A2">
              <w:rPr>
                <w:rFonts w:asciiTheme="majorHAnsi" w:hAnsiTheme="majorHAnsi"/>
                <w:sz w:val="24"/>
                <w:szCs w:val="24"/>
              </w:rPr>
              <w:t>-  Proposed</w:t>
            </w:r>
            <w:proofErr w:type="gramEnd"/>
            <w:r w:rsidRPr="00D863A2">
              <w:rPr>
                <w:rFonts w:asciiTheme="majorHAnsi" w:hAnsiTheme="majorHAnsi"/>
                <w:sz w:val="24"/>
                <w:szCs w:val="24"/>
              </w:rPr>
              <w:t xml:space="preserve"> Construction of Sewage  treatment plant of capacity 3.14 MLD at </w:t>
            </w:r>
            <w:proofErr w:type="spellStart"/>
            <w:r w:rsidRPr="00D863A2">
              <w:rPr>
                <w:rFonts w:asciiTheme="majorHAnsi" w:hAnsiTheme="majorHAnsi"/>
                <w:sz w:val="24"/>
                <w:szCs w:val="24"/>
              </w:rPr>
              <w:t>Panikampalayam</w:t>
            </w:r>
            <w:proofErr w:type="spellEnd"/>
            <w:r w:rsidRPr="00D863A2">
              <w:rPr>
                <w:rFonts w:asciiTheme="majorHAnsi" w:hAnsiTheme="majorHAnsi"/>
                <w:sz w:val="24"/>
                <w:szCs w:val="24"/>
              </w:rPr>
              <w:t xml:space="preserve">, </w:t>
            </w:r>
            <w:proofErr w:type="spellStart"/>
            <w:r w:rsidRPr="00D863A2">
              <w:rPr>
                <w:rFonts w:asciiTheme="majorHAnsi" w:hAnsiTheme="majorHAnsi"/>
                <w:sz w:val="24"/>
                <w:szCs w:val="24"/>
              </w:rPr>
              <w:t>Perundurai</w:t>
            </w:r>
            <w:proofErr w:type="spellEnd"/>
            <w:r w:rsidRPr="00D863A2">
              <w:rPr>
                <w:rFonts w:asciiTheme="majorHAnsi" w:hAnsiTheme="majorHAnsi"/>
                <w:sz w:val="24"/>
                <w:szCs w:val="24"/>
              </w:rPr>
              <w:t xml:space="preserve"> Town Panchayat in Erode District.</w:t>
            </w:r>
          </w:p>
        </w:tc>
      </w:tr>
    </w:tbl>
    <w:p w14:paraId="7B8F3C78" w14:textId="77777777" w:rsidR="003D187F" w:rsidRDefault="003D187F" w:rsidP="00A059DE">
      <w:pPr>
        <w:spacing w:before="107" w:after="0" w:line="240" w:lineRule="auto"/>
        <w:ind w:left="360"/>
        <w:jc w:val="center"/>
        <w:textAlignment w:val="baseline"/>
        <w:rPr>
          <w:rFonts w:asciiTheme="majorHAnsi" w:eastAsia="Times New Roman" w:hAnsiTheme="majorHAnsi" w:cs="Arial"/>
          <w:b/>
          <w:color w:val="000000"/>
          <w:sz w:val="28"/>
          <w:szCs w:val="28"/>
        </w:rPr>
      </w:pPr>
    </w:p>
    <w:p w14:paraId="410FC1CD" w14:textId="77777777" w:rsidR="003958E0" w:rsidRPr="004C766A" w:rsidRDefault="00A77B09" w:rsidP="00A059DE">
      <w:pPr>
        <w:spacing w:before="107" w:after="0" w:line="240" w:lineRule="auto"/>
        <w:ind w:left="360"/>
        <w:jc w:val="center"/>
        <w:textAlignment w:val="baseline"/>
        <w:rPr>
          <w:rFonts w:asciiTheme="majorHAnsi" w:eastAsia="Times New Roman" w:hAnsiTheme="majorHAnsi" w:cs="Arial"/>
          <w:b/>
          <w:color w:val="000000"/>
          <w:sz w:val="28"/>
          <w:szCs w:val="28"/>
        </w:rPr>
      </w:pPr>
      <w:r>
        <w:rPr>
          <w:rFonts w:asciiTheme="majorHAnsi" w:eastAsia="Times New Roman" w:hAnsiTheme="majorHAnsi" w:cs="Arial"/>
          <w:b/>
          <w:color w:val="000000"/>
          <w:sz w:val="28"/>
          <w:szCs w:val="28"/>
        </w:rPr>
        <w:t>Joint R</w:t>
      </w:r>
      <w:r w:rsidR="003D187F">
        <w:rPr>
          <w:rFonts w:asciiTheme="majorHAnsi" w:eastAsia="Times New Roman" w:hAnsiTheme="majorHAnsi" w:cs="Arial"/>
          <w:b/>
          <w:color w:val="000000"/>
          <w:sz w:val="28"/>
          <w:szCs w:val="28"/>
        </w:rPr>
        <w:t xml:space="preserve">esearch </w:t>
      </w:r>
      <w:proofErr w:type="spellStart"/>
      <w:r w:rsidR="003D187F">
        <w:rPr>
          <w:rFonts w:asciiTheme="majorHAnsi" w:eastAsia="Times New Roman" w:hAnsiTheme="majorHAnsi" w:cs="Arial"/>
          <w:b/>
          <w:color w:val="000000"/>
          <w:sz w:val="28"/>
          <w:szCs w:val="28"/>
        </w:rPr>
        <w:t>P</w:t>
      </w:r>
      <w:r>
        <w:rPr>
          <w:rFonts w:asciiTheme="majorHAnsi" w:eastAsia="Times New Roman" w:hAnsiTheme="majorHAnsi" w:cs="Arial"/>
          <w:b/>
          <w:color w:val="000000"/>
          <w:sz w:val="28"/>
          <w:szCs w:val="28"/>
        </w:rPr>
        <w:t>rogrammes</w:t>
      </w:r>
      <w:proofErr w:type="spellEnd"/>
      <w:r>
        <w:rPr>
          <w:rFonts w:asciiTheme="majorHAnsi" w:eastAsia="Times New Roman" w:hAnsiTheme="majorHAnsi" w:cs="Arial"/>
          <w:b/>
          <w:color w:val="000000"/>
          <w:sz w:val="28"/>
          <w:szCs w:val="28"/>
        </w:rPr>
        <w:t xml:space="preserve"> and field studies by Faculty and People from I</w:t>
      </w:r>
      <w:r w:rsidR="003958E0" w:rsidRPr="004C766A">
        <w:rPr>
          <w:rFonts w:asciiTheme="majorHAnsi" w:eastAsia="Times New Roman" w:hAnsiTheme="majorHAnsi" w:cs="Arial"/>
          <w:b/>
          <w:color w:val="000000"/>
          <w:sz w:val="28"/>
          <w:szCs w:val="28"/>
        </w:rPr>
        <w:t>ndustries.</w:t>
      </w:r>
    </w:p>
    <w:p w14:paraId="148AB935" w14:textId="77777777" w:rsidR="003958E0" w:rsidRDefault="003958E0" w:rsidP="003958E0">
      <w:pPr>
        <w:spacing w:before="107" w:after="0" w:line="240" w:lineRule="auto"/>
        <w:ind w:left="720"/>
        <w:textAlignment w:val="baseline"/>
        <w:rPr>
          <w:rFonts w:ascii="Arial" w:eastAsia="Times New Roman" w:hAnsi="Arial" w:cs="Arial"/>
          <w:color w:val="000000"/>
        </w:rPr>
      </w:pPr>
    </w:p>
    <w:tbl>
      <w:tblPr>
        <w:tblStyle w:val="TableGrid"/>
        <w:tblW w:w="9296" w:type="dxa"/>
        <w:tblInd w:w="172" w:type="dxa"/>
        <w:tblLook w:val="04A0" w:firstRow="1" w:lastRow="0" w:firstColumn="1" w:lastColumn="0" w:noHBand="0" w:noVBand="1"/>
      </w:tblPr>
      <w:tblGrid>
        <w:gridCol w:w="570"/>
        <w:gridCol w:w="2426"/>
        <w:gridCol w:w="1706"/>
        <w:gridCol w:w="2035"/>
        <w:gridCol w:w="2559"/>
      </w:tblGrid>
      <w:tr w:rsidR="003958E0" w:rsidRPr="00B54A6E" w14:paraId="27123B73" w14:textId="77777777" w:rsidTr="003D187F">
        <w:tc>
          <w:tcPr>
            <w:tcW w:w="570" w:type="dxa"/>
          </w:tcPr>
          <w:p w14:paraId="28EFD0AA" w14:textId="77777777" w:rsidR="003958E0" w:rsidRPr="00B54A6E" w:rsidRDefault="003958E0" w:rsidP="00CE44D4">
            <w:pPr>
              <w:spacing w:before="107"/>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Sl. NO.</w:t>
            </w:r>
          </w:p>
        </w:tc>
        <w:tc>
          <w:tcPr>
            <w:tcW w:w="2426" w:type="dxa"/>
          </w:tcPr>
          <w:p w14:paraId="1324DC42" w14:textId="77777777" w:rsidR="003958E0" w:rsidRPr="00B54A6E" w:rsidRDefault="003958E0" w:rsidP="003D187F">
            <w:pPr>
              <w:spacing w:before="107"/>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Name of the Engineer from  industry</w:t>
            </w:r>
          </w:p>
        </w:tc>
        <w:tc>
          <w:tcPr>
            <w:tcW w:w="1706" w:type="dxa"/>
          </w:tcPr>
          <w:p w14:paraId="082282EE" w14:textId="77777777" w:rsidR="003958E0" w:rsidRPr="00B54A6E" w:rsidRDefault="003958E0" w:rsidP="003D187F">
            <w:pPr>
              <w:spacing w:before="107"/>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Role of the industrialist</w:t>
            </w:r>
          </w:p>
        </w:tc>
        <w:tc>
          <w:tcPr>
            <w:tcW w:w="2035" w:type="dxa"/>
          </w:tcPr>
          <w:p w14:paraId="2F05ABB8" w14:textId="77777777" w:rsidR="003958E0" w:rsidRPr="00B54A6E" w:rsidRDefault="003958E0" w:rsidP="003D187F">
            <w:pPr>
              <w:spacing w:before="107"/>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Name of faculty at GCT</w:t>
            </w:r>
          </w:p>
        </w:tc>
        <w:tc>
          <w:tcPr>
            <w:tcW w:w="2559" w:type="dxa"/>
          </w:tcPr>
          <w:p w14:paraId="079981B9" w14:textId="77777777" w:rsidR="003958E0" w:rsidRPr="00B54A6E" w:rsidRDefault="003958E0" w:rsidP="003D187F">
            <w:pPr>
              <w:spacing w:before="107"/>
              <w:jc w:val="center"/>
              <w:textAlignment w:val="baseline"/>
              <w:rPr>
                <w:rFonts w:asciiTheme="majorHAnsi" w:eastAsia="Times New Roman" w:hAnsiTheme="majorHAnsi" w:cs="Arial"/>
                <w:b/>
                <w:color w:val="000000"/>
              </w:rPr>
            </w:pPr>
            <w:r w:rsidRPr="00B54A6E">
              <w:rPr>
                <w:rFonts w:asciiTheme="majorHAnsi" w:eastAsia="Times New Roman" w:hAnsiTheme="majorHAnsi" w:cs="Arial"/>
                <w:b/>
                <w:color w:val="000000"/>
              </w:rPr>
              <w:t>Title of research</w:t>
            </w:r>
          </w:p>
        </w:tc>
      </w:tr>
      <w:tr w:rsidR="003958E0" w:rsidRPr="0007676B" w14:paraId="7104EA9B" w14:textId="77777777" w:rsidTr="003D187F">
        <w:tc>
          <w:tcPr>
            <w:tcW w:w="570" w:type="dxa"/>
          </w:tcPr>
          <w:p w14:paraId="017F68D2" w14:textId="77777777" w:rsidR="003958E0" w:rsidRPr="0007676B"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w:t>
            </w:r>
          </w:p>
        </w:tc>
        <w:tc>
          <w:tcPr>
            <w:tcW w:w="2426" w:type="dxa"/>
          </w:tcPr>
          <w:p w14:paraId="0FE5030E" w14:textId="77777777" w:rsidR="003958E0" w:rsidRDefault="003958E0" w:rsidP="003958E0">
            <w:pPr>
              <w:tabs>
                <w:tab w:val="left" w:pos="90"/>
              </w:tabs>
              <w:spacing w:line="276" w:lineRule="auto"/>
              <w:jc w:val="both"/>
              <w:rPr>
                <w:rFonts w:ascii="Cambria" w:hAnsi="Cambria"/>
              </w:rPr>
            </w:pPr>
            <w:r w:rsidRPr="0007676B">
              <w:rPr>
                <w:rFonts w:ascii="Cambria" w:hAnsi="Cambria"/>
              </w:rPr>
              <w:t xml:space="preserve">S. </w:t>
            </w:r>
            <w:proofErr w:type="spellStart"/>
            <w:r w:rsidRPr="0007676B">
              <w:rPr>
                <w:rFonts w:ascii="Cambria" w:hAnsi="Cambria"/>
              </w:rPr>
              <w:t>Muthuramalingham</w:t>
            </w:r>
            <w:proofErr w:type="spellEnd"/>
            <w:r w:rsidRPr="0007676B">
              <w:rPr>
                <w:rFonts w:ascii="Cambria" w:hAnsi="Cambria"/>
              </w:rPr>
              <w:t xml:space="preserve">, </w:t>
            </w:r>
          </w:p>
          <w:p w14:paraId="5FB2DD7E" w14:textId="77777777" w:rsidR="003958E0" w:rsidRDefault="003958E0" w:rsidP="003958E0">
            <w:pPr>
              <w:tabs>
                <w:tab w:val="left" w:pos="90"/>
              </w:tabs>
              <w:spacing w:line="276" w:lineRule="auto"/>
              <w:jc w:val="both"/>
              <w:rPr>
                <w:rFonts w:ascii="Cambria" w:hAnsi="Cambria"/>
              </w:rPr>
            </w:pPr>
            <w:r>
              <w:rPr>
                <w:rFonts w:ascii="Cambria" w:hAnsi="Cambria"/>
              </w:rPr>
              <w:t>Asst. Ex. Engineer</w:t>
            </w:r>
          </w:p>
          <w:p w14:paraId="6BE812F5" w14:textId="77777777" w:rsidR="003958E0" w:rsidRPr="0007676B" w:rsidRDefault="003958E0" w:rsidP="003958E0">
            <w:pPr>
              <w:tabs>
                <w:tab w:val="left" w:pos="90"/>
              </w:tabs>
              <w:spacing w:line="276" w:lineRule="auto"/>
              <w:jc w:val="both"/>
              <w:rPr>
                <w:rFonts w:ascii="Cambria" w:eastAsia="Calibri" w:hAnsi="Cambria" w:cs="Times New Roman"/>
              </w:rPr>
            </w:pPr>
            <w:r>
              <w:rPr>
                <w:rFonts w:ascii="Cambria" w:hAnsi="Cambria"/>
              </w:rPr>
              <w:t>TAHDCO, Chennai</w:t>
            </w:r>
          </w:p>
          <w:p w14:paraId="412C43FB" w14:textId="77777777" w:rsidR="003958E0" w:rsidRPr="0007676B" w:rsidRDefault="003958E0" w:rsidP="003958E0">
            <w:pPr>
              <w:tabs>
                <w:tab w:val="left" w:pos="90"/>
              </w:tabs>
              <w:ind w:left="720"/>
              <w:jc w:val="both"/>
              <w:rPr>
                <w:rFonts w:asciiTheme="majorHAnsi" w:eastAsia="Times New Roman" w:hAnsiTheme="majorHAnsi" w:cs="Arial"/>
                <w:color w:val="000000"/>
              </w:rPr>
            </w:pPr>
          </w:p>
        </w:tc>
        <w:tc>
          <w:tcPr>
            <w:tcW w:w="1706" w:type="dxa"/>
          </w:tcPr>
          <w:p w14:paraId="5A38BB24"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Part Time Ph.D. Research scholar</w:t>
            </w:r>
          </w:p>
        </w:tc>
        <w:tc>
          <w:tcPr>
            <w:tcW w:w="2035" w:type="dxa"/>
          </w:tcPr>
          <w:p w14:paraId="4D702E71"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63B28123"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5210FE9F" w14:textId="77777777" w:rsidR="003958E0" w:rsidRPr="0007676B" w:rsidRDefault="003958E0" w:rsidP="003958E0">
            <w:pPr>
              <w:spacing w:before="107"/>
              <w:textAlignment w:val="baseline"/>
              <w:rPr>
                <w:rFonts w:asciiTheme="majorHAnsi" w:eastAsia="Times New Roman" w:hAnsiTheme="majorHAnsi" w:cs="Arial"/>
                <w:color w:val="000000"/>
              </w:rPr>
            </w:pPr>
            <w:r w:rsidRPr="00924F21">
              <w:rPr>
                <w:rFonts w:ascii="Cambria" w:eastAsia="Calibri" w:hAnsi="Cambria" w:cs="Times New Roman"/>
              </w:rPr>
              <w:t xml:space="preserve">Strength Characteristics of Prestressed </w:t>
            </w:r>
            <w:proofErr w:type="spellStart"/>
            <w:r w:rsidRPr="00924F21">
              <w:rPr>
                <w:rFonts w:ascii="Cambria" w:eastAsia="Calibri" w:hAnsi="Cambria" w:cs="Times New Roman"/>
              </w:rPr>
              <w:t>Flyash</w:t>
            </w:r>
            <w:proofErr w:type="spellEnd"/>
            <w:r w:rsidRPr="00924F21">
              <w:rPr>
                <w:rFonts w:ascii="Cambria" w:eastAsia="Calibri" w:hAnsi="Cambria" w:cs="Times New Roman"/>
              </w:rPr>
              <w:t xml:space="preserve"> based Geopolymer concrete pole.</w:t>
            </w:r>
          </w:p>
        </w:tc>
      </w:tr>
      <w:tr w:rsidR="003958E0" w:rsidRPr="0007676B" w14:paraId="750155BA" w14:textId="77777777" w:rsidTr="003D187F">
        <w:tc>
          <w:tcPr>
            <w:tcW w:w="570" w:type="dxa"/>
          </w:tcPr>
          <w:p w14:paraId="64A93C22" w14:textId="77777777" w:rsidR="003958E0" w:rsidRPr="0007676B"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2</w:t>
            </w:r>
          </w:p>
        </w:tc>
        <w:tc>
          <w:tcPr>
            <w:tcW w:w="2426" w:type="dxa"/>
          </w:tcPr>
          <w:p w14:paraId="4B74E00F" w14:textId="77777777" w:rsidR="003958E0" w:rsidRDefault="003958E0" w:rsidP="003958E0">
            <w:pPr>
              <w:tabs>
                <w:tab w:val="left" w:pos="90"/>
              </w:tabs>
              <w:spacing w:line="276" w:lineRule="auto"/>
              <w:jc w:val="both"/>
              <w:rPr>
                <w:rFonts w:ascii="Cambria" w:hAnsi="Cambria"/>
              </w:rPr>
            </w:pPr>
            <w:r>
              <w:rPr>
                <w:rFonts w:ascii="Cambria" w:hAnsi="Cambria"/>
              </w:rPr>
              <w:t>J</w:t>
            </w:r>
            <w:r w:rsidRPr="00B54A6E">
              <w:rPr>
                <w:rFonts w:ascii="Cambria" w:hAnsi="Cambria"/>
              </w:rPr>
              <w:t xml:space="preserve">. </w:t>
            </w:r>
            <w:proofErr w:type="spellStart"/>
            <w:r>
              <w:rPr>
                <w:rFonts w:ascii="Cambria" w:hAnsi="Cambria"/>
              </w:rPr>
              <w:t>U</w:t>
            </w:r>
            <w:r w:rsidRPr="00B54A6E">
              <w:rPr>
                <w:rFonts w:ascii="Cambria" w:hAnsi="Cambria"/>
              </w:rPr>
              <w:t>masankar</w:t>
            </w:r>
            <w:proofErr w:type="spellEnd"/>
            <w:r w:rsidRPr="00B54A6E">
              <w:rPr>
                <w:rFonts w:ascii="Cambria" w:hAnsi="Cambria"/>
              </w:rPr>
              <w:t xml:space="preserve">,  </w:t>
            </w:r>
          </w:p>
          <w:p w14:paraId="5DC47504" w14:textId="77777777" w:rsidR="003958E0" w:rsidRDefault="003958E0" w:rsidP="003958E0">
            <w:pPr>
              <w:tabs>
                <w:tab w:val="left" w:pos="90"/>
              </w:tabs>
              <w:spacing w:line="276" w:lineRule="auto"/>
              <w:jc w:val="both"/>
              <w:rPr>
                <w:rFonts w:ascii="Cambria" w:hAnsi="Cambria"/>
              </w:rPr>
            </w:pPr>
            <w:r>
              <w:rPr>
                <w:rFonts w:ascii="Cambria" w:hAnsi="Cambria"/>
              </w:rPr>
              <w:t xml:space="preserve">Design Engineer, </w:t>
            </w:r>
          </w:p>
          <w:p w14:paraId="54CA04ED" w14:textId="77777777" w:rsidR="003958E0" w:rsidRPr="00B54A6E" w:rsidRDefault="003958E0" w:rsidP="003958E0">
            <w:pPr>
              <w:tabs>
                <w:tab w:val="left" w:pos="90"/>
              </w:tabs>
              <w:spacing w:line="276" w:lineRule="auto"/>
              <w:jc w:val="both"/>
              <w:rPr>
                <w:rFonts w:ascii="Cambria" w:eastAsia="Calibri" w:hAnsi="Cambria" w:cs="Times New Roman"/>
              </w:rPr>
            </w:pPr>
            <w:r>
              <w:rPr>
                <w:rFonts w:ascii="Cambria" w:hAnsi="Cambria"/>
              </w:rPr>
              <w:t>HCC, Mumbai</w:t>
            </w:r>
          </w:p>
          <w:p w14:paraId="652BD635" w14:textId="77777777" w:rsidR="003958E0" w:rsidRPr="00B54A6E" w:rsidRDefault="003958E0" w:rsidP="003958E0">
            <w:pPr>
              <w:tabs>
                <w:tab w:val="left" w:pos="90"/>
              </w:tabs>
              <w:ind w:left="720"/>
              <w:jc w:val="both"/>
              <w:rPr>
                <w:rFonts w:asciiTheme="majorHAnsi" w:eastAsia="Times New Roman" w:hAnsiTheme="majorHAnsi" w:cs="Arial"/>
                <w:color w:val="000000"/>
              </w:rPr>
            </w:pPr>
          </w:p>
        </w:tc>
        <w:tc>
          <w:tcPr>
            <w:tcW w:w="1706" w:type="dxa"/>
          </w:tcPr>
          <w:p w14:paraId="5DC58E7C"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Part Time Ph.D. Research scholar</w:t>
            </w:r>
          </w:p>
        </w:tc>
        <w:tc>
          <w:tcPr>
            <w:tcW w:w="2035" w:type="dxa"/>
          </w:tcPr>
          <w:p w14:paraId="7EF82613"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0D9B0D9"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0A6237BF" w14:textId="77777777" w:rsidR="003958E0" w:rsidRPr="0007676B" w:rsidRDefault="003958E0" w:rsidP="003958E0">
            <w:pPr>
              <w:spacing w:before="107"/>
              <w:textAlignment w:val="baseline"/>
              <w:rPr>
                <w:rFonts w:asciiTheme="majorHAnsi" w:eastAsia="Times New Roman" w:hAnsiTheme="majorHAnsi" w:cs="Arial"/>
                <w:color w:val="000000"/>
              </w:rPr>
            </w:pPr>
            <w:r w:rsidRPr="00924F21">
              <w:rPr>
                <w:rFonts w:ascii="Cambria" w:eastAsia="Calibri" w:hAnsi="Cambria" w:cs="Times New Roman"/>
              </w:rPr>
              <w:t>Techniques and design methods for improved layout of tunnel linings in various geological conditions.</w:t>
            </w:r>
          </w:p>
        </w:tc>
      </w:tr>
      <w:tr w:rsidR="003958E0" w:rsidRPr="0007676B" w14:paraId="58FB1214" w14:textId="77777777" w:rsidTr="003D187F">
        <w:tc>
          <w:tcPr>
            <w:tcW w:w="570" w:type="dxa"/>
          </w:tcPr>
          <w:p w14:paraId="4F42BB61" w14:textId="77777777" w:rsidR="003958E0" w:rsidRPr="0007676B"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3</w:t>
            </w:r>
          </w:p>
        </w:tc>
        <w:tc>
          <w:tcPr>
            <w:tcW w:w="2426" w:type="dxa"/>
          </w:tcPr>
          <w:p w14:paraId="4E1B46FD" w14:textId="77777777" w:rsidR="003958E0" w:rsidRDefault="003958E0" w:rsidP="003958E0">
            <w:pPr>
              <w:tabs>
                <w:tab w:val="left" w:pos="90"/>
              </w:tabs>
              <w:jc w:val="both"/>
              <w:rPr>
                <w:rFonts w:ascii="Cambria" w:hAnsi="Cambria"/>
              </w:rPr>
            </w:pPr>
            <w:r>
              <w:rPr>
                <w:rFonts w:ascii="Cambria" w:hAnsi="Cambria"/>
              </w:rPr>
              <w:t xml:space="preserve">B. </w:t>
            </w:r>
            <w:proofErr w:type="spellStart"/>
            <w:r>
              <w:rPr>
                <w:rFonts w:ascii="Cambria" w:hAnsi="Cambria"/>
              </w:rPr>
              <w:t>S</w:t>
            </w:r>
            <w:r w:rsidRPr="00B54A6E">
              <w:rPr>
                <w:rFonts w:ascii="Cambria" w:hAnsi="Cambria"/>
              </w:rPr>
              <w:t>aravanakumar</w:t>
            </w:r>
            <w:proofErr w:type="spellEnd"/>
            <w:r w:rsidRPr="00B54A6E">
              <w:rPr>
                <w:rFonts w:ascii="Cambria" w:hAnsi="Cambria"/>
              </w:rPr>
              <w:t xml:space="preserve">, </w:t>
            </w:r>
          </w:p>
          <w:p w14:paraId="077F2E15" w14:textId="77777777" w:rsidR="003958E0" w:rsidRDefault="003958E0" w:rsidP="003958E0">
            <w:pPr>
              <w:tabs>
                <w:tab w:val="left" w:pos="90"/>
              </w:tabs>
              <w:jc w:val="both"/>
              <w:rPr>
                <w:rFonts w:ascii="Cambria" w:hAnsi="Cambria"/>
              </w:rPr>
            </w:pPr>
            <w:r>
              <w:rPr>
                <w:rFonts w:ascii="Cambria" w:hAnsi="Cambria"/>
              </w:rPr>
              <w:t>Sr. Design Engineer</w:t>
            </w:r>
          </w:p>
          <w:p w14:paraId="35178AC3" w14:textId="77777777" w:rsidR="003958E0" w:rsidRPr="00B54A6E" w:rsidRDefault="003958E0" w:rsidP="003958E0">
            <w:pPr>
              <w:tabs>
                <w:tab w:val="left" w:pos="90"/>
              </w:tabs>
              <w:rPr>
                <w:rFonts w:asciiTheme="majorHAnsi" w:eastAsia="Times New Roman" w:hAnsiTheme="majorHAnsi" w:cs="Arial"/>
                <w:color w:val="000000"/>
              </w:rPr>
            </w:pPr>
            <w:r>
              <w:rPr>
                <w:rFonts w:ascii="Cambria" w:hAnsi="Cambria"/>
              </w:rPr>
              <w:t>L &amp; T Ramboll, Chennai</w:t>
            </w:r>
          </w:p>
          <w:p w14:paraId="633317FB" w14:textId="77777777" w:rsidR="003958E0" w:rsidRPr="00B54A6E" w:rsidRDefault="003958E0" w:rsidP="003958E0">
            <w:pPr>
              <w:spacing w:before="107"/>
              <w:textAlignment w:val="baseline"/>
              <w:rPr>
                <w:rFonts w:asciiTheme="majorHAnsi" w:eastAsia="Times New Roman" w:hAnsiTheme="majorHAnsi" w:cs="Arial"/>
                <w:color w:val="000000"/>
              </w:rPr>
            </w:pPr>
          </w:p>
        </w:tc>
        <w:tc>
          <w:tcPr>
            <w:tcW w:w="1706" w:type="dxa"/>
          </w:tcPr>
          <w:p w14:paraId="3A2BDA6A"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Part Time Ph.D. Research scholar</w:t>
            </w:r>
          </w:p>
        </w:tc>
        <w:tc>
          <w:tcPr>
            <w:tcW w:w="2035" w:type="dxa"/>
          </w:tcPr>
          <w:p w14:paraId="3F66F35E"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6B933556"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p w14:paraId="09721C6E"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Viva : 07.05.2019</w:t>
            </w:r>
          </w:p>
        </w:tc>
        <w:tc>
          <w:tcPr>
            <w:tcW w:w="2559" w:type="dxa"/>
          </w:tcPr>
          <w:p w14:paraId="79B968EC" w14:textId="77777777" w:rsidR="003958E0" w:rsidRPr="0007676B" w:rsidRDefault="003958E0" w:rsidP="003958E0">
            <w:pPr>
              <w:spacing w:before="107"/>
              <w:textAlignment w:val="baseline"/>
              <w:rPr>
                <w:rFonts w:asciiTheme="majorHAnsi" w:eastAsia="Times New Roman" w:hAnsiTheme="majorHAnsi" w:cs="Arial"/>
                <w:color w:val="000000"/>
              </w:rPr>
            </w:pPr>
            <w:r w:rsidRPr="00924F21">
              <w:rPr>
                <w:rFonts w:ascii="Cambria" w:eastAsia="Calibri" w:hAnsi="Cambria" w:cs="Times New Roman"/>
              </w:rPr>
              <w:t>Studies on shear connectors in steel concrete composite beams.</w:t>
            </w:r>
          </w:p>
        </w:tc>
      </w:tr>
      <w:tr w:rsidR="003958E0" w:rsidRPr="0007676B" w14:paraId="3E048F5A" w14:textId="77777777" w:rsidTr="003D187F">
        <w:tc>
          <w:tcPr>
            <w:tcW w:w="570" w:type="dxa"/>
          </w:tcPr>
          <w:p w14:paraId="32F17C48" w14:textId="77777777" w:rsidR="003958E0" w:rsidRPr="0007676B"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4</w:t>
            </w:r>
          </w:p>
        </w:tc>
        <w:tc>
          <w:tcPr>
            <w:tcW w:w="2426" w:type="dxa"/>
          </w:tcPr>
          <w:p w14:paraId="7539A906" w14:textId="77777777" w:rsidR="003958E0" w:rsidRPr="00B54A6E" w:rsidRDefault="003958E0" w:rsidP="003958E0">
            <w:pPr>
              <w:tabs>
                <w:tab w:val="left" w:pos="90"/>
              </w:tabs>
              <w:jc w:val="both"/>
              <w:rPr>
                <w:rFonts w:ascii="Cambria" w:hAnsi="Cambria"/>
              </w:rPr>
            </w:pPr>
            <w:proofErr w:type="spellStart"/>
            <w:r w:rsidRPr="00B54A6E">
              <w:rPr>
                <w:rFonts w:ascii="Cambria" w:hAnsi="Cambria"/>
              </w:rPr>
              <w:t>Dr.L.S</w:t>
            </w:r>
            <w:proofErr w:type="spellEnd"/>
            <w:r w:rsidRPr="00B54A6E">
              <w:rPr>
                <w:rFonts w:ascii="Cambria" w:hAnsi="Cambria"/>
              </w:rPr>
              <w:t xml:space="preserve">. </w:t>
            </w:r>
            <w:proofErr w:type="spellStart"/>
            <w:r w:rsidRPr="00B54A6E">
              <w:rPr>
                <w:rFonts w:ascii="Cambria" w:hAnsi="Cambria"/>
              </w:rPr>
              <w:t>Jeyagopal</w:t>
            </w:r>
            <w:proofErr w:type="spellEnd"/>
          </w:p>
          <w:p w14:paraId="40164756" w14:textId="77777777" w:rsidR="003958E0" w:rsidRDefault="003958E0" w:rsidP="003958E0">
            <w:pPr>
              <w:tabs>
                <w:tab w:val="left" w:pos="90"/>
              </w:tabs>
              <w:jc w:val="both"/>
              <w:rPr>
                <w:rFonts w:asciiTheme="majorHAnsi" w:eastAsia="Times New Roman" w:hAnsiTheme="majorHAnsi" w:cs="Arial"/>
                <w:color w:val="000000"/>
              </w:rPr>
            </w:pPr>
            <w:r>
              <w:rPr>
                <w:rFonts w:asciiTheme="majorHAnsi" w:eastAsia="Times New Roman" w:hAnsiTheme="majorHAnsi" w:cs="Arial"/>
                <w:color w:val="000000"/>
              </w:rPr>
              <w:t>Managing Director</w:t>
            </w:r>
          </w:p>
          <w:p w14:paraId="31BB8755" w14:textId="77777777" w:rsidR="003958E0" w:rsidRDefault="003958E0" w:rsidP="003958E0">
            <w:pPr>
              <w:tabs>
                <w:tab w:val="left" w:pos="90"/>
              </w:tabs>
              <w:jc w:val="both"/>
              <w:rPr>
                <w:rFonts w:asciiTheme="majorHAnsi" w:eastAsia="Times New Roman" w:hAnsiTheme="majorHAnsi" w:cs="Arial"/>
                <w:color w:val="000000"/>
              </w:rPr>
            </w:pPr>
            <w:proofErr w:type="spellStart"/>
            <w:r>
              <w:rPr>
                <w:rFonts w:asciiTheme="majorHAnsi" w:eastAsia="Times New Roman" w:hAnsiTheme="majorHAnsi" w:cs="Arial"/>
                <w:color w:val="000000"/>
              </w:rPr>
              <w:t>Mithran</w:t>
            </w:r>
            <w:proofErr w:type="spellEnd"/>
            <w:r>
              <w:rPr>
                <w:rFonts w:asciiTheme="majorHAnsi" w:eastAsia="Times New Roman" w:hAnsiTheme="majorHAnsi" w:cs="Arial"/>
                <w:color w:val="000000"/>
              </w:rPr>
              <w:t xml:space="preserve"> Structures</w:t>
            </w:r>
          </w:p>
          <w:p w14:paraId="0243A099" w14:textId="77777777" w:rsidR="003958E0" w:rsidRPr="00B54A6E" w:rsidRDefault="003958E0" w:rsidP="003958E0">
            <w:pPr>
              <w:tabs>
                <w:tab w:val="left" w:pos="90"/>
              </w:tabs>
              <w:jc w:val="both"/>
              <w:rPr>
                <w:rFonts w:asciiTheme="majorHAnsi" w:eastAsia="Times New Roman" w:hAnsiTheme="majorHAnsi" w:cs="Arial"/>
                <w:color w:val="000000"/>
              </w:rPr>
            </w:pPr>
            <w:r>
              <w:rPr>
                <w:rFonts w:asciiTheme="majorHAnsi" w:eastAsia="Times New Roman" w:hAnsiTheme="majorHAnsi" w:cs="Arial"/>
                <w:color w:val="000000"/>
              </w:rPr>
              <w:t>Coimbatore</w:t>
            </w:r>
          </w:p>
        </w:tc>
        <w:tc>
          <w:tcPr>
            <w:tcW w:w="1706" w:type="dxa"/>
          </w:tcPr>
          <w:p w14:paraId="7774C374"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DC member for the scholar</w:t>
            </w:r>
          </w:p>
          <w:p w14:paraId="557B29FC"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 S. Janani</w:t>
            </w:r>
          </w:p>
        </w:tc>
        <w:tc>
          <w:tcPr>
            <w:tcW w:w="2035" w:type="dxa"/>
          </w:tcPr>
          <w:p w14:paraId="7106883A"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22A5178D"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 of </w:t>
            </w:r>
            <w:proofErr w:type="spellStart"/>
            <w:r>
              <w:rPr>
                <w:rFonts w:asciiTheme="majorHAnsi" w:eastAsia="Times New Roman" w:hAnsiTheme="majorHAnsi" w:cs="Arial"/>
                <w:color w:val="000000"/>
              </w:rPr>
              <w:t>Ms.S</w:t>
            </w:r>
            <w:proofErr w:type="spellEnd"/>
            <w:r>
              <w:rPr>
                <w:rFonts w:asciiTheme="majorHAnsi" w:eastAsia="Times New Roman" w:hAnsiTheme="majorHAnsi" w:cs="Arial"/>
                <w:color w:val="000000"/>
              </w:rPr>
              <w:t>. Janani)</w:t>
            </w:r>
          </w:p>
        </w:tc>
        <w:tc>
          <w:tcPr>
            <w:tcW w:w="2559" w:type="dxa"/>
          </w:tcPr>
          <w:p w14:paraId="32854714" w14:textId="77777777" w:rsidR="003958E0" w:rsidRPr="0007676B" w:rsidRDefault="003958E0" w:rsidP="003958E0">
            <w:pPr>
              <w:spacing w:before="107"/>
              <w:textAlignment w:val="baseline"/>
              <w:rPr>
                <w:rFonts w:asciiTheme="majorHAnsi" w:eastAsia="Times New Roman" w:hAnsiTheme="majorHAnsi" w:cs="Arial"/>
                <w:color w:val="000000"/>
              </w:rPr>
            </w:pPr>
            <w:r w:rsidRPr="00924F21">
              <w:rPr>
                <w:rFonts w:ascii="Cambria" w:eastAsia="Calibri" w:hAnsi="Cambria" w:cs="Times New Roman"/>
              </w:rPr>
              <w:t>Experimental behavior of Cold formed steel sigma Purlins.</w:t>
            </w:r>
          </w:p>
        </w:tc>
      </w:tr>
      <w:tr w:rsidR="003958E0" w:rsidRPr="0007676B" w14:paraId="4F4B1B68" w14:textId="77777777" w:rsidTr="003D187F">
        <w:tc>
          <w:tcPr>
            <w:tcW w:w="570" w:type="dxa"/>
          </w:tcPr>
          <w:p w14:paraId="4FFC354E" w14:textId="77777777" w:rsidR="003958E0"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5</w:t>
            </w:r>
          </w:p>
        </w:tc>
        <w:tc>
          <w:tcPr>
            <w:tcW w:w="2426" w:type="dxa"/>
          </w:tcPr>
          <w:p w14:paraId="1995C15D" w14:textId="77777777" w:rsidR="003958E0" w:rsidRDefault="003958E0" w:rsidP="003958E0">
            <w:pPr>
              <w:tabs>
                <w:tab w:val="left" w:pos="90"/>
              </w:tabs>
              <w:jc w:val="both"/>
              <w:rPr>
                <w:rFonts w:ascii="Cambria" w:hAnsi="Cambria"/>
              </w:rPr>
            </w:pPr>
            <w:proofErr w:type="spellStart"/>
            <w:r>
              <w:rPr>
                <w:rFonts w:ascii="Cambria" w:hAnsi="Cambria"/>
              </w:rPr>
              <w:t>Armour</w:t>
            </w:r>
            <w:proofErr w:type="spellEnd"/>
            <w:r>
              <w:rPr>
                <w:rFonts w:ascii="Cambria" w:hAnsi="Cambria"/>
              </w:rPr>
              <w:t xml:space="preserve"> Steel</w:t>
            </w:r>
          </w:p>
          <w:p w14:paraId="2127BFF7" w14:textId="77777777" w:rsidR="003958E0" w:rsidRPr="00B54A6E" w:rsidRDefault="003958E0" w:rsidP="003958E0">
            <w:pPr>
              <w:tabs>
                <w:tab w:val="left" w:pos="90"/>
              </w:tabs>
              <w:jc w:val="both"/>
              <w:rPr>
                <w:rFonts w:ascii="Cambria" w:hAnsi="Cambria"/>
              </w:rPr>
            </w:pPr>
            <w:r>
              <w:rPr>
                <w:rFonts w:ascii="Cambria" w:hAnsi="Cambria"/>
              </w:rPr>
              <w:t>Chennai</w:t>
            </w:r>
          </w:p>
        </w:tc>
        <w:tc>
          <w:tcPr>
            <w:tcW w:w="1706" w:type="dxa"/>
          </w:tcPr>
          <w:p w14:paraId="0CFC1C88"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Experiments on steel sigma purlins were done in industry by Ms. Janani</w:t>
            </w:r>
          </w:p>
        </w:tc>
        <w:tc>
          <w:tcPr>
            <w:tcW w:w="2035" w:type="dxa"/>
          </w:tcPr>
          <w:p w14:paraId="3EDF50EB"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830141A"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 of </w:t>
            </w:r>
            <w:proofErr w:type="spellStart"/>
            <w:r>
              <w:rPr>
                <w:rFonts w:asciiTheme="majorHAnsi" w:eastAsia="Times New Roman" w:hAnsiTheme="majorHAnsi" w:cs="Arial"/>
                <w:color w:val="000000"/>
              </w:rPr>
              <w:t>Ms.S</w:t>
            </w:r>
            <w:proofErr w:type="spellEnd"/>
            <w:r>
              <w:rPr>
                <w:rFonts w:asciiTheme="majorHAnsi" w:eastAsia="Times New Roman" w:hAnsiTheme="majorHAnsi" w:cs="Arial"/>
                <w:color w:val="000000"/>
              </w:rPr>
              <w:t>. Janani)</w:t>
            </w:r>
          </w:p>
        </w:tc>
        <w:tc>
          <w:tcPr>
            <w:tcW w:w="2559" w:type="dxa"/>
          </w:tcPr>
          <w:p w14:paraId="077FDCED" w14:textId="77777777" w:rsidR="003958E0" w:rsidRPr="0007676B" w:rsidRDefault="003958E0" w:rsidP="003958E0">
            <w:pPr>
              <w:spacing w:before="107"/>
              <w:textAlignment w:val="baseline"/>
              <w:rPr>
                <w:rFonts w:asciiTheme="majorHAnsi" w:eastAsia="Times New Roman" w:hAnsiTheme="majorHAnsi" w:cs="Arial"/>
                <w:color w:val="000000"/>
              </w:rPr>
            </w:pPr>
            <w:r w:rsidRPr="00924F21">
              <w:rPr>
                <w:rFonts w:ascii="Cambria" w:eastAsia="Calibri" w:hAnsi="Cambria" w:cs="Times New Roman"/>
              </w:rPr>
              <w:t>Experimental behavior of Cold formed steel sigma Purlins.</w:t>
            </w:r>
          </w:p>
        </w:tc>
      </w:tr>
      <w:tr w:rsidR="003958E0" w:rsidRPr="0007676B" w14:paraId="38A48589" w14:textId="77777777" w:rsidTr="003D187F">
        <w:tc>
          <w:tcPr>
            <w:tcW w:w="570" w:type="dxa"/>
          </w:tcPr>
          <w:p w14:paraId="0F673E2D" w14:textId="77777777" w:rsidR="003958E0" w:rsidRPr="0007676B"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6</w:t>
            </w:r>
          </w:p>
        </w:tc>
        <w:tc>
          <w:tcPr>
            <w:tcW w:w="2426" w:type="dxa"/>
          </w:tcPr>
          <w:p w14:paraId="06C8EC37" w14:textId="77777777" w:rsidR="003958E0" w:rsidRDefault="003958E0"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Er.B</w:t>
            </w:r>
            <w:proofErr w:type="spellEnd"/>
            <w:r>
              <w:rPr>
                <w:rFonts w:asciiTheme="majorHAnsi" w:eastAsia="Times New Roman" w:hAnsiTheme="majorHAnsi" w:cs="Arial"/>
                <w:color w:val="000000"/>
              </w:rPr>
              <w:t>. Kamaraj</w:t>
            </w:r>
          </w:p>
          <w:p w14:paraId="651A9F5E" w14:textId="77777777" w:rsidR="003958E0" w:rsidRDefault="003958E0"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Structural consultant</w:t>
            </w:r>
          </w:p>
          <w:p w14:paraId="4960CB7D" w14:textId="77777777" w:rsidR="003958E0" w:rsidRDefault="003958E0"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STRUCT well</w:t>
            </w:r>
          </w:p>
          <w:p w14:paraId="216B5B4B" w14:textId="77777777" w:rsidR="003958E0" w:rsidRPr="0007676B" w:rsidRDefault="003958E0"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Coimbatore</w:t>
            </w:r>
          </w:p>
        </w:tc>
        <w:tc>
          <w:tcPr>
            <w:tcW w:w="1706" w:type="dxa"/>
          </w:tcPr>
          <w:p w14:paraId="2E9A20C4"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Research candidate at CIT, CBE</w:t>
            </w:r>
          </w:p>
        </w:tc>
        <w:tc>
          <w:tcPr>
            <w:tcW w:w="2035" w:type="dxa"/>
          </w:tcPr>
          <w:p w14:paraId="69E7D4D8"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7DDD53E8"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(D.C. member)</w:t>
            </w:r>
          </w:p>
        </w:tc>
        <w:tc>
          <w:tcPr>
            <w:tcW w:w="2559" w:type="dxa"/>
          </w:tcPr>
          <w:p w14:paraId="2EE8EBA3"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Experimental investigation on Prestressed steel beams</w:t>
            </w:r>
          </w:p>
        </w:tc>
      </w:tr>
      <w:tr w:rsidR="003958E0" w14:paraId="157D526A" w14:textId="77777777" w:rsidTr="003D187F">
        <w:tc>
          <w:tcPr>
            <w:tcW w:w="570" w:type="dxa"/>
          </w:tcPr>
          <w:p w14:paraId="1AA3B0E3" w14:textId="77777777" w:rsidR="003958E0"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lastRenderedPageBreak/>
              <w:t>7</w:t>
            </w:r>
          </w:p>
        </w:tc>
        <w:tc>
          <w:tcPr>
            <w:tcW w:w="2426" w:type="dxa"/>
          </w:tcPr>
          <w:p w14:paraId="14C5BF52"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Parivallal</w:t>
            </w:r>
            <w:proofErr w:type="spellEnd"/>
          </w:p>
          <w:p w14:paraId="014971E1"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Sr. Scientist, SERC</w:t>
            </w:r>
          </w:p>
          <w:p w14:paraId="79A263FB"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Chennai</w:t>
            </w:r>
          </w:p>
        </w:tc>
        <w:tc>
          <w:tcPr>
            <w:tcW w:w="1706" w:type="dxa"/>
          </w:tcPr>
          <w:p w14:paraId="65E28A92"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DC member for </w:t>
            </w:r>
            <w:proofErr w:type="spellStart"/>
            <w:r>
              <w:rPr>
                <w:rFonts w:asciiTheme="majorHAnsi" w:eastAsia="Times New Roman" w:hAnsiTheme="majorHAnsi" w:cs="Arial"/>
                <w:color w:val="000000"/>
              </w:rPr>
              <w:t>K.Rekha</w:t>
            </w:r>
            <w:proofErr w:type="spellEnd"/>
            <w:r>
              <w:rPr>
                <w:rFonts w:asciiTheme="majorHAnsi" w:eastAsia="Times New Roman" w:hAnsiTheme="majorHAnsi" w:cs="Arial"/>
                <w:color w:val="000000"/>
              </w:rPr>
              <w:t>, APCE</w:t>
            </w:r>
          </w:p>
        </w:tc>
        <w:tc>
          <w:tcPr>
            <w:tcW w:w="2035" w:type="dxa"/>
          </w:tcPr>
          <w:p w14:paraId="3EEAE81E"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54D7A203"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6F6F2222" w14:textId="77777777" w:rsidR="003958E0" w:rsidRDefault="00610322" w:rsidP="00610322">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Flexural behavior Of Hybrid </w:t>
            </w:r>
            <w:proofErr w:type="spellStart"/>
            <w:r>
              <w:rPr>
                <w:rFonts w:asciiTheme="majorHAnsi" w:eastAsia="Times New Roman" w:hAnsiTheme="majorHAnsi" w:cs="Arial"/>
                <w:color w:val="000000"/>
              </w:rPr>
              <w:t>Fibre</w:t>
            </w:r>
            <w:proofErr w:type="spellEnd"/>
            <w:r>
              <w:rPr>
                <w:rFonts w:asciiTheme="majorHAnsi" w:eastAsia="Times New Roman" w:hAnsiTheme="majorHAnsi" w:cs="Arial"/>
                <w:color w:val="000000"/>
              </w:rPr>
              <w:t xml:space="preserve"> Reinforced Bagasse ash Concrete</w:t>
            </w:r>
          </w:p>
        </w:tc>
      </w:tr>
      <w:tr w:rsidR="003958E0" w14:paraId="647059C3" w14:textId="77777777" w:rsidTr="003D187F">
        <w:tc>
          <w:tcPr>
            <w:tcW w:w="570" w:type="dxa"/>
          </w:tcPr>
          <w:p w14:paraId="03CF5AE4" w14:textId="77777777" w:rsidR="003958E0" w:rsidRDefault="003958E0" w:rsidP="00CE44D4">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8</w:t>
            </w:r>
          </w:p>
        </w:tc>
        <w:tc>
          <w:tcPr>
            <w:tcW w:w="2426" w:type="dxa"/>
          </w:tcPr>
          <w:p w14:paraId="44DEA103" w14:textId="77777777" w:rsidR="003958E0" w:rsidRDefault="003958E0"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Parivallal</w:t>
            </w:r>
            <w:proofErr w:type="spellEnd"/>
          </w:p>
          <w:p w14:paraId="2BD3D52B" w14:textId="77777777" w:rsidR="003958E0" w:rsidRDefault="003958E0"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Sr. Scientist, SERC</w:t>
            </w:r>
          </w:p>
          <w:p w14:paraId="78A5ADBB" w14:textId="77777777" w:rsidR="003958E0" w:rsidRDefault="003958E0"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Chennai</w:t>
            </w:r>
          </w:p>
        </w:tc>
        <w:tc>
          <w:tcPr>
            <w:tcW w:w="1706" w:type="dxa"/>
          </w:tcPr>
          <w:p w14:paraId="0706DA58" w14:textId="77777777" w:rsidR="003958E0" w:rsidRDefault="003958E0" w:rsidP="003958E0">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Ph.D. viva voce examiner for </w:t>
            </w:r>
          </w:p>
          <w:p w14:paraId="2CF31BBD" w14:textId="77777777" w:rsidR="003958E0" w:rsidRDefault="003958E0" w:rsidP="003958E0">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Mr. Prakash, PT PhD scholar</w:t>
            </w:r>
          </w:p>
        </w:tc>
        <w:tc>
          <w:tcPr>
            <w:tcW w:w="2035" w:type="dxa"/>
          </w:tcPr>
          <w:p w14:paraId="057BFD3A" w14:textId="77777777" w:rsidR="003958E0" w:rsidRDefault="003958E0"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00AE4C34" w14:textId="77777777" w:rsidR="003958E0" w:rsidRPr="0007676B" w:rsidRDefault="003958E0" w:rsidP="003958E0">
            <w:pPr>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39AE07DC" w14:textId="77777777" w:rsidR="003958E0" w:rsidRDefault="00610322" w:rsidP="003958E0">
            <w:pPr>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Behaviour</w:t>
            </w:r>
            <w:proofErr w:type="spellEnd"/>
            <w:r>
              <w:rPr>
                <w:rFonts w:asciiTheme="majorHAnsi" w:eastAsia="Times New Roman" w:hAnsiTheme="majorHAnsi" w:cs="Arial"/>
                <w:color w:val="000000"/>
              </w:rPr>
              <w:t xml:space="preserve"> of </w:t>
            </w:r>
            <w:proofErr w:type="spellStart"/>
            <w:r>
              <w:rPr>
                <w:rFonts w:asciiTheme="majorHAnsi" w:eastAsia="Times New Roman" w:hAnsiTheme="majorHAnsi" w:cs="Arial"/>
                <w:color w:val="000000"/>
              </w:rPr>
              <w:t>Fibre</w:t>
            </w:r>
            <w:proofErr w:type="spellEnd"/>
            <w:r>
              <w:rPr>
                <w:rFonts w:asciiTheme="majorHAnsi" w:eastAsia="Times New Roman" w:hAnsiTheme="majorHAnsi" w:cs="Arial"/>
                <w:color w:val="000000"/>
              </w:rPr>
              <w:t xml:space="preserve"> Reinforced Coconut shell concrete</w:t>
            </w:r>
          </w:p>
        </w:tc>
      </w:tr>
      <w:tr w:rsidR="003958E0" w14:paraId="27440EDA" w14:textId="77777777" w:rsidTr="003D187F">
        <w:tc>
          <w:tcPr>
            <w:tcW w:w="570" w:type="dxa"/>
          </w:tcPr>
          <w:p w14:paraId="45308726" w14:textId="77777777" w:rsidR="003958E0" w:rsidRDefault="003958E0" w:rsidP="00CE44D4">
            <w:pPr>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9</w:t>
            </w:r>
          </w:p>
        </w:tc>
        <w:tc>
          <w:tcPr>
            <w:tcW w:w="2426" w:type="dxa"/>
          </w:tcPr>
          <w:p w14:paraId="71BD9990"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Parivallal</w:t>
            </w:r>
            <w:proofErr w:type="spellEnd"/>
          </w:p>
          <w:p w14:paraId="11B92493"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Sr. Scientist, SERC</w:t>
            </w:r>
          </w:p>
          <w:p w14:paraId="06BCC73D"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Chennai</w:t>
            </w:r>
          </w:p>
        </w:tc>
        <w:tc>
          <w:tcPr>
            <w:tcW w:w="1706" w:type="dxa"/>
          </w:tcPr>
          <w:p w14:paraId="13342C9B" w14:textId="77777777" w:rsidR="003958E0" w:rsidRDefault="003958E0" w:rsidP="003958E0">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Ph.D. viva voce examiner for Ms. </w:t>
            </w:r>
            <w:proofErr w:type="spellStart"/>
            <w:r>
              <w:rPr>
                <w:rFonts w:asciiTheme="majorHAnsi" w:eastAsia="Times New Roman" w:hAnsiTheme="majorHAnsi" w:cs="Arial"/>
                <w:color w:val="000000"/>
              </w:rPr>
              <w:t>Subashree</w:t>
            </w:r>
            <w:proofErr w:type="spellEnd"/>
            <w:r>
              <w:rPr>
                <w:rFonts w:asciiTheme="majorHAnsi" w:eastAsia="Times New Roman" w:hAnsiTheme="majorHAnsi" w:cs="Arial"/>
                <w:color w:val="000000"/>
              </w:rPr>
              <w:t>, PT PhD scholar</w:t>
            </w:r>
          </w:p>
        </w:tc>
        <w:tc>
          <w:tcPr>
            <w:tcW w:w="2035" w:type="dxa"/>
          </w:tcPr>
          <w:p w14:paraId="539FE7AF"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38881950"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583FEBC0" w14:textId="77777777" w:rsidR="003958E0" w:rsidRDefault="00610322"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Bending and Impact strength </w:t>
            </w:r>
            <w:proofErr w:type="spellStart"/>
            <w:r>
              <w:rPr>
                <w:rFonts w:asciiTheme="majorHAnsi" w:eastAsia="Times New Roman" w:hAnsiTheme="majorHAnsi" w:cs="Arial"/>
                <w:color w:val="000000"/>
              </w:rPr>
              <w:t>Behaviour</w:t>
            </w:r>
            <w:proofErr w:type="spellEnd"/>
            <w:r>
              <w:rPr>
                <w:rFonts w:asciiTheme="majorHAnsi" w:eastAsia="Times New Roman" w:hAnsiTheme="majorHAnsi" w:cs="Arial"/>
                <w:color w:val="000000"/>
              </w:rPr>
              <w:t xml:space="preserve"> of Crumb Rubber concrete</w:t>
            </w:r>
          </w:p>
        </w:tc>
      </w:tr>
      <w:tr w:rsidR="003958E0" w14:paraId="26401ED2" w14:textId="77777777" w:rsidTr="003D187F">
        <w:tc>
          <w:tcPr>
            <w:tcW w:w="570" w:type="dxa"/>
          </w:tcPr>
          <w:p w14:paraId="78FA7C76" w14:textId="77777777" w:rsidR="003958E0"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10</w:t>
            </w:r>
          </w:p>
        </w:tc>
        <w:tc>
          <w:tcPr>
            <w:tcW w:w="2426" w:type="dxa"/>
          </w:tcPr>
          <w:p w14:paraId="3C85AEB5"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Dr. J. Prabhakar</w:t>
            </w:r>
          </w:p>
          <w:p w14:paraId="6F8C28B2"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Sr. Scientist, SERC</w:t>
            </w:r>
          </w:p>
          <w:p w14:paraId="6F0237C9"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Chennai</w:t>
            </w:r>
          </w:p>
        </w:tc>
        <w:tc>
          <w:tcPr>
            <w:tcW w:w="1706" w:type="dxa"/>
          </w:tcPr>
          <w:p w14:paraId="4323156D" w14:textId="77777777" w:rsidR="003958E0" w:rsidRDefault="003958E0" w:rsidP="003958E0">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Ph.D. viva voce examiner for Ms. </w:t>
            </w:r>
            <w:proofErr w:type="spellStart"/>
            <w:r>
              <w:rPr>
                <w:rFonts w:asciiTheme="majorHAnsi" w:eastAsia="Times New Roman" w:hAnsiTheme="majorHAnsi" w:cs="Arial"/>
                <w:color w:val="000000"/>
              </w:rPr>
              <w:t>Divyah</w:t>
            </w:r>
            <w:proofErr w:type="spellEnd"/>
            <w:r>
              <w:rPr>
                <w:rFonts w:asciiTheme="majorHAnsi" w:eastAsia="Times New Roman" w:hAnsiTheme="majorHAnsi" w:cs="Arial"/>
                <w:color w:val="000000"/>
              </w:rPr>
              <w:t>, PT PhD scholar</w:t>
            </w:r>
          </w:p>
        </w:tc>
        <w:tc>
          <w:tcPr>
            <w:tcW w:w="2035" w:type="dxa"/>
          </w:tcPr>
          <w:p w14:paraId="33F9D6BB"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12AF9F80"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7686A3A0" w14:textId="77777777" w:rsidR="003958E0" w:rsidRDefault="00610322"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Steel concrete composite </w:t>
            </w:r>
            <w:proofErr w:type="spellStart"/>
            <w:r>
              <w:rPr>
                <w:rFonts w:asciiTheme="majorHAnsi" w:eastAsia="Times New Roman" w:hAnsiTheme="majorHAnsi" w:cs="Arial"/>
                <w:color w:val="000000"/>
              </w:rPr>
              <w:t>coloumn</w:t>
            </w:r>
            <w:proofErr w:type="spellEnd"/>
            <w:r>
              <w:rPr>
                <w:rFonts w:asciiTheme="majorHAnsi" w:eastAsia="Times New Roman" w:hAnsiTheme="majorHAnsi" w:cs="Arial"/>
                <w:color w:val="000000"/>
              </w:rPr>
              <w:t xml:space="preserve"> made of Light weight fly ash aggregate concrete</w:t>
            </w:r>
          </w:p>
        </w:tc>
      </w:tr>
      <w:tr w:rsidR="003958E0" w14:paraId="22DCBB83" w14:textId="77777777" w:rsidTr="003D187F">
        <w:tc>
          <w:tcPr>
            <w:tcW w:w="570" w:type="dxa"/>
          </w:tcPr>
          <w:p w14:paraId="04EB3523" w14:textId="77777777" w:rsidR="003958E0"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11</w:t>
            </w:r>
          </w:p>
        </w:tc>
        <w:tc>
          <w:tcPr>
            <w:tcW w:w="2426" w:type="dxa"/>
          </w:tcPr>
          <w:p w14:paraId="4E6220D5"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Parivallal</w:t>
            </w:r>
            <w:proofErr w:type="spellEnd"/>
          </w:p>
          <w:p w14:paraId="25927029"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Sr. Scientist, SERC</w:t>
            </w:r>
          </w:p>
          <w:p w14:paraId="7DE59421"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Chennai</w:t>
            </w:r>
          </w:p>
        </w:tc>
        <w:tc>
          <w:tcPr>
            <w:tcW w:w="1706" w:type="dxa"/>
          </w:tcPr>
          <w:p w14:paraId="6B70C1E1" w14:textId="77777777" w:rsidR="003958E0" w:rsidRDefault="003958E0" w:rsidP="003958E0">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Ph.D. viva voce examiner for Mr. Ranjith babu, PT PhD scholar</w:t>
            </w:r>
          </w:p>
        </w:tc>
        <w:tc>
          <w:tcPr>
            <w:tcW w:w="2035" w:type="dxa"/>
          </w:tcPr>
          <w:p w14:paraId="5FCAB35F"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7E502D3B" w14:textId="77777777" w:rsidR="003958E0" w:rsidRPr="0007676B"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64E43BF3"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Light weight aggregate concrete</w:t>
            </w:r>
          </w:p>
        </w:tc>
      </w:tr>
      <w:tr w:rsidR="003958E0" w14:paraId="2BCFE6F1" w14:textId="77777777" w:rsidTr="0016609E">
        <w:tc>
          <w:tcPr>
            <w:tcW w:w="570" w:type="dxa"/>
          </w:tcPr>
          <w:p w14:paraId="09124917" w14:textId="4CDB70E1" w:rsidR="003958E0" w:rsidRDefault="003958E0"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w:t>
            </w:r>
            <w:r w:rsidR="00CE44D4">
              <w:rPr>
                <w:rFonts w:asciiTheme="majorHAnsi" w:eastAsia="Times New Roman" w:hAnsiTheme="majorHAnsi" w:cs="Arial"/>
                <w:color w:val="000000"/>
              </w:rPr>
              <w:t>2</w:t>
            </w:r>
          </w:p>
        </w:tc>
        <w:tc>
          <w:tcPr>
            <w:tcW w:w="2426" w:type="dxa"/>
          </w:tcPr>
          <w:p w14:paraId="1D8AA92F"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Dr. J. Prabhakar</w:t>
            </w:r>
          </w:p>
          <w:p w14:paraId="6B8941E5"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Sr. Scientist, SERC</w:t>
            </w:r>
          </w:p>
          <w:p w14:paraId="0BB1D585"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Chennai</w:t>
            </w:r>
          </w:p>
        </w:tc>
        <w:tc>
          <w:tcPr>
            <w:tcW w:w="1706" w:type="dxa"/>
          </w:tcPr>
          <w:p w14:paraId="40591560" w14:textId="77777777" w:rsidR="003958E0" w:rsidRDefault="003958E0" w:rsidP="003958E0">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DC member for PhD scholar of </w:t>
            </w:r>
            <w:proofErr w:type="spellStart"/>
            <w:r>
              <w:rPr>
                <w:rFonts w:asciiTheme="majorHAnsi" w:eastAsia="Times New Roman" w:hAnsiTheme="majorHAnsi" w:cs="Arial"/>
                <w:color w:val="000000"/>
              </w:rPr>
              <w:t>Dr.Rajkmar</w:t>
            </w:r>
            <w:proofErr w:type="spellEnd"/>
            <w:r>
              <w:rPr>
                <w:rFonts w:asciiTheme="majorHAnsi" w:eastAsia="Times New Roman" w:hAnsiTheme="majorHAnsi" w:cs="Arial"/>
                <w:color w:val="000000"/>
              </w:rPr>
              <w:t>, GCE Dharmapuri</w:t>
            </w:r>
          </w:p>
        </w:tc>
        <w:tc>
          <w:tcPr>
            <w:tcW w:w="2035" w:type="dxa"/>
          </w:tcPr>
          <w:p w14:paraId="3495D759" w14:textId="77777777" w:rsidR="003958E0" w:rsidRDefault="003958E0"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Thenmozhi</w:t>
            </w:r>
            <w:proofErr w:type="spellEnd"/>
          </w:p>
          <w:p w14:paraId="73733224" w14:textId="77777777" w:rsidR="003958E0" w:rsidRDefault="003958E0"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Acted as other DC member</w:t>
            </w:r>
          </w:p>
        </w:tc>
        <w:tc>
          <w:tcPr>
            <w:tcW w:w="2559" w:type="dxa"/>
            <w:vAlign w:val="center"/>
          </w:tcPr>
          <w:p w14:paraId="255793DA" w14:textId="77777777" w:rsidR="003958E0" w:rsidRDefault="009C4790" w:rsidP="0016609E">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w:t>
            </w:r>
          </w:p>
        </w:tc>
      </w:tr>
      <w:tr w:rsidR="005C0054" w14:paraId="2C8A9CBE" w14:textId="77777777" w:rsidTr="003D187F">
        <w:tc>
          <w:tcPr>
            <w:tcW w:w="570" w:type="dxa"/>
          </w:tcPr>
          <w:p w14:paraId="61DB6FBC" w14:textId="50BC4359" w:rsidR="005C0054" w:rsidRDefault="005C0054"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w:t>
            </w:r>
            <w:r w:rsidR="00CE44D4">
              <w:rPr>
                <w:rFonts w:asciiTheme="majorHAnsi" w:eastAsia="Times New Roman" w:hAnsiTheme="majorHAnsi" w:cs="Arial"/>
                <w:color w:val="000000"/>
              </w:rPr>
              <w:t>3</w:t>
            </w:r>
          </w:p>
        </w:tc>
        <w:tc>
          <w:tcPr>
            <w:tcW w:w="2426" w:type="dxa"/>
          </w:tcPr>
          <w:p w14:paraId="3A5A6460" w14:textId="77777777" w:rsidR="005C0054" w:rsidRDefault="005C0054" w:rsidP="005C0054">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w:t>
            </w:r>
            <w:proofErr w:type="spellEnd"/>
            <w:r>
              <w:rPr>
                <w:rFonts w:asciiTheme="majorHAnsi" w:eastAsia="Times New Roman" w:hAnsiTheme="majorHAnsi" w:cs="Arial"/>
                <w:color w:val="000000"/>
              </w:rPr>
              <w:t xml:space="preserve">. </w:t>
            </w:r>
            <w:proofErr w:type="spellStart"/>
            <w:r>
              <w:rPr>
                <w:rFonts w:asciiTheme="majorHAnsi" w:eastAsia="Times New Roman" w:hAnsiTheme="majorHAnsi" w:cs="Arial"/>
                <w:color w:val="000000"/>
              </w:rPr>
              <w:t>Parivallal</w:t>
            </w:r>
            <w:proofErr w:type="spellEnd"/>
          </w:p>
          <w:p w14:paraId="38C991FD" w14:textId="77777777" w:rsidR="005C0054" w:rsidRDefault="005C0054" w:rsidP="005C0054">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Sr. Scientist, SERC</w:t>
            </w:r>
          </w:p>
          <w:p w14:paraId="27F26BF5" w14:textId="77777777" w:rsidR="005C0054" w:rsidRDefault="005C0054" w:rsidP="005C0054">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Chennai</w:t>
            </w:r>
          </w:p>
        </w:tc>
        <w:tc>
          <w:tcPr>
            <w:tcW w:w="1706" w:type="dxa"/>
          </w:tcPr>
          <w:p w14:paraId="1A244FB4" w14:textId="77777777" w:rsidR="005C0054" w:rsidRDefault="005C0054" w:rsidP="005C005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Ph.D. viva voce examiner for Ms. </w:t>
            </w:r>
            <w:proofErr w:type="spellStart"/>
            <w:r>
              <w:rPr>
                <w:rFonts w:asciiTheme="majorHAnsi" w:eastAsia="Times New Roman" w:hAnsiTheme="majorHAnsi" w:cs="Arial"/>
                <w:color w:val="000000"/>
              </w:rPr>
              <w:t>M.C.Ravathi</w:t>
            </w:r>
            <w:proofErr w:type="spellEnd"/>
            <w:r>
              <w:rPr>
                <w:rFonts w:asciiTheme="majorHAnsi" w:eastAsia="Times New Roman" w:hAnsiTheme="majorHAnsi" w:cs="Arial"/>
                <w:color w:val="000000"/>
              </w:rPr>
              <w:t>, PT PhD scholar</w:t>
            </w:r>
          </w:p>
        </w:tc>
        <w:tc>
          <w:tcPr>
            <w:tcW w:w="2035" w:type="dxa"/>
          </w:tcPr>
          <w:p w14:paraId="7E125A9E" w14:textId="77777777" w:rsidR="005C0054" w:rsidRDefault="005C0054"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Dr.R.Chithra</w:t>
            </w:r>
            <w:proofErr w:type="spellEnd"/>
          </w:p>
          <w:p w14:paraId="212B6260" w14:textId="77777777" w:rsidR="005C0054" w:rsidRDefault="005C0054"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w:t>
            </w:r>
            <w:proofErr w:type="spellStart"/>
            <w:r>
              <w:rPr>
                <w:rFonts w:asciiTheme="majorHAnsi" w:eastAsia="Times New Roman" w:hAnsiTheme="majorHAnsi" w:cs="Arial"/>
                <w:color w:val="000000"/>
              </w:rPr>
              <w:t>Ph.D</w:t>
            </w:r>
            <w:proofErr w:type="spellEnd"/>
            <w:r>
              <w:rPr>
                <w:rFonts w:asciiTheme="majorHAnsi" w:eastAsia="Times New Roman" w:hAnsiTheme="majorHAnsi" w:cs="Arial"/>
                <w:color w:val="000000"/>
              </w:rPr>
              <w:t xml:space="preserve"> Supervisor)</w:t>
            </w:r>
          </w:p>
        </w:tc>
        <w:tc>
          <w:tcPr>
            <w:tcW w:w="2559" w:type="dxa"/>
          </w:tcPr>
          <w:p w14:paraId="1869C3D6" w14:textId="77777777" w:rsidR="005C0054" w:rsidRDefault="005C0054"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Performance Assessment and Footprint analysis of Recycled Fine Aggregate Self-Curing Concrete</w:t>
            </w:r>
          </w:p>
        </w:tc>
      </w:tr>
    </w:tbl>
    <w:p w14:paraId="5CAC011C" w14:textId="77777777" w:rsidR="003958E0" w:rsidRDefault="003958E0" w:rsidP="003958E0">
      <w:pPr>
        <w:spacing w:before="107" w:after="0" w:line="240" w:lineRule="auto"/>
        <w:ind w:left="720"/>
        <w:textAlignment w:val="baseline"/>
        <w:rPr>
          <w:rFonts w:ascii="Arial" w:eastAsia="Times New Roman" w:hAnsi="Arial" w:cs="Arial"/>
          <w:color w:val="000000"/>
        </w:rPr>
      </w:pPr>
    </w:p>
    <w:p w14:paraId="4DB37214"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782C3A1C"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53BE4400"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45438958"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4AF8CA89"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457ED43E"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2DA12CA3"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1B3A2217"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203A7AAA" w14:textId="77777777" w:rsidR="00D952D2" w:rsidRDefault="00D952D2" w:rsidP="003958E0">
      <w:pPr>
        <w:spacing w:before="107" w:after="0" w:line="240" w:lineRule="auto"/>
        <w:ind w:left="720"/>
        <w:textAlignment w:val="baseline"/>
        <w:rPr>
          <w:rFonts w:ascii="Arial" w:eastAsia="Times New Roman" w:hAnsi="Arial" w:cs="Arial"/>
          <w:color w:val="000000"/>
        </w:rPr>
      </w:pPr>
    </w:p>
    <w:p w14:paraId="7E8088F9" w14:textId="77777777" w:rsidR="003958E0" w:rsidRPr="003D187F" w:rsidRDefault="003958E0" w:rsidP="004C766A">
      <w:pPr>
        <w:spacing w:before="107" w:after="0" w:line="240" w:lineRule="auto"/>
        <w:ind w:left="720"/>
        <w:jc w:val="center"/>
        <w:textAlignment w:val="baseline"/>
        <w:rPr>
          <w:rFonts w:asciiTheme="majorHAnsi" w:eastAsia="Times New Roman" w:hAnsiTheme="majorHAnsi" w:cs="Arial"/>
          <w:b/>
          <w:color w:val="000000"/>
          <w:sz w:val="28"/>
          <w:szCs w:val="28"/>
        </w:rPr>
      </w:pPr>
      <w:r w:rsidRPr="003D187F">
        <w:rPr>
          <w:rFonts w:asciiTheme="majorHAnsi" w:eastAsia="Times New Roman" w:hAnsiTheme="majorHAnsi" w:cs="Arial"/>
          <w:b/>
          <w:color w:val="000000"/>
          <w:sz w:val="28"/>
          <w:szCs w:val="28"/>
        </w:rPr>
        <w:lastRenderedPageBreak/>
        <w:t>Visits of faculty to industry for study and discussions or delivering lectures on</w:t>
      </w:r>
      <w:r w:rsidR="004C766A" w:rsidRPr="003D187F">
        <w:rPr>
          <w:rFonts w:asciiTheme="majorHAnsi" w:eastAsia="Times New Roman" w:hAnsiTheme="majorHAnsi" w:cs="Arial"/>
          <w:b/>
          <w:color w:val="000000"/>
          <w:sz w:val="28"/>
          <w:szCs w:val="28"/>
        </w:rPr>
        <w:t xml:space="preserve"> </w:t>
      </w:r>
      <w:r w:rsidRPr="003D187F">
        <w:rPr>
          <w:rFonts w:asciiTheme="majorHAnsi" w:eastAsia="Times New Roman" w:hAnsiTheme="majorHAnsi" w:cs="Arial"/>
          <w:b/>
          <w:color w:val="000000"/>
          <w:sz w:val="28"/>
          <w:szCs w:val="28"/>
        </w:rPr>
        <w:t>subjects of mutual interest.</w:t>
      </w:r>
    </w:p>
    <w:p w14:paraId="2413A1A9" w14:textId="77777777" w:rsidR="0021637E" w:rsidRDefault="0021637E" w:rsidP="00D952D2">
      <w:pPr>
        <w:spacing w:before="107" w:after="0" w:line="240" w:lineRule="auto"/>
        <w:ind w:left="720"/>
        <w:jc w:val="center"/>
        <w:textAlignment w:val="baseline"/>
        <w:rPr>
          <w:rFonts w:ascii="Arial" w:eastAsia="Times New Roman" w:hAnsi="Arial" w:cs="Arial"/>
          <w:color w:val="000000"/>
        </w:rPr>
      </w:pPr>
    </w:p>
    <w:tbl>
      <w:tblPr>
        <w:tblStyle w:val="TableGrid"/>
        <w:tblW w:w="10016" w:type="dxa"/>
        <w:tblInd w:w="172" w:type="dxa"/>
        <w:tblLook w:val="04A0" w:firstRow="1" w:lastRow="0" w:firstColumn="1" w:lastColumn="0" w:noHBand="0" w:noVBand="1"/>
      </w:tblPr>
      <w:tblGrid>
        <w:gridCol w:w="795"/>
        <w:gridCol w:w="2921"/>
        <w:gridCol w:w="2610"/>
        <w:gridCol w:w="2247"/>
        <w:gridCol w:w="1443"/>
      </w:tblGrid>
      <w:tr w:rsidR="001A2D5B" w14:paraId="39B3F155" w14:textId="77777777" w:rsidTr="001A2D5B">
        <w:tc>
          <w:tcPr>
            <w:tcW w:w="795" w:type="dxa"/>
          </w:tcPr>
          <w:p w14:paraId="202D84C6" w14:textId="77777777" w:rsidR="001A2D5B" w:rsidRPr="003D187F" w:rsidRDefault="001A2D5B" w:rsidP="003D187F">
            <w:pPr>
              <w:spacing w:before="107"/>
              <w:jc w:val="center"/>
              <w:textAlignment w:val="baseline"/>
              <w:rPr>
                <w:rFonts w:asciiTheme="majorHAnsi" w:eastAsia="Times New Roman" w:hAnsiTheme="majorHAnsi" w:cs="Arial"/>
                <w:b/>
                <w:color w:val="000000"/>
              </w:rPr>
            </w:pPr>
            <w:proofErr w:type="spellStart"/>
            <w:r w:rsidRPr="003D187F">
              <w:rPr>
                <w:rFonts w:asciiTheme="majorHAnsi" w:eastAsia="Times New Roman" w:hAnsiTheme="majorHAnsi" w:cs="Arial"/>
                <w:b/>
                <w:color w:val="000000"/>
              </w:rPr>
              <w:t>S.No</w:t>
            </w:r>
            <w:proofErr w:type="spellEnd"/>
          </w:p>
        </w:tc>
        <w:tc>
          <w:tcPr>
            <w:tcW w:w="2921" w:type="dxa"/>
          </w:tcPr>
          <w:p w14:paraId="0D4B5223" w14:textId="77777777" w:rsidR="001A2D5B" w:rsidRPr="003D187F" w:rsidRDefault="001A2D5B" w:rsidP="003D187F">
            <w:pPr>
              <w:spacing w:before="107"/>
              <w:jc w:val="center"/>
              <w:textAlignment w:val="baseline"/>
              <w:rPr>
                <w:rFonts w:asciiTheme="majorHAnsi" w:eastAsia="Times New Roman" w:hAnsiTheme="majorHAnsi" w:cs="Arial"/>
                <w:b/>
                <w:color w:val="000000"/>
              </w:rPr>
            </w:pPr>
            <w:r w:rsidRPr="003D187F">
              <w:rPr>
                <w:rFonts w:asciiTheme="majorHAnsi" w:eastAsia="Times New Roman" w:hAnsiTheme="majorHAnsi" w:cs="Arial"/>
                <w:b/>
                <w:color w:val="000000"/>
              </w:rPr>
              <w:t>Faculty</w:t>
            </w:r>
          </w:p>
        </w:tc>
        <w:tc>
          <w:tcPr>
            <w:tcW w:w="2610" w:type="dxa"/>
          </w:tcPr>
          <w:p w14:paraId="1D9AB0A7" w14:textId="77777777" w:rsidR="001A2D5B" w:rsidRPr="003D187F" w:rsidRDefault="001A2D5B" w:rsidP="003D187F">
            <w:pPr>
              <w:spacing w:before="107"/>
              <w:jc w:val="center"/>
              <w:textAlignment w:val="baseline"/>
              <w:rPr>
                <w:rFonts w:asciiTheme="majorHAnsi" w:eastAsia="Times New Roman" w:hAnsiTheme="majorHAnsi" w:cs="Arial"/>
                <w:b/>
                <w:color w:val="000000"/>
              </w:rPr>
            </w:pPr>
            <w:proofErr w:type="spellStart"/>
            <w:r w:rsidRPr="003D187F">
              <w:rPr>
                <w:rFonts w:asciiTheme="majorHAnsi" w:eastAsia="Times New Roman" w:hAnsiTheme="majorHAnsi" w:cs="Arial"/>
                <w:b/>
                <w:color w:val="000000"/>
              </w:rPr>
              <w:t>Programme</w:t>
            </w:r>
            <w:proofErr w:type="spellEnd"/>
          </w:p>
        </w:tc>
        <w:tc>
          <w:tcPr>
            <w:tcW w:w="2247" w:type="dxa"/>
          </w:tcPr>
          <w:p w14:paraId="5277C963" w14:textId="77777777" w:rsidR="001A2D5B" w:rsidRPr="003D187F" w:rsidRDefault="003D187F" w:rsidP="003D187F">
            <w:pPr>
              <w:spacing w:before="107"/>
              <w:jc w:val="center"/>
              <w:textAlignment w:val="baseline"/>
              <w:rPr>
                <w:rFonts w:asciiTheme="majorHAnsi" w:eastAsia="Times New Roman" w:hAnsiTheme="majorHAnsi" w:cs="Arial"/>
                <w:b/>
                <w:color w:val="000000"/>
              </w:rPr>
            </w:pPr>
            <w:r w:rsidRPr="003D187F">
              <w:rPr>
                <w:rFonts w:asciiTheme="majorHAnsi" w:eastAsia="Times New Roman" w:hAnsiTheme="majorHAnsi" w:cs="Arial"/>
                <w:b/>
                <w:color w:val="000000"/>
              </w:rPr>
              <w:t>Collaborating</w:t>
            </w:r>
            <w:r w:rsidR="001A2D5B" w:rsidRPr="003D187F">
              <w:rPr>
                <w:rFonts w:asciiTheme="majorHAnsi" w:eastAsia="Times New Roman" w:hAnsiTheme="majorHAnsi" w:cs="Arial"/>
                <w:b/>
                <w:color w:val="000000"/>
              </w:rPr>
              <w:t xml:space="preserve"> Industry</w:t>
            </w:r>
          </w:p>
        </w:tc>
        <w:tc>
          <w:tcPr>
            <w:tcW w:w="1443" w:type="dxa"/>
          </w:tcPr>
          <w:p w14:paraId="5875C92F" w14:textId="77777777" w:rsidR="001A2D5B" w:rsidRPr="003D187F" w:rsidRDefault="003D187F" w:rsidP="003D187F">
            <w:pPr>
              <w:spacing w:before="107"/>
              <w:jc w:val="center"/>
              <w:textAlignment w:val="baseline"/>
              <w:rPr>
                <w:rFonts w:asciiTheme="majorHAnsi" w:eastAsia="Times New Roman" w:hAnsiTheme="majorHAnsi" w:cs="Arial"/>
                <w:b/>
                <w:color w:val="000000"/>
              </w:rPr>
            </w:pPr>
            <w:r w:rsidRPr="003D187F">
              <w:rPr>
                <w:rFonts w:asciiTheme="majorHAnsi" w:eastAsia="Times New Roman" w:hAnsiTheme="majorHAnsi" w:cs="Arial"/>
                <w:b/>
                <w:color w:val="000000"/>
              </w:rPr>
              <w:t>Date</w:t>
            </w:r>
          </w:p>
        </w:tc>
      </w:tr>
      <w:tr w:rsidR="001A2D5B" w14:paraId="2042C56C" w14:textId="77777777" w:rsidTr="001A2D5B">
        <w:tc>
          <w:tcPr>
            <w:tcW w:w="795" w:type="dxa"/>
          </w:tcPr>
          <w:p w14:paraId="473E1AE0"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1</w:t>
            </w:r>
          </w:p>
        </w:tc>
        <w:tc>
          <w:tcPr>
            <w:tcW w:w="2921" w:type="dxa"/>
          </w:tcPr>
          <w:p w14:paraId="3499EAC7"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Dr.P.Thamarai</w:t>
            </w:r>
            <w:proofErr w:type="spellEnd"/>
            <w:r w:rsidRPr="005072C8">
              <w:rPr>
                <w:rFonts w:asciiTheme="majorHAnsi" w:eastAsia="Times New Roman" w:hAnsiTheme="majorHAnsi" w:cs="Arial"/>
                <w:color w:val="000000"/>
              </w:rPr>
              <w:t>, Principal</w:t>
            </w:r>
          </w:p>
          <w:p w14:paraId="0FD0A13F"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Dr.R</w:t>
            </w:r>
            <w:proofErr w:type="spellEnd"/>
            <w:r w:rsidRPr="005072C8">
              <w:rPr>
                <w:rFonts w:asciiTheme="majorHAnsi" w:eastAsia="Times New Roman" w:hAnsiTheme="majorHAnsi" w:cs="Arial"/>
                <w:color w:val="000000"/>
              </w:rPr>
              <w:t xml:space="preserve">. </w:t>
            </w:r>
            <w:proofErr w:type="spellStart"/>
            <w:r w:rsidRPr="005072C8">
              <w:rPr>
                <w:rFonts w:asciiTheme="majorHAnsi" w:eastAsia="Times New Roman" w:hAnsiTheme="majorHAnsi" w:cs="Arial"/>
                <w:color w:val="000000"/>
              </w:rPr>
              <w:t>Thenmozhi</w:t>
            </w:r>
            <w:proofErr w:type="spellEnd"/>
            <w:r w:rsidRPr="005072C8">
              <w:rPr>
                <w:rFonts w:asciiTheme="majorHAnsi" w:eastAsia="Times New Roman" w:hAnsiTheme="majorHAnsi" w:cs="Arial"/>
                <w:color w:val="000000"/>
              </w:rPr>
              <w:t>, PCE</w:t>
            </w:r>
          </w:p>
          <w:p w14:paraId="51C6B644"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Dr. J. </w:t>
            </w:r>
            <w:proofErr w:type="spellStart"/>
            <w:r w:rsidRPr="005072C8">
              <w:rPr>
                <w:rFonts w:asciiTheme="majorHAnsi" w:eastAsia="Times New Roman" w:hAnsiTheme="majorHAnsi" w:cs="Arial"/>
                <w:color w:val="000000"/>
              </w:rPr>
              <w:t>Jeyanthi</w:t>
            </w:r>
            <w:proofErr w:type="spellEnd"/>
            <w:r w:rsidRPr="005072C8">
              <w:rPr>
                <w:rFonts w:asciiTheme="majorHAnsi" w:eastAsia="Times New Roman" w:hAnsiTheme="majorHAnsi" w:cs="Arial"/>
                <w:color w:val="000000"/>
              </w:rPr>
              <w:t>, PCE</w:t>
            </w:r>
          </w:p>
          <w:p w14:paraId="4F4B3A60" w14:textId="77777777" w:rsidR="001A2D5B" w:rsidRPr="005072C8" w:rsidRDefault="001A2D5B" w:rsidP="004C766A">
            <w:pPr>
              <w:spacing w:before="107"/>
              <w:textAlignment w:val="baseline"/>
              <w:rPr>
                <w:rFonts w:asciiTheme="majorHAnsi" w:eastAsia="Times New Roman" w:hAnsiTheme="majorHAnsi" w:cs="Arial"/>
                <w:color w:val="000000"/>
              </w:rPr>
            </w:pPr>
          </w:p>
        </w:tc>
        <w:tc>
          <w:tcPr>
            <w:tcW w:w="2610" w:type="dxa"/>
          </w:tcPr>
          <w:p w14:paraId="140B4F64" w14:textId="77777777" w:rsidR="005072C8" w:rsidRPr="005072C8" w:rsidRDefault="001A2D5B" w:rsidP="001A2D5B">
            <w:pPr>
              <w:spacing w:before="107"/>
              <w:textAlignment w:val="baseline"/>
              <w:rPr>
                <w:rFonts w:asciiTheme="majorHAnsi" w:eastAsia="Times New Roman" w:hAnsiTheme="majorHAnsi" w:cs="Times New Roman"/>
                <w:bCs/>
              </w:rPr>
            </w:pPr>
            <w:r w:rsidRPr="005072C8">
              <w:rPr>
                <w:rFonts w:asciiTheme="majorHAnsi" w:eastAsia="Times New Roman" w:hAnsiTheme="majorHAnsi" w:cs="Times New Roman"/>
                <w:bCs/>
              </w:rPr>
              <w:t xml:space="preserve">National conference on </w:t>
            </w:r>
          </w:p>
          <w:p w14:paraId="10F172FE" w14:textId="77777777" w:rsidR="001A2D5B" w:rsidRPr="005072C8" w:rsidRDefault="001A2D5B" w:rsidP="001A2D5B">
            <w:pPr>
              <w:spacing w:before="107"/>
              <w:textAlignment w:val="baseline"/>
              <w:rPr>
                <w:rFonts w:asciiTheme="majorHAnsi" w:eastAsia="Times New Roman" w:hAnsiTheme="majorHAnsi" w:cs="Arial"/>
                <w:color w:val="000000"/>
              </w:rPr>
            </w:pPr>
            <w:r w:rsidRPr="005072C8">
              <w:rPr>
                <w:rFonts w:asciiTheme="majorHAnsi" w:eastAsia="Times New Roman" w:hAnsiTheme="majorHAnsi" w:cs="Times New Roman"/>
                <w:bCs/>
              </w:rPr>
              <w:t xml:space="preserve">R &amp; D and Innovation </w:t>
            </w:r>
          </w:p>
        </w:tc>
        <w:tc>
          <w:tcPr>
            <w:tcW w:w="2247" w:type="dxa"/>
          </w:tcPr>
          <w:p w14:paraId="19D52E93"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Times New Roman"/>
                <w:bCs/>
              </w:rPr>
              <w:t>Confederation of Indian Industry  at Jaipur, Rajasthan</w:t>
            </w:r>
          </w:p>
        </w:tc>
        <w:tc>
          <w:tcPr>
            <w:tcW w:w="1443" w:type="dxa"/>
          </w:tcPr>
          <w:p w14:paraId="22688F00"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27.11.2018</w:t>
            </w:r>
          </w:p>
        </w:tc>
      </w:tr>
      <w:tr w:rsidR="001A2D5B" w14:paraId="2EE9AFA7" w14:textId="77777777" w:rsidTr="001A2D5B">
        <w:tc>
          <w:tcPr>
            <w:tcW w:w="795" w:type="dxa"/>
          </w:tcPr>
          <w:p w14:paraId="3C9C9295"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2</w:t>
            </w:r>
          </w:p>
        </w:tc>
        <w:tc>
          <w:tcPr>
            <w:tcW w:w="2921" w:type="dxa"/>
          </w:tcPr>
          <w:p w14:paraId="5DB02981"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w:t>
            </w:r>
            <w:r w:rsidR="005072C8" w:rsidRPr="005072C8">
              <w:rPr>
                <w:rFonts w:asciiTheme="majorHAnsi" w:eastAsia="Times New Roman" w:hAnsiTheme="majorHAnsi" w:cs="Arial"/>
                <w:color w:val="000000"/>
              </w:rPr>
              <w:t>S</w:t>
            </w:r>
            <w:r w:rsidRPr="005072C8">
              <w:rPr>
                <w:rFonts w:asciiTheme="majorHAnsi" w:eastAsia="Times New Roman" w:hAnsiTheme="majorHAnsi" w:cs="Arial"/>
                <w:color w:val="000000"/>
              </w:rPr>
              <w:t>.Chithra</w:t>
            </w:r>
            <w:proofErr w:type="spellEnd"/>
          </w:p>
          <w:p w14:paraId="4A352FBA"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w:t>
            </w:r>
            <w:r w:rsidR="005072C8" w:rsidRPr="005072C8">
              <w:rPr>
                <w:rFonts w:asciiTheme="majorHAnsi" w:eastAsia="Times New Roman" w:hAnsiTheme="majorHAnsi" w:cs="Arial"/>
                <w:color w:val="000000"/>
              </w:rPr>
              <w:t>R</w:t>
            </w:r>
            <w:r w:rsidRPr="005072C8">
              <w:rPr>
                <w:rFonts w:asciiTheme="majorHAnsi" w:eastAsia="Times New Roman" w:hAnsiTheme="majorHAnsi" w:cs="Arial"/>
                <w:color w:val="000000"/>
              </w:rPr>
              <w:t>.Chithra</w:t>
            </w:r>
            <w:proofErr w:type="spellEnd"/>
          </w:p>
          <w:p w14:paraId="7574C1B1"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Mr.S.Makeshkumar</w:t>
            </w:r>
            <w:proofErr w:type="spellEnd"/>
          </w:p>
          <w:p w14:paraId="1B379C50"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Mr.P.Andavar</w:t>
            </w:r>
            <w:proofErr w:type="spellEnd"/>
          </w:p>
        </w:tc>
        <w:tc>
          <w:tcPr>
            <w:tcW w:w="2610" w:type="dxa"/>
          </w:tcPr>
          <w:p w14:paraId="3F746A07" w14:textId="77777777" w:rsidR="001A2D5B" w:rsidRPr="005072C8" w:rsidRDefault="005072C8" w:rsidP="005072C8">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Concrete Mix Design and Acceptance criteria of Concrete</w:t>
            </w:r>
          </w:p>
        </w:tc>
        <w:tc>
          <w:tcPr>
            <w:tcW w:w="2247" w:type="dxa"/>
          </w:tcPr>
          <w:p w14:paraId="70145486"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National council for Cement and Building Materials, </w:t>
            </w:r>
            <w:proofErr w:type="spellStart"/>
            <w:r w:rsidRPr="005072C8">
              <w:rPr>
                <w:rFonts w:asciiTheme="majorHAnsi" w:eastAsia="Times New Roman" w:hAnsiTheme="majorHAnsi" w:cs="Arial"/>
                <w:color w:val="000000"/>
              </w:rPr>
              <w:t>Ballabgarh</w:t>
            </w:r>
            <w:proofErr w:type="spellEnd"/>
            <w:r w:rsidRPr="005072C8">
              <w:rPr>
                <w:rFonts w:asciiTheme="majorHAnsi" w:eastAsia="Times New Roman" w:hAnsiTheme="majorHAnsi" w:cs="Arial"/>
                <w:color w:val="000000"/>
              </w:rPr>
              <w:t>, Haryana</w:t>
            </w:r>
          </w:p>
        </w:tc>
        <w:tc>
          <w:tcPr>
            <w:tcW w:w="1443" w:type="dxa"/>
          </w:tcPr>
          <w:p w14:paraId="56FB8B8B"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31.07.2019 to </w:t>
            </w:r>
          </w:p>
          <w:p w14:paraId="0B253EDF"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02.08.2019</w:t>
            </w:r>
          </w:p>
        </w:tc>
      </w:tr>
      <w:tr w:rsidR="001A2D5B" w14:paraId="65CD26E7" w14:textId="77777777" w:rsidTr="001A2D5B">
        <w:tc>
          <w:tcPr>
            <w:tcW w:w="795" w:type="dxa"/>
          </w:tcPr>
          <w:p w14:paraId="56046DD0"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3</w:t>
            </w:r>
          </w:p>
        </w:tc>
        <w:tc>
          <w:tcPr>
            <w:tcW w:w="2921" w:type="dxa"/>
          </w:tcPr>
          <w:p w14:paraId="02F59DBB"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Dr.G.Dhamodhara</w:t>
            </w:r>
            <w:proofErr w:type="spellEnd"/>
            <w:r w:rsidRPr="005072C8">
              <w:rPr>
                <w:rFonts w:asciiTheme="majorHAnsi" w:eastAsia="Times New Roman" w:hAnsiTheme="majorHAnsi" w:cs="Arial"/>
                <w:color w:val="000000"/>
              </w:rPr>
              <w:t xml:space="preserve"> Kannan</w:t>
            </w:r>
          </w:p>
          <w:p w14:paraId="23B0C841"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Mr.S.Makeshkumar</w:t>
            </w:r>
            <w:proofErr w:type="spellEnd"/>
          </w:p>
          <w:p w14:paraId="4FFF3DBB"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Dr.V.Satheeskumar</w:t>
            </w:r>
            <w:proofErr w:type="spellEnd"/>
          </w:p>
          <w:p w14:paraId="0DF010CB" w14:textId="77777777" w:rsidR="001A2D5B" w:rsidRPr="005072C8" w:rsidRDefault="001A2D5B" w:rsidP="004C766A">
            <w:pPr>
              <w:spacing w:before="107"/>
              <w:textAlignment w:val="baseline"/>
              <w:rPr>
                <w:rFonts w:asciiTheme="majorHAnsi" w:eastAsia="Times New Roman" w:hAnsiTheme="majorHAnsi" w:cs="Arial"/>
                <w:color w:val="000000"/>
              </w:rPr>
            </w:pPr>
          </w:p>
        </w:tc>
        <w:tc>
          <w:tcPr>
            <w:tcW w:w="2610" w:type="dxa"/>
          </w:tcPr>
          <w:p w14:paraId="4DC0F7C3" w14:textId="77777777" w:rsidR="001A2D5B" w:rsidRPr="005072C8" w:rsidRDefault="005072C8"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A Perspective info Indian Codes of Practices for Reinforced &amp; Pre stressed concrete structures</w:t>
            </w:r>
          </w:p>
        </w:tc>
        <w:tc>
          <w:tcPr>
            <w:tcW w:w="2247" w:type="dxa"/>
          </w:tcPr>
          <w:p w14:paraId="7EEDE0A2"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SERC-Chennai</w:t>
            </w:r>
          </w:p>
        </w:tc>
        <w:tc>
          <w:tcPr>
            <w:tcW w:w="1443" w:type="dxa"/>
          </w:tcPr>
          <w:p w14:paraId="06CF9D2B"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18.09.2019 to 20.09.2019</w:t>
            </w:r>
          </w:p>
        </w:tc>
      </w:tr>
      <w:tr w:rsidR="001A2D5B" w14:paraId="0985CA03" w14:textId="77777777" w:rsidTr="001A2D5B">
        <w:tc>
          <w:tcPr>
            <w:tcW w:w="795" w:type="dxa"/>
          </w:tcPr>
          <w:p w14:paraId="0A5A532C"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4</w:t>
            </w:r>
          </w:p>
        </w:tc>
        <w:tc>
          <w:tcPr>
            <w:tcW w:w="2921" w:type="dxa"/>
          </w:tcPr>
          <w:p w14:paraId="46357E00"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Mr.K.Rajeshkumar</w:t>
            </w:r>
            <w:proofErr w:type="spellEnd"/>
          </w:p>
        </w:tc>
        <w:tc>
          <w:tcPr>
            <w:tcW w:w="2610" w:type="dxa"/>
          </w:tcPr>
          <w:p w14:paraId="0D2F96A0" w14:textId="77777777" w:rsidR="001A2D5B" w:rsidRPr="005072C8" w:rsidRDefault="001A2D5B" w:rsidP="001A2D5B">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Advance Instrumental Analytical techniques and preventive maintenance – Hands on training </w:t>
            </w:r>
          </w:p>
        </w:tc>
        <w:tc>
          <w:tcPr>
            <w:tcW w:w="2247" w:type="dxa"/>
          </w:tcPr>
          <w:p w14:paraId="75B23CAE"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CSIR- NEERI, Nagpur</w:t>
            </w:r>
          </w:p>
        </w:tc>
        <w:tc>
          <w:tcPr>
            <w:tcW w:w="1443" w:type="dxa"/>
          </w:tcPr>
          <w:p w14:paraId="51CEE721"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18.09.2019 to 20.09.2019</w:t>
            </w:r>
          </w:p>
        </w:tc>
      </w:tr>
      <w:tr w:rsidR="001A2D5B" w14:paraId="4FF009A7" w14:textId="77777777" w:rsidTr="001A2D5B">
        <w:tc>
          <w:tcPr>
            <w:tcW w:w="795" w:type="dxa"/>
          </w:tcPr>
          <w:p w14:paraId="6CA39394"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5</w:t>
            </w:r>
          </w:p>
        </w:tc>
        <w:tc>
          <w:tcPr>
            <w:tcW w:w="2921" w:type="dxa"/>
          </w:tcPr>
          <w:p w14:paraId="5A618156"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Dr.J.Jeyanthi</w:t>
            </w:r>
            <w:proofErr w:type="spellEnd"/>
          </w:p>
          <w:p w14:paraId="69ABA1B9"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Dr.S.Murugan</w:t>
            </w:r>
            <w:proofErr w:type="spellEnd"/>
          </w:p>
          <w:p w14:paraId="78681C1B"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Dr.M.C</w:t>
            </w:r>
            <w:proofErr w:type="spellEnd"/>
            <w:r w:rsidRPr="005072C8">
              <w:rPr>
                <w:rFonts w:asciiTheme="majorHAnsi" w:eastAsia="Times New Roman" w:hAnsiTheme="majorHAnsi" w:cs="Arial"/>
                <w:color w:val="000000"/>
              </w:rPr>
              <w:t xml:space="preserve"> </w:t>
            </w:r>
            <w:proofErr w:type="spellStart"/>
            <w:r w:rsidRPr="005072C8">
              <w:rPr>
                <w:rFonts w:asciiTheme="majorHAnsi" w:eastAsia="Times New Roman" w:hAnsiTheme="majorHAnsi" w:cs="Arial"/>
                <w:color w:val="000000"/>
              </w:rPr>
              <w:t>Ravathi</w:t>
            </w:r>
            <w:proofErr w:type="spellEnd"/>
          </w:p>
          <w:p w14:paraId="4D0B3936"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Dr.R.Bhuvaneswari</w:t>
            </w:r>
            <w:proofErr w:type="spellEnd"/>
          </w:p>
          <w:p w14:paraId="429E9AC4"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Mr.K.Rajeshkumar</w:t>
            </w:r>
            <w:proofErr w:type="spellEnd"/>
          </w:p>
        </w:tc>
        <w:tc>
          <w:tcPr>
            <w:tcW w:w="2610" w:type="dxa"/>
          </w:tcPr>
          <w:p w14:paraId="59A43C59" w14:textId="77777777" w:rsidR="001A2D5B" w:rsidRPr="005072C8" w:rsidRDefault="001A2D5B" w:rsidP="001A2D5B">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Research Laboratory visit </w:t>
            </w:r>
          </w:p>
        </w:tc>
        <w:tc>
          <w:tcPr>
            <w:tcW w:w="2247" w:type="dxa"/>
          </w:tcPr>
          <w:p w14:paraId="0CAC18CC"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CSIR- NEERI, Nagpur</w:t>
            </w:r>
          </w:p>
        </w:tc>
        <w:tc>
          <w:tcPr>
            <w:tcW w:w="1443" w:type="dxa"/>
          </w:tcPr>
          <w:p w14:paraId="41400441"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17.02.2020 to 18.02.2020</w:t>
            </w:r>
          </w:p>
        </w:tc>
      </w:tr>
      <w:tr w:rsidR="001A2D5B" w14:paraId="3119B83D" w14:textId="77777777" w:rsidTr="001A2D5B">
        <w:tc>
          <w:tcPr>
            <w:tcW w:w="795" w:type="dxa"/>
          </w:tcPr>
          <w:p w14:paraId="46AF35EB"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6</w:t>
            </w:r>
          </w:p>
        </w:tc>
        <w:tc>
          <w:tcPr>
            <w:tcW w:w="2921" w:type="dxa"/>
          </w:tcPr>
          <w:p w14:paraId="4AB44193"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Dr.J.Jeyanthi</w:t>
            </w:r>
            <w:proofErr w:type="spellEnd"/>
          </w:p>
          <w:p w14:paraId="00449001"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Dr.S.Murugan</w:t>
            </w:r>
            <w:proofErr w:type="spellEnd"/>
          </w:p>
          <w:p w14:paraId="6155238B"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Mr.K.Rajeshkumar</w:t>
            </w:r>
            <w:proofErr w:type="spellEnd"/>
          </w:p>
        </w:tc>
        <w:tc>
          <w:tcPr>
            <w:tcW w:w="2610" w:type="dxa"/>
          </w:tcPr>
          <w:p w14:paraId="1A4179A5" w14:textId="77777777" w:rsidR="001A2D5B" w:rsidRPr="005072C8" w:rsidRDefault="001A2D5B" w:rsidP="001A2D5B">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Research Lab and incubation centre visit </w:t>
            </w:r>
          </w:p>
        </w:tc>
        <w:tc>
          <w:tcPr>
            <w:tcW w:w="2247" w:type="dxa"/>
          </w:tcPr>
          <w:p w14:paraId="5CE47140"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IIIT- Hyderabad</w:t>
            </w:r>
          </w:p>
        </w:tc>
        <w:tc>
          <w:tcPr>
            <w:tcW w:w="1443" w:type="dxa"/>
          </w:tcPr>
          <w:p w14:paraId="42D99AF0"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15.02.2021</w:t>
            </w:r>
          </w:p>
        </w:tc>
      </w:tr>
      <w:tr w:rsidR="001A2D5B" w14:paraId="7DFA10F0" w14:textId="77777777" w:rsidTr="001A2D5B">
        <w:tc>
          <w:tcPr>
            <w:tcW w:w="795" w:type="dxa"/>
          </w:tcPr>
          <w:p w14:paraId="42BDC7D7"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7</w:t>
            </w:r>
          </w:p>
        </w:tc>
        <w:tc>
          <w:tcPr>
            <w:tcW w:w="2921" w:type="dxa"/>
          </w:tcPr>
          <w:p w14:paraId="05A8481E"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Dr.R</w:t>
            </w:r>
            <w:proofErr w:type="spellEnd"/>
            <w:r w:rsidRPr="005072C8">
              <w:rPr>
                <w:rFonts w:asciiTheme="majorHAnsi" w:eastAsia="Times New Roman" w:hAnsiTheme="majorHAnsi" w:cs="Arial"/>
                <w:color w:val="000000"/>
              </w:rPr>
              <w:t xml:space="preserve">. </w:t>
            </w:r>
            <w:proofErr w:type="spellStart"/>
            <w:r w:rsidRPr="005072C8">
              <w:rPr>
                <w:rFonts w:asciiTheme="majorHAnsi" w:eastAsia="Times New Roman" w:hAnsiTheme="majorHAnsi" w:cs="Arial"/>
                <w:color w:val="000000"/>
              </w:rPr>
              <w:t>Thenmozhi</w:t>
            </w:r>
            <w:proofErr w:type="spellEnd"/>
          </w:p>
          <w:p w14:paraId="23E3658A"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Dr.G.D</w:t>
            </w:r>
            <w:r w:rsidR="002A4A65" w:rsidRPr="005072C8">
              <w:rPr>
                <w:rFonts w:asciiTheme="majorHAnsi" w:eastAsia="Times New Roman" w:hAnsiTheme="majorHAnsi" w:cs="Arial"/>
                <w:color w:val="000000"/>
              </w:rPr>
              <w:t>h</w:t>
            </w:r>
            <w:r w:rsidRPr="005072C8">
              <w:rPr>
                <w:rFonts w:asciiTheme="majorHAnsi" w:eastAsia="Times New Roman" w:hAnsiTheme="majorHAnsi" w:cs="Arial"/>
                <w:color w:val="000000"/>
              </w:rPr>
              <w:t>amod</w:t>
            </w:r>
            <w:r w:rsidR="002A4A65" w:rsidRPr="005072C8">
              <w:rPr>
                <w:rFonts w:asciiTheme="majorHAnsi" w:eastAsia="Times New Roman" w:hAnsiTheme="majorHAnsi" w:cs="Arial"/>
                <w:color w:val="000000"/>
              </w:rPr>
              <w:t>h</w:t>
            </w:r>
            <w:r w:rsidRPr="005072C8">
              <w:rPr>
                <w:rFonts w:asciiTheme="majorHAnsi" w:eastAsia="Times New Roman" w:hAnsiTheme="majorHAnsi" w:cs="Arial"/>
                <w:color w:val="000000"/>
              </w:rPr>
              <w:t>ara</w:t>
            </w:r>
            <w:proofErr w:type="spellEnd"/>
            <w:r w:rsidR="002A4A65" w:rsidRPr="005072C8">
              <w:rPr>
                <w:rFonts w:asciiTheme="majorHAnsi" w:eastAsia="Times New Roman" w:hAnsiTheme="majorHAnsi" w:cs="Arial"/>
                <w:color w:val="000000"/>
              </w:rPr>
              <w:t xml:space="preserve"> </w:t>
            </w:r>
            <w:proofErr w:type="spellStart"/>
            <w:r w:rsidRPr="005072C8">
              <w:rPr>
                <w:rFonts w:asciiTheme="majorHAnsi" w:eastAsia="Times New Roman" w:hAnsiTheme="majorHAnsi" w:cs="Arial"/>
                <w:color w:val="000000"/>
              </w:rPr>
              <w:t>kannan</w:t>
            </w:r>
            <w:proofErr w:type="spellEnd"/>
          </w:p>
          <w:p w14:paraId="65BB3346" w14:textId="77777777" w:rsidR="001A2D5B" w:rsidRPr="005072C8" w:rsidRDefault="001A2D5B" w:rsidP="004C766A">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Dr.V.Satheeskumar</w:t>
            </w:r>
            <w:proofErr w:type="spellEnd"/>
          </w:p>
        </w:tc>
        <w:tc>
          <w:tcPr>
            <w:tcW w:w="2610" w:type="dxa"/>
          </w:tcPr>
          <w:p w14:paraId="59AB03F5" w14:textId="77777777" w:rsidR="001A2D5B" w:rsidRPr="005072C8" w:rsidRDefault="001A2D5B" w:rsidP="001A2D5B">
            <w:pPr>
              <w:spacing w:before="107"/>
              <w:textAlignment w:val="baseline"/>
              <w:rPr>
                <w:rFonts w:asciiTheme="majorHAnsi" w:eastAsia="Times New Roman" w:hAnsiTheme="majorHAnsi" w:cs="Arial"/>
                <w:color w:val="000000"/>
              </w:rPr>
            </w:pPr>
            <w:r w:rsidRPr="005072C8">
              <w:rPr>
                <w:rFonts w:asciiTheme="majorHAnsi" w:eastAsia="Times New Roman" w:hAnsiTheme="majorHAnsi" w:cs="Times New Roman"/>
                <w:bCs/>
                <w:lang w:val="en-GB"/>
              </w:rPr>
              <w:t xml:space="preserve">Workshop on      Structural Audit and Non-Destructive Testing </w:t>
            </w:r>
          </w:p>
        </w:tc>
        <w:tc>
          <w:tcPr>
            <w:tcW w:w="2247" w:type="dxa"/>
          </w:tcPr>
          <w:p w14:paraId="10C3ADB1" w14:textId="77777777" w:rsidR="001A2D5B" w:rsidRPr="005072C8" w:rsidRDefault="001A2D5B" w:rsidP="004C766A">
            <w:pPr>
              <w:spacing w:before="107"/>
              <w:textAlignment w:val="baseline"/>
              <w:rPr>
                <w:rFonts w:asciiTheme="majorHAnsi" w:hAnsiTheme="majorHAnsi"/>
                <w:bCs/>
                <w:color w:val="000000"/>
              </w:rPr>
            </w:pPr>
            <w:proofErr w:type="spellStart"/>
            <w:r w:rsidRPr="005072C8">
              <w:rPr>
                <w:rFonts w:asciiTheme="majorHAnsi" w:eastAsia="Times New Roman" w:hAnsiTheme="majorHAnsi" w:cs="Times New Roman"/>
                <w:lang w:val="en-GB"/>
              </w:rPr>
              <w:t>Dhargalkar</w:t>
            </w:r>
            <w:proofErr w:type="spellEnd"/>
            <w:r w:rsidRPr="005072C8">
              <w:rPr>
                <w:rFonts w:asciiTheme="majorHAnsi" w:eastAsia="Times New Roman" w:hAnsiTheme="majorHAnsi" w:cs="Times New Roman"/>
                <w:lang w:val="en-GB"/>
              </w:rPr>
              <w:t xml:space="preserve"> </w:t>
            </w:r>
            <w:proofErr w:type="spellStart"/>
            <w:r w:rsidRPr="005072C8">
              <w:rPr>
                <w:rFonts w:asciiTheme="majorHAnsi" w:eastAsia="Times New Roman" w:hAnsiTheme="majorHAnsi" w:cs="Times New Roman"/>
                <w:lang w:val="en-GB"/>
              </w:rPr>
              <w:t>Technoesis</w:t>
            </w:r>
            <w:proofErr w:type="spellEnd"/>
            <w:r w:rsidRPr="005072C8">
              <w:rPr>
                <w:rFonts w:asciiTheme="majorHAnsi" w:eastAsia="Times New Roman" w:hAnsiTheme="majorHAnsi" w:cs="Times New Roman"/>
                <w:lang w:val="en-GB"/>
              </w:rPr>
              <w:t xml:space="preserve"> (I) </w:t>
            </w:r>
            <w:proofErr w:type="spellStart"/>
            <w:r w:rsidRPr="005072C8">
              <w:rPr>
                <w:rFonts w:asciiTheme="majorHAnsi" w:eastAsia="Times New Roman" w:hAnsiTheme="majorHAnsi" w:cs="Times New Roman"/>
                <w:lang w:val="en-GB"/>
              </w:rPr>
              <w:t>Pvt.</w:t>
            </w:r>
            <w:proofErr w:type="spellEnd"/>
            <w:r w:rsidRPr="005072C8">
              <w:rPr>
                <w:rFonts w:asciiTheme="majorHAnsi" w:eastAsia="Times New Roman" w:hAnsiTheme="majorHAnsi" w:cs="Times New Roman"/>
                <w:lang w:val="en-GB"/>
              </w:rPr>
              <w:t xml:space="preserve"> Ltd. Mumbai, India</w:t>
            </w:r>
          </w:p>
        </w:tc>
        <w:tc>
          <w:tcPr>
            <w:tcW w:w="1443" w:type="dxa"/>
          </w:tcPr>
          <w:p w14:paraId="3DEB110E" w14:textId="77777777" w:rsidR="001A2D5B" w:rsidRPr="005072C8" w:rsidRDefault="001A2D5B" w:rsidP="004C766A">
            <w:pPr>
              <w:spacing w:before="107"/>
              <w:textAlignment w:val="baseline"/>
              <w:rPr>
                <w:rFonts w:asciiTheme="majorHAnsi" w:eastAsia="Times New Roman" w:hAnsiTheme="majorHAnsi" w:cs="Arial"/>
                <w:color w:val="000000"/>
              </w:rPr>
            </w:pPr>
            <w:r w:rsidRPr="005072C8">
              <w:rPr>
                <w:rFonts w:asciiTheme="majorHAnsi" w:eastAsia="Times New Roman" w:hAnsiTheme="majorHAnsi" w:cs="Times New Roman"/>
                <w:bCs/>
                <w:color w:val="000000"/>
              </w:rPr>
              <w:t>30.06.2018</w:t>
            </w:r>
          </w:p>
        </w:tc>
      </w:tr>
      <w:tr w:rsidR="001A2D5B" w14:paraId="23F355E3" w14:textId="77777777" w:rsidTr="001A2D5B">
        <w:tc>
          <w:tcPr>
            <w:tcW w:w="795" w:type="dxa"/>
          </w:tcPr>
          <w:p w14:paraId="7D68B2A2"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8</w:t>
            </w:r>
          </w:p>
        </w:tc>
        <w:tc>
          <w:tcPr>
            <w:tcW w:w="2921" w:type="dxa"/>
          </w:tcPr>
          <w:p w14:paraId="3499DCF9" w14:textId="77777777" w:rsidR="001A2D5B" w:rsidRPr="005072C8" w:rsidRDefault="001A2D5B" w:rsidP="0021637E">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Dr. R. </w:t>
            </w:r>
            <w:proofErr w:type="spellStart"/>
            <w:r w:rsidRPr="005072C8">
              <w:rPr>
                <w:rFonts w:asciiTheme="majorHAnsi" w:eastAsia="Times New Roman" w:hAnsiTheme="majorHAnsi" w:cs="Arial"/>
                <w:color w:val="000000"/>
              </w:rPr>
              <w:t>Thenmozhi</w:t>
            </w:r>
            <w:proofErr w:type="spellEnd"/>
          </w:p>
        </w:tc>
        <w:tc>
          <w:tcPr>
            <w:tcW w:w="2610" w:type="dxa"/>
          </w:tcPr>
          <w:p w14:paraId="0DBF1A7F" w14:textId="77777777" w:rsidR="001A2D5B" w:rsidRPr="005072C8" w:rsidRDefault="001A2D5B" w:rsidP="001A2D5B">
            <w:pPr>
              <w:spacing w:before="107"/>
              <w:textAlignment w:val="baseline"/>
              <w:rPr>
                <w:rFonts w:asciiTheme="majorHAnsi" w:eastAsia="Times New Roman" w:hAnsiTheme="majorHAnsi"/>
                <w:bCs/>
                <w:color w:val="000000"/>
              </w:rPr>
            </w:pPr>
            <w:r w:rsidRPr="005072C8">
              <w:rPr>
                <w:rFonts w:asciiTheme="majorHAnsi" w:eastAsia="Times New Roman" w:hAnsiTheme="majorHAnsi" w:cs="Times New Roman"/>
                <w:bCs/>
                <w:color w:val="000000"/>
              </w:rPr>
              <w:t xml:space="preserve">Training </w:t>
            </w:r>
            <w:proofErr w:type="spellStart"/>
            <w:r w:rsidRPr="005072C8">
              <w:rPr>
                <w:rFonts w:asciiTheme="majorHAnsi" w:eastAsia="Times New Roman" w:hAnsiTheme="majorHAnsi" w:cs="Times New Roman"/>
                <w:bCs/>
                <w:color w:val="000000"/>
              </w:rPr>
              <w:t>Programme</w:t>
            </w:r>
            <w:proofErr w:type="spellEnd"/>
            <w:r w:rsidRPr="005072C8">
              <w:rPr>
                <w:rFonts w:asciiTheme="majorHAnsi" w:eastAsia="Times New Roman" w:hAnsiTheme="majorHAnsi" w:cs="Times New Roman"/>
                <w:bCs/>
                <w:color w:val="000000"/>
              </w:rPr>
              <w:t xml:space="preserve"> on Energy Efficiency </w:t>
            </w:r>
          </w:p>
          <w:p w14:paraId="77682C09" w14:textId="77777777" w:rsidR="001A2D5B" w:rsidRPr="005072C8" w:rsidRDefault="001A2D5B" w:rsidP="001A2D5B">
            <w:pPr>
              <w:spacing w:before="107"/>
              <w:textAlignment w:val="baseline"/>
              <w:rPr>
                <w:rFonts w:asciiTheme="majorHAnsi" w:eastAsia="Times New Roman" w:hAnsiTheme="majorHAnsi" w:cs="Arial"/>
                <w:color w:val="000000"/>
              </w:rPr>
            </w:pPr>
          </w:p>
        </w:tc>
        <w:tc>
          <w:tcPr>
            <w:tcW w:w="2247" w:type="dxa"/>
          </w:tcPr>
          <w:p w14:paraId="726E546C" w14:textId="77777777" w:rsidR="001A2D5B" w:rsidRPr="005072C8" w:rsidRDefault="001A2D5B" w:rsidP="0021637E">
            <w:pPr>
              <w:spacing w:before="107"/>
              <w:textAlignment w:val="baseline"/>
              <w:rPr>
                <w:rFonts w:asciiTheme="majorHAnsi" w:eastAsia="Times New Roman" w:hAnsiTheme="majorHAnsi"/>
                <w:bCs/>
                <w:color w:val="000000"/>
              </w:rPr>
            </w:pPr>
            <w:r w:rsidRPr="005072C8">
              <w:rPr>
                <w:rFonts w:asciiTheme="majorHAnsi" w:eastAsia="Times New Roman" w:hAnsiTheme="majorHAnsi" w:cs="Times New Roman"/>
                <w:bCs/>
                <w:color w:val="000000"/>
              </w:rPr>
              <w:t>CII – Godrej Green Business Centre in Pune</w:t>
            </w:r>
          </w:p>
        </w:tc>
        <w:tc>
          <w:tcPr>
            <w:tcW w:w="1443" w:type="dxa"/>
          </w:tcPr>
          <w:p w14:paraId="0DA99685" w14:textId="77777777" w:rsidR="001A2D5B" w:rsidRDefault="001A2D5B" w:rsidP="0021637E">
            <w:pPr>
              <w:spacing w:before="107"/>
              <w:textAlignment w:val="baseline"/>
              <w:rPr>
                <w:rFonts w:asciiTheme="majorHAnsi" w:eastAsia="Times New Roman" w:hAnsiTheme="majorHAnsi" w:cs="Times New Roman"/>
                <w:bCs/>
                <w:color w:val="000000"/>
              </w:rPr>
            </w:pPr>
            <w:r w:rsidRPr="005072C8">
              <w:rPr>
                <w:rFonts w:asciiTheme="majorHAnsi" w:eastAsia="Times New Roman" w:hAnsiTheme="majorHAnsi" w:cs="Times New Roman"/>
                <w:bCs/>
                <w:color w:val="000000"/>
              </w:rPr>
              <w:t>27</w:t>
            </w:r>
            <w:r w:rsidRPr="005072C8">
              <w:rPr>
                <w:rFonts w:asciiTheme="majorHAnsi" w:eastAsia="Times New Roman" w:hAnsiTheme="majorHAnsi" w:cs="Times New Roman"/>
                <w:bCs/>
                <w:color w:val="000000"/>
                <w:vertAlign w:val="superscript"/>
              </w:rPr>
              <w:t>th</w:t>
            </w:r>
            <w:r w:rsidRPr="005072C8">
              <w:rPr>
                <w:rFonts w:asciiTheme="majorHAnsi" w:eastAsia="Times New Roman" w:hAnsiTheme="majorHAnsi" w:cs="Times New Roman"/>
                <w:bCs/>
                <w:color w:val="000000"/>
              </w:rPr>
              <w:t xml:space="preserve"> to 28</w:t>
            </w:r>
            <w:r w:rsidRPr="005072C8">
              <w:rPr>
                <w:rFonts w:asciiTheme="majorHAnsi" w:eastAsia="Times New Roman" w:hAnsiTheme="majorHAnsi" w:cs="Times New Roman"/>
                <w:bCs/>
                <w:color w:val="000000"/>
                <w:vertAlign w:val="superscript"/>
              </w:rPr>
              <w:t>th</w:t>
            </w:r>
            <w:r w:rsidRPr="005072C8">
              <w:rPr>
                <w:rFonts w:asciiTheme="majorHAnsi" w:eastAsia="Times New Roman" w:hAnsiTheme="majorHAnsi" w:cs="Times New Roman"/>
                <w:bCs/>
                <w:color w:val="000000"/>
              </w:rPr>
              <w:t xml:space="preserve"> February 2020</w:t>
            </w:r>
          </w:p>
          <w:p w14:paraId="3E00135B" w14:textId="77777777" w:rsidR="003D187F" w:rsidRPr="005072C8" w:rsidRDefault="003D187F" w:rsidP="0021637E">
            <w:pPr>
              <w:spacing w:before="107"/>
              <w:textAlignment w:val="baseline"/>
              <w:rPr>
                <w:rFonts w:asciiTheme="majorHAnsi" w:eastAsia="Times New Roman" w:hAnsiTheme="majorHAnsi" w:cs="Arial"/>
                <w:color w:val="000000"/>
              </w:rPr>
            </w:pPr>
          </w:p>
        </w:tc>
      </w:tr>
      <w:tr w:rsidR="001A2D5B" w14:paraId="36184CD3" w14:textId="77777777" w:rsidTr="001A2D5B">
        <w:tc>
          <w:tcPr>
            <w:tcW w:w="795" w:type="dxa"/>
          </w:tcPr>
          <w:p w14:paraId="4932B869" w14:textId="77777777" w:rsidR="001A2D5B" w:rsidRPr="005072C8" w:rsidRDefault="001A2D5B" w:rsidP="00212E2D">
            <w:pPr>
              <w:spacing w:before="107"/>
              <w:jc w:val="center"/>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lastRenderedPageBreak/>
              <w:t>9</w:t>
            </w:r>
          </w:p>
        </w:tc>
        <w:tc>
          <w:tcPr>
            <w:tcW w:w="2921" w:type="dxa"/>
          </w:tcPr>
          <w:p w14:paraId="39D970E8" w14:textId="77777777" w:rsidR="001A2D5B" w:rsidRPr="005072C8" w:rsidRDefault="001A2D5B" w:rsidP="0021637E">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Dr. R. </w:t>
            </w:r>
            <w:proofErr w:type="spellStart"/>
            <w:r w:rsidRPr="005072C8">
              <w:rPr>
                <w:rFonts w:asciiTheme="majorHAnsi" w:eastAsia="Times New Roman" w:hAnsiTheme="majorHAnsi" w:cs="Arial"/>
                <w:color w:val="000000"/>
              </w:rPr>
              <w:t>Thenmozhi</w:t>
            </w:r>
            <w:proofErr w:type="spellEnd"/>
          </w:p>
        </w:tc>
        <w:tc>
          <w:tcPr>
            <w:tcW w:w="2610" w:type="dxa"/>
          </w:tcPr>
          <w:p w14:paraId="65CD492C" w14:textId="77777777" w:rsidR="001A2D5B" w:rsidRPr="005072C8" w:rsidRDefault="001A2D5B" w:rsidP="001A2D5B">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Times New Roman"/>
                <w:bCs/>
              </w:rPr>
              <w:t>Webminar</w:t>
            </w:r>
            <w:proofErr w:type="spellEnd"/>
            <w:r w:rsidRPr="005072C8">
              <w:rPr>
                <w:rFonts w:asciiTheme="majorHAnsi" w:eastAsia="Times New Roman" w:hAnsiTheme="majorHAnsi" w:cs="Times New Roman"/>
                <w:bCs/>
              </w:rPr>
              <w:t xml:space="preserve"> on ‘Learning in Lockdown’ in Concrete Technology: Protection of Concrete Structures</w:t>
            </w:r>
          </w:p>
        </w:tc>
        <w:tc>
          <w:tcPr>
            <w:tcW w:w="2247" w:type="dxa"/>
          </w:tcPr>
          <w:p w14:paraId="0F7D1579" w14:textId="77777777" w:rsidR="001A2D5B" w:rsidRPr="005072C8" w:rsidRDefault="0016609E" w:rsidP="0021637E">
            <w:pPr>
              <w:spacing w:before="107"/>
              <w:textAlignment w:val="baseline"/>
              <w:rPr>
                <w:rFonts w:asciiTheme="majorHAnsi" w:eastAsia="Times New Roman" w:hAnsiTheme="majorHAnsi" w:cs="Arial"/>
                <w:color w:val="000000"/>
              </w:rPr>
            </w:pPr>
            <w:r w:rsidRPr="005072C8">
              <w:rPr>
                <w:rFonts w:asciiTheme="majorHAnsi" w:eastAsia="Times New Roman" w:hAnsiTheme="majorHAnsi" w:cs="Times New Roman"/>
                <w:bCs/>
              </w:rPr>
              <w:t>The Institute of Concrete Technology</w:t>
            </w:r>
          </w:p>
        </w:tc>
        <w:tc>
          <w:tcPr>
            <w:tcW w:w="1443" w:type="dxa"/>
          </w:tcPr>
          <w:p w14:paraId="4CAD796E" w14:textId="77777777" w:rsidR="001A2D5B" w:rsidRPr="005072C8" w:rsidRDefault="0016609E" w:rsidP="0021637E">
            <w:pPr>
              <w:spacing w:before="107"/>
              <w:textAlignment w:val="baseline"/>
              <w:rPr>
                <w:rFonts w:asciiTheme="majorHAnsi" w:eastAsia="Times New Roman" w:hAnsiTheme="majorHAnsi" w:cs="Arial"/>
                <w:color w:val="000000"/>
              </w:rPr>
            </w:pPr>
            <w:r w:rsidRPr="005072C8">
              <w:rPr>
                <w:rFonts w:asciiTheme="majorHAnsi" w:eastAsia="Times New Roman" w:hAnsiTheme="majorHAnsi" w:cs="Times New Roman"/>
                <w:bCs/>
              </w:rPr>
              <w:t>June 2020</w:t>
            </w:r>
          </w:p>
        </w:tc>
      </w:tr>
      <w:tr w:rsidR="00CB56FB" w14:paraId="438978E6" w14:textId="77777777" w:rsidTr="001A2D5B">
        <w:tc>
          <w:tcPr>
            <w:tcW w:w="795" w:type="dxa"/>
          </w:tcPr>
          <w:p w14:paraId="5D4808A7" w14:textId="77777777" w:rsidR="00CB56FB" w:rsidRPr="005072C8" w:rsidRDefault="005E1E8A" w:rsidP="0016609E">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w:t>
            </w:r>
            <w:r w:rsidR="0016609E">
              <w:rPr>
                <w:rFonts w:asciiTheme="majorHAnsi" w:eastAsia="Times New Roman" w:hAnsiTheme="majorHAnsi" w:cs="Arial"/>
                <w:color w:val="000000"/>
              </w:rPr>
              <w:t>0</w:t>
            </w:r>
          </w:p>
        </w:tc>
        <w:tc>
          <w:tcPr>
            <w:tcW w:w="2921" w:type="dxa"/>
          </w:tcPr>
          <w:p w14:paraId="2F80CBE1" w14:textId="77777777" w:rsidR="00CB56FB" w:rsidRDefault="00CB56FB" w:rsidP="0021637E">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Dr. R. </w:t>
            </w:r>
            <w:proofErr w:type="spellStart"/>
            <w:r w:rsidRPr="005072C8">
              <w:rPr>
                <w:rFonts w:asciiTheme="majorHAnsi" w:eastAsia="Times New Roman" w:hAnsiTheme="majorHAnsi" w:cs="Arial"/>
                <w:color w:val="000000"/>
              </w:rPr>
              <w:t>Thenmozhi</w:t>
            </w:r>
            <w:proofErr w:type="spellEnd"/>
          </w:p>
          <w:p w14:paraId="7B1A4F13" w14:textId="77777777" w:rsidR="003C0D6E" w:rsidRDefault="003C0D6E" w:rsidP="003C0D6E">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Dr.S.Chithra</w:t>
            </w:r>
            <w:proofErr w:type="spellEnd"/>
          </w:p>
          <w:p w14:paraId="3B589206" w14:textId="77777777" w:rsidR="003C0D6E" w:rsidRDefault="003C0D6E" w:rsidP="003C0D6E">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Mr.S.Makeshkumar</w:t>
            </w:r>
            <w:proofErr w:type="spellEnd"/>
          </w:p>
          <w:p w14:paraId="4FE6CF6A" w14:textId="77777777" w:rsidR="003C0D6E" w:rsidRPr="005072C8" w:rsidRDefault="003C0D6E" w:rsidP="0021637E">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Mr.P.Andavar</w:t>
            </w:r>
            <w:proofErr w:type="spellEnd"/>
          </w:p>
        </w:tc>
        <w:tc>
          <w:tcPr>
            <w:tcW w:w="2610" w:type="dxa"/>
          </w:tcPr>
          <w:p w14:paraId="64AFEA2D" w14:textId="77777777" w:rsidR="00CB56FB" w:rsidRPr="005072C8" w:rsidRDefault="00CB56FB" w:rsidP="001A2D5B">
            <w:pPr>
              <w:spacing w:before="107"/>
              <w:textAlignment w:val="baseline"/>
              <w:rPr>
                <w:rFonts w:asciiTheme="majorHAnsi" w:hAnsiTheme="majorHAnsi"/>
                <w:bCs/>
              </w:rPr>
            </w:pPr>
            <w:r w:rsidRPr="005072C8">
              <w:rPr>
                <w:rFonts w:asciiTheme="majorHAnsi" w:eastAsia="Times New Roman" w:hAnsiTheme="majorHAnsi"/>
                <w:bCs/>
                <w:color w:val="000000"/>
              </w:rPr>
              <w:t>O</w:t>
            </w:r>
            <w:r w:rsidRPr="005072C8">
              <w:rPr>
                <w:rFonts w:asciiTheme="majorHAnsi" w:eastAsia="Times New Roman" w:hAnsiTheme="majorHAnsi" w:cs="Times New Roman"/>
                <w:bCs/>
                <w:color w:val="000000"/>
              </w:rPr>
              <w:t>nline Art of Living`s Wellness program</w:t>
            </w:r>
          </w:p>
        </w:tc>
        <w:tc>
          <w:tcPr>
            <w:tcW w:w="2247" w:type="dxa"/>
          </w:tcPr>
          <w:p w14:paraId="4BB7A3ED" w14:textId="77777777" w:rsidR="00CB56FB" w:rsidRPr="005072C8" w:rsidRDefault="00CB56FB" w:rsidP="00CB56FB">
            <w:pPr>
              <w:spacing w:before="107"/>
              <w:textAlignment w:val="baseline"/>
              <w:rPr>
                <w:rFonts w:asciiTheme="majorHAnsi" w:hAnsiTheme="majorHAnsi"/>
                <w:bCs/>
              </w:rPr>
            </w:pPr>
            <w:r w:rsidRPr="005072C8">
              <w:rPr>
                <w:rFonts w:asciiTheme="majorHAnsi" w:hAnsiTheme="majorHAnsi"/>
                <w:bCs/>
              </w:rPr>
              <w:t>Art of Living</w:t>
            </w:r>
          </w:p>
          <w:p w14:paraId="5F18A44C" w14:textId="77777777" w:rsidR="00CB56FB" w:rsidRPr="005072C8" w:rsidRDefault="00CB56FB" w:rsidP="00CB56FB">
            <w:pPr>
              <w:spacing w:before="107"/>
              <w:textAlignment w:val="baseline"/>
              <w:rPr>
                <w:rFonts w:asciiTheme="majorHAnsi" w:hAnsiTheme="majorHAnsi"/>
                <w:bCs/>
              </w:rPr>
            </w:pPr>
            <w:r w:rsidRPr="005072C8">
              <w:rPr>
                <w:rFonts w:asciiTheme="majorHAnsi" w:hAnsiTheme="majorHAnsi"/>
                <w:bCs/>
              </w:rPr>
              <w:t>Coimbatore</w:t>
            </w:r>
          </w:p>
        </w:tc>
        <w:tc>
          <w:tcPr>
            <w:tcW w:w="1443" w:type="dxa"/>
          </w:tcPr>
          <w:p w14:paraId="4F63D259" w14:textId="77777777" w:rsidR="00CB56FB" w:rsidRPr="005072C8" w:rsidRDefault="00CB56FB" w:rsidP="0021637E">
            <w:pPr>
              <w:spacing w:before="107"/>
              <w:textAlignment w:val="baseline"/>
              <w:rPr>
                <w:rFonts w:asciiTheme="majorHAnsi" w:hAnsiTheme="majorHAnsi"/>
                <w:bCs/>
              </w:rPr>
            </w:pPr>
            <w:r w:rsidRPr="005072C8">
              <w:rPr>
                <w:rFonts w:asciiTheme="majorHAnsi" w:eastAsia="Times New Roman" w:hAnsiTheme="majorHAnsi" w:cs="Times New Roman"/>
                <w:bCs/>
                <w:color w:val="000000"/>
              </w:rPr>
              <w:t>18</w:t>
            </w:r>
            <w:r w:rsidRPr="005072C8">
              <w:rPr>
                <w:rFonts w:asciiTheme="majorHAnsi" w:eastAsia="Times New Roman" w:hAnsiTheme="majorHAnsi" w:cs="Times New Roman"/>
                <w:bCs/>
                <w:color w:val="000000"/>
                <w:vertAlign w:val="superscript"/>
              </w:rPr>
              <w:t>th</w:t>
            </w:r>
            <w:r w:rsidRPr="005072C8">
              <w:rPr>
                <w:rFonts w:asciiTheme="majorHAnsi" w:eastAsia="Times New Roman" w:hAnsiTheme="majorHAnsi" w:cs="Times New Roman"/>
                <w:bCs/>
                <w:color w:val="000000"/>
              </w:rPr>
              <w:t xml:space="preserve"> to 24</w:t>
            </w:r>
            <w:r w:rsidRPr="005072C8">
              <w:rPr>
                <w:rFonts w:asciiTheme="majorHAnsi" w:eastAsia="Times New Roman" w:hAnsiTheme="majorHAnsi" w:cs="Times New Roman"/>
                <w:bCs/>
                <w:color w:val="000000"/>
                <w:vertAlign w:val="superscript"/>
              </w:rPr>
              <w:t>th</w:t>
            </w:r>
            <w:r w:rsidRPr="005072C8">
              <w:rPr>
                <w:rFonts w:asciiTheme="majorHAnsi" w:eastAsia="Times New Roman" w:hAnsiTheme="majorHAnsi" w:cs="Times New Roman"/>
                <w:bCs/>
                <w:color w:val="000000"/>
              </w:rPr>
              <w:t xml:space="preserve"> October 2020.</w:t>
            </w:r>
          </w:p>
        </w:tc>
      </w:tr>
      <w:tr w:rsidR="00CB56FB" w14:paraId="53FEF3EA" w14:textId="77777777" w:rsidTr="001A2D5B">
        <w:tc>
          <w:tcPr>
            <w:tcW w:w="795" w:type="dxa"/>
          </w:tcPr>
          <w:p w14:paraId="0BEFDDDC" w14:textId="77777777" w:rsidR="00CB56FB" w:rsidRPr="005072C8" w:rsidRDefault="005E1E8A" w:rsidP="00212E2D">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w:t>
            </w:r>
            <w:r w:rsidR="0016609E">
              <w:rPr>
                <w:rFonts w:asciiTheme="majorHAnsi" w:eastAsia="Times New Roman" w:hAnsiTheme="majorHAnsi" w:cs="Arial"/>
                <w:color w:val="000000"/>
              </w:rPr>
              <w:t>1</w:t>
            </w:r>
          </w:p>
        </w:tc>
        <w:tc>
          <w:tcPr>
            <w:tcW w:w="2921" w:type="dxa"/>
          </w:tcPr>
          <w:p w14:paraId="0C1EED48" w14:textId="77777777" w:rsidR="00CB56FB" w:rsidRPr="005072C8" w:rsidRDefault="00CB56FB" w:rsidP="0021637E">
            <w:pPr>
              <w:spacing w:before="107"/>
              <w:textAlignment w:val="baseline"/>
              <w:rPr>
                <w:rFonts w:asciiTheme="majorHAnsi" w:eastAsia="Times New Roman" w:hAnsiTheme="majorHAnsi" w:cs="Arial"/>
                <w:color w:val="000000"/>
              </w:rPr>
            </w:pPr>
            <w:r w:rsidRPr="005072C8">
              <w:rPr>
                <w:rFonts w:asciiTheme="majorHAnsi" w:eastAsia="Times New Roman" w:hAnsiTheme="majorHAnsi" w:cs="Arial"/>
                <w:color w:val="000000"/>
              </w:rPr>
              <w:t xml:space="preserve">Dr. R. </w:t>
            </w:r>
            <w:proofErr w:type="spellStart"/>
            <w:r w:rsidRPr="005072C8">
              <w:rPr>
                <w:rFonts w:asciiTheme="majorHAnsi" w:eastAsia="Times New Roman" w:hAnsiTheme="majorHAnsi" w:cs="Arial"/>
                <w:color w:val="000000"/>
              </w:rPr>
              <w:t>Thenmozhi</w:t>
            </w:r>
            <w:proofErr w:type="spellEnd"/>
          </w:p>
        </w:tc>
        <w:tc>
          <w:tcPr>
            <w:tcW w:w="2610" w:type="dxa"/>
          </w:tcPr>
          <w:p w14:paraId="1981AB04" w14:textId="77777777" w:rsidR="00CB56FB" w:rsidRPr="005072C8" w:rsidRDefault="00CB56FB" w:rsidP="001A2D5B">
            <w:pPr>
              <w:spacing w:before="107"/>
              <w:textAlignment w:val="baseline"/>
              <w:rPr>
                <w:rFonts w:asciiTheme="majorHAnsi" w:eastAsia="Times New Roman" w:hAnsiTheme="majorHAnsi"/>
                <w:bCs/>
                <w:color w:val="000000"/>
              </w:rPr>
            </w:pPr>
            <w:r w:rsidRPr="005072C8">
              <w:rPr>
                <w:rFonts w:asciiTheme="majorHAnsi" w:eastAsia="Times New Roman" w:hAnsiTheme="majorHAnsi" w:cs="Times New Roman"/>
                <w:bCs/>
                <w:color w:val="000000"/>
              </w:rPr>
              <w:t>Online course on Sustainable Engineering Series</w:t>
            </w:r>
          </w:p>
        </w:tc>
        <w:tc>
          <w:tcPr>
            <w:tcW w:w="2247" w:type="dxa"/>
          </w:tcPr>
          <w:p w14:paraId="1E8A7359" w14:textId="77777777" w:rsidR="00CB56FB" w:rsidRPr="005072C8" w:rsidRDefault="00CB56FB" w:rsidP="00CB56FB">
            <w:pPr>
              <w:spacing w:before="107"/>
              <w:textAlignment w:val="baseline"/>
              <w:rPr>
                <w:rFonts w:asciiTheme="majorHAnsi" w:hAnsiTheme="majorHAnsi"/>
                <w:bCs/>
              </w:rPr>
            </w:pPr>
            <w:r w:rsidRPr="005072C8">
              <w:rPr>
                <w:rFonts w:asciiTheme="majorHAnsi" w:eastAsia="Times New Roman" w:hAnsiTheme="majorHAnsi" w:cs="Times New Roman"/>
                <w:bCs/>
                <w:color w:val="000000"/>
              </w:rPr>
              <w:t xml:space="preserve">ACCE(I), </w:t>
            </w:r>
            <w:r w:rsidR="002A4A65" w:rsidRPr="005072C8">
              <w:rPr>
                <w:rFonts w:asciiTheme="majorHAnsi" w:eastAsia="Times New Roman" w:hAnsiTheme="majorHAnsi" w:cs="Times New Roman"/>
                <w:bCs/>
                <w:color w:val="000000"/>
              </w:rPr>
              <w:t>Bangalore</w:t>
            </w:r>
            <w:r w:rsidRPr="005072C8">
              <w:rPr>
                <w:rFonts w:asciiTheme="majorHAnsi" w:eastAsia="Times New Roman" w:hAnsiTheme="majorHAnsi" w:cs="Times New Roman"/>
                <w:bCs/>
                <w:color w:val="000000"/>
              </w:rPr>
              <w:t xml:space="preserve"> Chapter</w:t>
            </w:r>
          </w:p>
        </w:tc>
        <w:tc>
          <w:tcPr>
            <w:tcW w:w="1443" w:type="dxa"/>
          </w:tcPr>
          <w:p w14:paraId="4077EE54" w14:textId="77777777" w:rsidR="00CB56FB" w:rsidRPr="005072C8" w:rsidRDefault="00CB56FB" w:rsidP="0021637E">
            <w:pPr>
              <w:spacing w:before="107"/>
              <w:textAlignment w:val="baseline"/>
              <w:rPr>
                <w:rFonts w:asciiTheme="majorHAnsi" w:eastAsia="Times New Roman" w:hAnsiTheme="majorHAnsi"/>
                <w:bCs/>
                <w:color w:val="000000"/>
              </w:rPr>
            </w:pPr>
            <w:r w:rsidRPr="005072C8">
              <w:rPr>
                <w:rFonts w:asciiTheme="majorHAnsi" w:eastAsia="Times New Roman" w:hAnsiTheme="majorHAnsi" w:cs="Times New Roman"/>
                <w:bCs/>
                <w:color w:val="000000"/>
              </w:rPr>
              <w:t>26</w:t>
            </w:r>
            <w:r w:rsidRPr="005072C8">
              <w:rPr>
                <w:rFonts w:asciiTheme="majorHAnsi" w:eastAsia="Times New Roman" w:hAnsiTheme="majorHAnsi" w:cs="Times New Roman"/>
                <w:bCs/>
                <w:color w:val="000000"/>
                <w:vertAlign w:val="superscript"/>
              </w:rPr>
              <w:t>th</w:t>
            </w:r>
            <w:r w:rsidRPr="005072C8">
              <w:rPr>
                <w:rFonts w:asciiTheme="majorHAnsi" w:eastAsia="Times New Roman" w:hAnsiTheme="majorHAnsi" w:cs="Times New Roman"/>
                <w:bCs/>
                <w:color w:val="000000"/>
              </w:rPr>
              <w:t xml:space="preserve"> Sep 2020 to 28</w:t>
            </w:r>
            <w:r w:rsidRPr="005072C8">
              <w:rPr>
                <w:rFonts w:asciiTheme="majorHAnsi" w:eastAsia="Times New Roman" w:hAnsiTheme="majorHAnsi" w:cs="Times New Roman"/>
                <w:bCs/>
                <w:color w:val="000000"/>
                <w:vertAlign w:val="superscript"/>
              </w:rPr>
              <w:t>th</w:t>
            </w:r>
            <w:r w:rsidRPr="005072C8">
              <w:rPr>
                <w:rFonts w:asciiTheme="majorHAnsi" w:eastAsia="Times New Roman" w:hAnsiTheme="majorHAnsi" w:cs="Times New Roman"/>
                <w:bCs/>
                <w:color w:val="000000"/>
              </w:rPr>
              <w:t xml:space="preserve">  Nov 2020</w:t>
            </w:r>
          </w:p>
        </w:tc>
      </w:tr>
      <w:tr w:rsidR="002A4A65" w14:paraId="46C8F990" w14:textId="77777777" w:rsidTr="001A2D5B">
        <w:tc>
          <w:tcPr>
            <w:tcW w:w="795" w:type="dxa"/>
          </w:tcPr>
          <w:p w14:paraId="76E04B52" w14:textId="77777777" w:rsidR="002A4A65" w:rsidRPr="005072C8" w:rsidRDefault="005E1E8A" w:rsidP="00212E2D">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w:t>
            </w:r>
            <w:r w:rsidR="0016609E">
              <w:rPr>
                <w:rFonts w:asciiTheme="majorHAnsi" w:eastAsia="Times New Roman" w:hAnsiTheme="majorHAnsi" w:cs="Arial"/>
                <w:color w:val="000000"/>
              </w:rPr>
              <w:t>2</w:t>
            </w:r>
          </w:p>
        </w:tc>
        <w:tc>
          <w:tcPr>
            <w:tcW w:w="2921" w:type="dxa"/>
          </w:tcPr>
          <w:p w14:paraId="15B67789" w14:textId="77777777" w:rsidR="002A4A65" w:rsidRPr="005072C8" w:rsidRDefault="002A4A65" w:rsidP="002A4A65">
            <w:pPr>
              <w:spacing w:before="107"/>
              <w:textAlignment w:val="baseline"/>
              <w:rPr>
                <w:rFonts w:asciiTheme="majorHAnsi" w:eastAsia="Times New Roman" w:hAnsiTheme="majorHAnsi" w:cs="Arial"/>
                <w:color w:val="000000"/>
              </w:rPr>
            </w:pPr>
            <w:proofErr w:type="spellStart"/>
            <w:r w:rsidRPr="005072C8">
              <w:rPr>
                <w:rFonts w:asciiTheme="majorHAnsi" w:eastAsia="Times New Roman" w:hAnsiTheme="majorHAnsi" w:cs="Arial"/>
                <w:color w:val="000000"/>
              </w:rPr>
              <w:t>Dr.G.Dhamodhara</w:t>
            </w:r>
            <w:proofErr w:type="spellEnd"/>
            <w:r w:rsidRPr="005072C8">
              <w:rPr>
                <w:rFonts w:asciiTheme="majorHAnsi" w:eastAsia="Times New Roman" w:hAnsiTheme="majorHAnsi" w:cs="Arial"/>
                <w:color w:val="000000"/>
              </w:rPr>
              <w:t xml:space="preserve"> </w:t>
            </w:r>
            <w:proofErr w:type="spellStart"/>
            <w:r w:rsidRPr="005072C8">
              <w:rPr>
                <w:rFonts w:asciiTheme="majorHAnsi" w:eastAsia="Times New Roman" w:hAnsiTheme="majorHAnsi" w:cs="Arial"/>
                <w:color w:val="000000"/>
              </w:rPr>
              <w:t>kannan</w:t>
            </w:r>
            <w:proofErr w:type="spellEnd"/>
          </w:p>
          <w:p w14:paraId="1414883B" w14:textId="77777777" w:rsidR="002A4A65" w:rsidRPr="005072C8" w:rsidRDefault="002A4A65" w:rsidP="0021637E">
            <w:pPr>
              <w:spacing w:before="107"/>
              <w:textAlignment w:val="baseline"/>
              <w:rPr>
                <w:rFonts w:asciiTheme="majorHAnsi" w:eastAsia="Times New Roman" w:hAnsiTheme="majorHAnsi" w:cs="Arial"/>
                <w:color w:val="000000"/>
              </w:rPr>
            </w:pPr>
          </w:p>
        </w:tc>
        <w:tc>
          <w:tcPr>
            <w:tcW w:w="2610" w:type="dxa"/>
          </w:tcPr>
          <w:p w14:paraId="72BB0185" w14:textId="77777777" w:rsidR="002A4A65" w:rsidRPr="005072C8" w:rsidRDefault="002A4A65" w:rsidP="001A2D5B">
            <w:pPr>
              <w:spacing w:before="107"/>
              <w:textAlignment w:val="baseline"/>
              <w:rPr>
                <w:rFonts w:asciiTheme="majorHAnsi" w:eastAsia="Times New Roman" w:hAnsiTheme="majorHAnsi" w:cs="Times New Roman"/>
                <w:bCs/>
                <w:color w:val="000000"/>
              </w:rPr>
            </w:pPr>
            <w:r w:rsidRPr="005072C8">
              <w:rPr>
                <w:rFonts w:asciiTheme="majorHAnsi" w:eastAsia="Times New Roman" w:hAnsiTheme="majorHAnsi" w:cs="Times New Roman"/>
                <w:bCs/>
                <w:color w:val="000000"/>
              </w:rPr>
              <w:t>A Perspective into Indian codes of Practice for Reinforced and Pre-stressed Concrete Structures</w:t>
            </w:r>
          </w:p>
        </w:tc>
        <w:tc>
          <w:tcPr>
            <w:tcW w:w="2247" w:type="dxa"/>
          </w:tcPr>
          <w:p w14:paraId="0B362D1A" w14:textId="77777777" w:rsidR="002A4A65" w:rsidRPr="005072C8" w:rsidRDefault="002A4A65" w:rsidP="00CB56FB">
            <w:pPr>
              <w:spacing w:before="107"/>
              <w:textAlignment w:val="baseline"/>
              <w:rPr>
                <w:rFonts w:asciiTheme="majorHAnsi" w:eastAsia="Times New Roman" w:hAnsiTheme="majorHAnsi" w:cs="Times New Roman"/>
                <w:bCs/>
                <w:color w:val="000000"/>
              </w:rPr>
            </w:pPr>
            <w:r w:rsidRPr="005072C8">
              <w:rPr>
                <w:rFonts w:asciiTheme="majorHAnsi" w:eastAsia="Times New Roman" w:hAnsiTheme="majorHAnsi" w:cs="Times New Roman"/>
                <w:bCs/>
                <w:color w:val="000000"/>
              </w:rPr>
              <w:t>CSIR – SERC, Chennai</w:t>
            </w:r>
          </w:p>
        </w:tc>
        <w:tc>
          <w:tcPr>
            <w:tcW w:w="1443" w:type="dxa"/>
          </w:tcPr>
          <w:p w14:paraId="386CF392" w14:textId="77777777" w:rsidR="002A4A65" w:rsidRPr="005072C8" w:rsidRDefault="002A4A65" w:rsidP="0021637E">
            <w:pPr>
              <w:spacing w:before="107"/>
              <w:textAlignment w:val="baseline"/>
              <w:rPr>
                <w:rFonts w:asciiTheme="majorHAnsi" w:eastAsia="Times New Roman" w:hAnsiTheme="majorHAnsi" w:cs="Times New Roman"/>
                <w:bCs/>
                <w:color w:val="000000"/>
              </w:rPr>
            </w:pPr>
            <w:r w:rsidRPr="005072C8">
              <w:rPr>
                <w:rFonts w:asciiTheme="majorHAnsi" w:eastAsia="Times New Roman" w:hAnsiTheme="majorHAnsi" w:cs="Times New Roman"/>
                <w:bCs/>
                <w:color w:val="000000"/>
              </w:rPr>
              <w:t>18.10.2019 to 20.10.2019</w:t>
            </w:r>
          </w:p>
        </w:tc>
      </w:tr>
    </w:tbl>
    <w:p w14:paraId="271AD4C4" w14:textId="77777777" w:rsidR="0021637E" w:rsidRDefault="0021637E" w:rsidP="0021637E">
      <w:pPr>
        <w:spacing w:before="107" w:after="0" w:line="240" w:lineRule="auto"/>
        <w:ind w:left="720"/>
        <w:textAlignment w:val="baseline"/>
        <w:rPr>
          <w:rFonts w:ascii="Arial" w:eastAsia="Times New Roman" w:hAnsi="Arial" w:cs="Arial"/>
          <w:color w:val="000000"/>
        </w:rPr>
      </w:pPr>
    </w:p>
    <w:p w14:paraId="4B6139AC"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6BEE467C"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2F12FC6F"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066AEBB2"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4EE0B613"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1DB5C967"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61FC275E"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217F2EC5"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27320B71"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45EDB9A7"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4BF82012"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08F33BAB"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7644BC86"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460163BB"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3E5BCAEF" w14:textId="77777777" w:rsidR="003E4B1E" w:rsidRDefault="003E4B1E" w:rsidP="0021637E">
      <w:pPr>
        <w:spacing w:before="107" w:after="0" w:line="240" w:lineRule="auto"/>
        <w:ind w:left="720"/>
        <w:textAlignment w:val="baseline"/>
        <w:rPr>
          <w:rFonts w:ascii="Arial" w:eastAsia="Times New Roman" w:hAnsi="Arial" w:cs="Arial"/>
          <w:color w:val="000000"/>
        </w:rPr>
      </w:pPr>
    </w:p>
    <w:p w14:paraId="62851009" w14:textId="77777777" w:rsidR="006E74FA" w:rsidRDefault="006E74FA" w:rsidP="0021637E">
      <w:pPr>
        <w:spacing w:before="107" w:after="0" w:line="240" w:lineRule="auto"/>
        <w:ind w:left="720"/>
        <w:textAlignment w:val="baseline"/>
        <w:rPr>
          <w:rFonts w:ascii="Arial" w:eastAsia="Times New Roman" w:hAnsi="Arial" w:cs="Arial"/>
          <w:color w:val="000000"/>
        </w:rPr>
      </w:pPr>
    </w:p>
    <w:p w14:paraId="25C5019D" w14:textId="77777777" w:rsidR="0016609E" w:rsidRDefault="0016609E" w:rsidP="0021637E">
      <w:pPr>
        <w:spacing w:before="107" w:after="0" w:line="240" w:lineRule="auto"/>
        <w:ind w:left="720"/>
        <w:textAlignment w:val="baseline"/>
        <w:rPr>
          <w:rFonts w:ascii="Arial" w:eastAsia="Times New Roman" w:hAnsi="Arial" w:cs="Arial"/>
          <w:color w:val="000000"/>
        </w:rPr>
      </w:pPr>
    </w:p>
    <w:p w14:paraId="11DB9D6F" w14:textId="77777777" w:rsidR="0016609E" w:rsidRDefault="0016609E" w:rsidP="0021637E">
      <w:pPr>
        <w:spacing w:before="107" w:after="0" w:line="240" w:lineRule="auto"/>
        <w:ind w:left="720"/>
        <w:textAlignment w:val="baseline"/>
        <w:rPr>
          <w:rFonts w:ascii="Arial" w:eastAsia="Times New Roman" w:hAnsi="Arial" w:cs="Arial"/>
          <w:color w:val="000000"/>
        </w:rPr>
      </w:pPr>
    </w:p>
    <w:p w14:paraId="3133640C" w14:textId="77777777" w:rsidR="0016609E" w:rsidRPr="00940BC3" w:rsidRDefault="0016609E" w:rsidP="0021637E">
      <w:pPr>
        <w:spacing w:before="107" w:after="0" w:line="240" w:lineRule="auto"/>
        <w:ind w:left="720"/>
        <w:textAlignment w:val="baseline"/>
        <w:rPr>
          <w:rFonts w:ascii="Arial" w:eastAsia="Times New Roman" w:hAnsi="Arial" w:cs="Arial"/>
          <w:color w:val="000000"/>
        </w:rPr>
      </w:pPr>
    </w:p>
    <w:p w14:paraId="1B91E718" w14:textId="77777777" w:rsidR="003958E0" w:rsidRPr="003D187F" w:rsidRDefault="003958E0" w:rsidP="00562048">
      <w:pPr>
        <w:spacing w:before="107" w:after="0" w:line="240" w:lineRule="auto"/>
        <w:ind w:left="720"/>
        <w:jc w:val="center"/>
        <w:textAlignment w:val="baseline"/>
        <w:rPr>
          <w:rFonts w:asciiTheme="majorHAnsi" w:eastAsia="Times New Roman" w:hAnsiTheme="majorHAnsi" w:cs="Arial"/>
          <w:b/>
          <w:color w:val="000000"/>
          <w:sz w:val="28"/>
          <w:szCs w:val="28"/>
        </w:rPr>
      </w:pPr>
      <w:r w:rsidRPr="003D187F">
        <w:rPr>
          <w:rFonts w:asciiTheme="majorHAnsi" w:eastAsia="Times New Roman" w:hAnsiTheme="majorHAnsi" w:cs="Arial"/>
          <w:b/>
          <w:color w:val="000000"/>
          <w:sz w:val="28"/>
          <w:szCs w:val="28"/>
        </w:rPr>
        <w:lastRenderedPageBreak/>
        <w:t xml:space="preserve">Visits of industry executives and </w:t>
      </w:r>
      <w:r w:rsidR="003D187F" w:rsidRPr="003D187F">
        <w:rPr>
          <w:rFonts w:asciiTheme="majorHAnsi" w:eastAsia="Times New Roman" w:hAnsiTheme="majorHAnsi" w:cs="Arial"/>
          <w:b/>
          <w:color w:val="000000"/>
          <w:sz w:val="28"/>
          <w:szCs w:val="28"/>
        </w:rPr>
        <w:t>practicing</w:t>
      </w:r>
      <w:r w:rsidRPr="003D187F">
        <w:rPr>
          <w:rFonts w:asciiTheme="majorHAnsi" w:eastAsia="Times New Roman" w:hAnsiTheme="majorHAnsi" w:cs="Arial"/>
          <w:b/>
          <w:color w:val="000000"/>
          <w:sz w:val="28"/>
          <w:szCs w:val="28"/>
        </w:rPr>
        <w:t xml:space="preserve"> engineers to the Institute for seeing research work and laboratories, discussi</w:t>
      </w:r>
      <w:r w:rsidR="0016609E">
        <w:rPr>
          <w:rFonts w:asciiTheme="majorHAnsi" w:eastAsia="Times New Roman" w:hAnsiTheme="majorHAnsi" w:cs="Arial"/>
          <w:b/>
          <w:color w:val="000000"/>
          <w:sz w:val="28"/>
          <w:szCs w:val="28"/>
        </w:rPr>
        <w:t>ons and delivering lectures on I</w:t>
      </w:r>
      <w:r w:rsidRPr="003D187F">
        <w:rPr>
          <w:rFonts w:asciiTheme="majorHAnsi" w:eastAsia="Times New Roman" w:hAnsiTheme="majorHAnsi" w:cs="Arial"/>
          <w:b/>
          <w:color w:val="000000"/>
          <w:sz w:val="28"/>
          <w:szCs w:val="28"/>
        </w:rPr>
        <w:t>ndustrial practices, trends and experiences.</w:t>
      </w:r>
    </w:p>
    <w:p w14:paraId="475B492D" w14:textId="77777777" w:rsidR="0072402A" w:rsidRDefault="0072402A" w:rsidP="00562048">
      <w:pPr>
        <w:spacing w:before="107" w:after="0" w:line="240" w:lineRule="auto"/>
        <w:ind w:left="720"/>
        <w:jc w:val="center"/>
        <w:textAlignment w:val="baseline"/>
        <w:rPr>
          <w:rFonts w:ascii="Arial" w:eastAsia="Times New Roman" w:hAnsi="Arial" w:cs="Arial"/>
          <w:color w:val="000000"/>
        </w:rPr>
      </w:pPr>
    </w:p>
    <w:tbl>
      <w:tblPr>
        <w:tblStyle w:val="TableGrid"/>
        <w:tblW w:w="0" w:type="auto"/>
        <w:tblInd w:w="172" w:type="dxa"/>
        <w:tblLook w:val="04A0" w:firstRow="1" w:lastRow="0" w:firstColumn="1" w:lastColumn="0" w:noHBand="0" w:noVBand="1"/>
      </w:tblPr>
      <w:tblGrid>
        <w:gridCol w:w="740"/>
        <w:gridCol w:w="2405"/>
        <w:gridCol w:w="2740"/>
        <w:gridCol w:w="1964"/>
        <w:gridCol w:w="2005"/>
      </w:tblGrid>
      <w:tr w:rsidR="0072402A" w:rsidRPr="00184C2E" w14:paraId="29051125" w14:textId="77777777" w:rsidTr="0021637E">
        <w:tc>
          <w:tcPr>
            <w:tcW w:w="810" w:type="dxa"/>
          </w:tcPr>
          <w:p w14:paraId="14132BCD" w14:textId="77777777" w:rsidR="003958E0" w:rsidRPr="003D187F" w:rsidRDefault="003958E0" w:rsidP="00CE44D4">
            <w:pPr>
              <w:spacing w:before="107"/>
              <w:jc w:val="center"/>
              <w:textAlignment w:val="baseline"/>
              <w:rPr>
                <w:rFonts w:asciiTheme="majorHAnsi" w:eastAsia="Times New Roman" w:hAnsiTheme="majorHAnsi" w:cs="Arial"/>
                <w:b/>
                <w:color w:val="000000"/>
              </w:rPr>
            </w:pPr>
            <w:proofErr w:type="spellStart"/>
            <w:r w:rsidRPr="003D187F">
              <w:rPr>
                <w:rFonts w:asciiTheme="majorHAnsi" w:eastAsia="Times New Roman" w:hAnsiTheme="majorHAnsi" w:cs="Arial"/>
                <w:b/>
                <w:color w:val="000000"/>
              </w:rPr>
              <w:t>S.No</w:t>
            </w:r>
            <w:proofErr w:type="spellEnd"/>
          </w:p>
        </w:tc>
        <w:tc>
          <w:tcPr>
            <w:tcW w:w="2610" w:type="dxa"/>
          </w:tcPr>
          <w:p w14:paraId="3E8412E4" w14:textId="77777777" w:rsidR="003958E0" w:rsidRPr="003D187F" w:rsidRDefault="003958E0" w:rsidP="003D187F">
            <w:pPr>
              <w:spacing w:before="107"/>
              <w:jc w:val="center"/>
              <w:textAlignment w:val="baseline"/>
              <w:rPr>
                <w:rFonts w:asciiTheme="majorHAnsi" w:eastAsia="Times New Roman" w:hAnsiTheme="majorHAnsi" w:cs="Arial"/>
                <w:b/>
                <w:color w:val="000000"/>
              </w:rPr>
            </w:pPr>
            <w:r w:rsidRPr="003D187F">
              <w:rPr>
                <w:rFonts w:asciiTheme="majorHAnsi" w:eastAsia="Times New Roman" w:hAnsiTheme="majorHAnsi" w:cs="Arial"/>
                <w:b/>
                <w:color w:val="000000"/>
              </w:rPr>
              <w:t>Name of Faculty</w:t>
            </w:r>
          </w:p>
        </w:tc>
        <w:tc>
          <w:tcPr>
            <w:tcW w:w="3590" w:type="dxa"/>
          </w:tcPr>
          <w:p w14:paraId="6BD5903D" w14:textId="77777777" w:rsidR="003958E0" w:rsidRPr="003D187F" w:rsidRDefault="00184C2E" w:rsidP="003D187F">
            <w:pPr>
              <w:spacing w:before="107"/>
              <w:jc w:val="center"/>
              <w:textAlignment w:val="baseline"/>
              <w:rPr>
                <w:rFonts w:asciiTheme="majorHAnsi" w:eastAsia="Times New Roman" w:hAnsiTheme="majorHAnsi" w:cs="Arial"/>
                <w:b/>
                <w:color w:val="000000"/>
              </w:rPr>
            </w:pPr>
            <w:r w:rsidRPr="003D187F">
              <w:rPr>
                <w:rFonts w:asciiTheme="majorHAnsi" w:eastAsia="Times New Roman" w:hAnsiTheme="majorHAnsi" w:cs="Arial"/>
                <w:b/>
                <w:color w:val="000000"/>
              </w:rPr>
              <w:t>Topic of discussion/ lecture</w:t>
            </w:r>
          </w:p>
        </w:tc>
        <w:tc>
          <w:tcPr>
            <w:tcW w:w="2394" w:type="dxa"/>
          </w:tcPr>
          <w:p w14:paraId="7B0B6513" w14:textId="77777777" w:rsidR="003958E0" w:rsidRPr="003D187F" w:rsidRDefault="003958E0" w:rsidP="003D187F">
            <w:pPr>
              <w:spacing w:before="107"/>
              <w:jc w:val="center"/>
              <w:textAlignment w:val="baseline"/>
              <w:rPr>
                <w:rFonts w:asciiTheme="majorHAnsi" w:eastAsia="Times New Roman" w:hAnsiTheme="majorHAnsi" w:cs="Arial"/>
                <w:b/>
                <w:color w:val="000000"/>
              </w:rPr>
            </w:pPr>
            <w:r w:rsidRPr="003D187F">
              <w:rPr>
                <w:rFonts w:asciiTheme="majorHAnsi" w:eastAsia="Times New Roman" w:hAnsiTheme="majorHAnsi" w:cs="Arial"/>
                <w:b/>
                <w:color w:val="000000"/>
              </w:rPr>
              <w:t>Date</w:t>
            </w:r>
          </w:p>
        </w:tc>
        <w:tc>
          <w:tcPr>
            <w:tcW w:w="2394" w:type="dxa"/>
          </w:tcPr>
          <w:p w14:paraId="7F317FE9" w14:textId="77777777" w:rsidR="003958E0" w:rsidRPr="003D187F" w:rsidRDefault="003958E0" w:rsidP="003D187F">
            <w:pPr>
              <w:spacing w:before="107"/>
              <w:jc w:val="center"/>
              <w:textAlignment w:val="baseline"/>
              <w:rPr>
                <w:rFonts w:asciiTheme="majorHAnsi" w:eastAsia="Times New Roman" w:hAnsiTheme="majorHAnsi" w:cs="Arial"/>
                <w:b/>
                <w:color w:val="000000"/>
              </w:rPr>
            </w:pPr>
            <w:r w:rsidRPr="003D187F">
              <w:rPr>
                <w:rFonts w:asciiTheme="majorHAnsi" w:eastAsia="Times New Roman" w:hAnsiTheme="majorHAnsi" w:cs="Arial"/>
                <w:b/>
                <w:color w:val="000000"/>
              </w:rPr>
              <w:t>Research Laboratories / Industry</w:t>
            </w:r>
          </w:p>
        </w:tc>
      </w:tr>
      <w:tr w:rsidR="0072402A" w:rsidRPr="00184C2E" w14:paraId="4405FA59" w14:textId="77777777" w:rsidTr="0021637E">
        <w:tc>
          <w:tcPr>
            <w:tcW w:w="810" w:type="dxa"/>
          </w:tcPr>
          <w:p w14:paraId="426F89E3" w14:textId="77777777" w:rsidR="003958E0" w:rsidRPr="00184C2E" w:rsidRDefault="003958E0"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w:t>
            </w:r>
          </w:p>
        </w:tc>
        <w:tc>
          <w:tcPr>
            <w:tcW w:w="2610" w:type="dxa"/>
          </w:tcPr>
          <w:p w14:paraId="4C09B450" w14:textId="77777777" w:rsidR="00B237CC" w:rsidRPr="00184C2E" w:rsidRDefault="00B237CC" w:rsidP="003958E0">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Dr.J.Jeyanthi</w:t>
            </w:r>
            <w:proofErr w:type="spellEnd"/>
          </w:p>
          <w:p w14:paraId="2B573BA7" w14:textId="77777777" w:rsidR="008B5D7B" w:rsidRPr="00184C2E" w:rsidRDefault="008B5D7B" w:rsidP="003958E0">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Dr.R.Bhuvaneswari</w:t>
            </w:r>
            <w:proofErr w:type="spellEnd"/>
          </w:p>
          <w:p w14:paraId="4C98404C" w14:textId="77777777" w:rsidR="00B237CC" w:rsidRPr="00184C2E" w:rsidRDefault="00573543" w:rsidP="003958E0">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Dr.M.C</w:t>
            </w:r>
            <w:proofErr w:type="spellEnd"/>
            <w:r w:rsidRPr="00184C2E">
              <w:rPr>
                <w:rFonts w:asciiTheme="majorHAnsi" w:eastAsia="Times New Roman" w:hAnsiTheme="majorHAnsi" w:cs="Arial"/>
                <w:color w:val="000000"/>
              </w:rPr>
              <w:t xml:space="preserve"> </w:t>
            </w:r>
            <w:proofErr w:type="spellStart"/>
            <w:r w:rsidRPr="00184C2E">
              <w:rPr>
                <w:rFonts w:asciiTheme="majorHAnsi" w:eastAsia="Times New Roman" w:hAnsiTheme="majorHAnsi" w:cs="Arial"/>
                <w:color w:val="000000"/>
              </w:rPr>
              <w:t>Ravathi</w:t>
            </w:r>
            <w:proofErr w:type="spellEnd"/>
          </w:p>
          <w:p w14:paraId="07E77A28" w14:textId="77777777" w:rsidR="00573543" w:rsidRPr="00184C2E" w:rsidRDefault="00C9609A" w:rsidP="003958E0">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tc>
        <w:tc>
          <w:tcPr>
            <w:tcW w:w="3590" w:type="dxa"/>
          </w:tcPr>
          <w:p w14:paraId="5645FC23"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Wastewater treatment processes</w:t>
            </w:r>
          </w:p>
        </w:tc>
        <w:tc>
          <w:tcPr>
            <w:tcW w:w="2394" w:type="dxa"/>
          </w:tcPr>
          <w:p w14:paraId="55E6BFFA"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23.02.2021 to 26.02.2021</w:t>
            </w:r>
          </w:p>
        </w:tc>
        <w:tc>
          <w:tcPr>
            <w:tcW w:w="2394" w:type="dxa"/>
          </w:tcPr>
          <w:p w14:paraId="105FBDEE"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CSIR- NEERI, Nagpur</w:t>
            </w:r>
          </w:p>
        </w:tc>
      </w:tr>
      <w:tr w:rsidR="0072402A" w:rsidRPr="00184C2E" w14:paraId="70826A1C" w14:textId="77777777" w:rsidTr="0021637E">
        <w:tc>
          <w:tcPr>
            <w:tcW w:w="810" w:type="dxa"/>
          </w:tcPr>
          <w:p w14:paraId="34620C96" w14:textId="77777777" w:rsidR="003958E0" w:rsidRPr="00184C2E" w:rsidRDefault="00C9609A"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2</w:t>
            </w:r>
          </w:p>
        </w:tc>
        <w:tc>
          <w:tcPr>
            <w:tcW w:w="2610" w:type="dxa"/>
          </w:tcPr>
          <w:p w14:paraId="3089B1AE"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Dr.J.Jeyanthi</w:t>
            </w:r>
            <w:proofErr w:type="spellEnd"/>
          </w:p>
          <w:p w14:paraId="2D723C39"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Dr.S.Murugan</w:t>
            </w:r>
            <w:proofErr w:type="spellEnd"/>
          </w:p>
          <w:p w14:paraId="127D32A6"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Dr.M.C</w:t>
            </w:r>
            <w:proofErr w:type="spellEnd"/>
            <w:r w:rsidRPr="00184C2E">
              <w:rPr>
                <w:rFonts w:asciiTheme="majorHAnsi" w:eastAsia="Times New Roman" w:hAnsiTheme="majorHAnsi" w:cs="Arial"/>
                <w:color w:val="000000"/>
              </w:rPr>
              <w:t xml:space="preserve"> </w:t>
            </w:r>
            <w:proofErr w:type="spellStart"/>
            <w:r w:rsidRPr="00184C2E">
              <w:rPr>
                <w:rFonts w:asciiTheme="majorHAnsi" w:eastAsia="Times New Roman" w:hAnsiTheme="majorHAnsi" w:cs="Arial"/>
                <w:color w:val="000000"/>
              </w:rPr>
              <w:t>Ravathi</w:t>
            </w:r>
            <w:proofErr w:type="spellEnd"/>
          </w:p>
          <w:p w14:paraId="680CB8E8"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Dr.R.Bhuvaneswari</w:t>
            </w:r>
            <w:proofErr w:type="spellEnd"/>
          </w:p>
          <w:p w14:paraId="4B1E9BBC" w14:textId="77777777" w:rsidR="003958E0"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r w:rsidRPr="00184C2E">
              <w:rPr>
                <w:rFonts w:asciiTheme="majorHAnsi" w:eastAsia="Times New Roman" w:hAnsiTheme="majorHAnsi" w:cs="Arial"/>
                <w:color w:val="000000"/>
              </w:rPr>
              <w:t xml:space="preserve"> </w:t>
            </w:r>
          </w:p>
        </w:tc>
        <w:tc>
          <w:tcPr>
            <w:tcW w:w="3590" w:type="dxa"/>
          </w:tcPr>
          <w:p w14:paraId="70495402"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Bio-remediation and Bio process optimization for organic waste</w:t>
            </w:r>
          </w:p>
        </w:tc>
        <w:tc>
          <w:tcPr>
            <w:tcW w:w="2394" w:type="dxa"/>
          </w:tcPr>
          <w:p w14:paraId="4828D354"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16.02.2021</w:t>
            </w:r>
          </w:p>
        </w:tc>
        <w:tc>
          <w:tcPr>
            <w:tcW w:w="2394" w:type="dxa"/>
          </w:tcPr>
          <w:p w14:paraId="61400811"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CSIR- NEERI, Nagpur</w:t>
            </w:r>
          </w:p>
        </w:tc>
      </w:tr>
      <w:tr w:rsidR="0072402A" w:rsidRPr="00184C2E" w14:paraId="685E9347" w14:textId="77777777" w:rsidTr="0021637E">
        <w:tc>
          <w:tcPr>
            <w:tcW w:w="810" w:type="dxa"/>
          </w:tcPr>
          <w:p w14:paraId="562DB0A0" w14:textId="77777777" w:rsidR="003958E0" w:rsidRPr="00184C2E" w:rsidRDefault="00C9609A"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3</w:t>
            </w:r>
          </w:p>
        </w:tc>
        <w:tc>
          <w:tcPr>
            <w:tcW w:w="2610" w:type="dxa"/>
          </w:tcPr>
          <w:p w14:paraId="31DDDF17"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Dr.J.Jeyanthi</w:t>
            </w:r>
            <w:proofErr w:type="spellEnd"/>
          </w:p>
          <w:p w14:paraId="27C43D97"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Dr.M.C</w:t>
            </w:r>
            <w:proofErr w:type="spellEnd"/>
            <w:r w:rsidRPr="00184C2E">
              <w:rPr>
                <w:rFonts w:asciiTheme="majorHAnsi" w:eastAsia="Times New Roman" w:hAnsiTheme="majorHAnsi" w:cs="Arial"/>
                <w:color w:val="000000"/>
              </w:rPr>
              <w:t xml:space="preserve"> </w:t>
            </w:r>
            <w:proofErr w:type="spellStart"/>
            <w:r w:rsidRPr="00184C2E">
              <w:rPr>
                <w:rFonts w:asciiTheme="majorHAnsi" w:eastAsia="Times New Roman" w:hAnsiTheme="majorHAnsi" w:cs="Arial"/>
                <w:color w:val="000000"/>
              </w:rPr>
              <w:t>Ravathi</w:t>
            </w:r>
            <w:proofErr w:type="spellEnd"/>
          </w:p>
          <w:p w14:paraId="2E7B813B" w14:textId="77777777" w:rsidR="003958E0"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r w:rsidRPr="00184C2E">
              <w:rPr>
                <w:rFonts w:asciiTheme="majorHAnsi" w:eastAsia="Times New Roman" w:hAnsiTheme="majorHAnsi" w:cs="Arial"/>
                <w:color w:val="000000"/>
              </w:rPr>
              <w:t xml:space="preserve"> </w:t>
            </w:r>
          </w:p>
        </w:tc>
        <w:tc>
          <w:tcPr>
            <w:tcW w:w="3590" w:type="dxa"/>
          </w:tcPr>
          <w:p w14:paraId="531970D3"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Air pollution Management in urban areas</w:t>
            </w:r>
          </w:p>
        </w:tc>
        <w:tc>
          <w:tcPr>
            <w:tcW w:w="2394" w:type="dxa"/>
          </w:tcPr>
          <w:p w14:paraId="120A37EE"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02.02.2021 to 04.02.2021</w:t>
            </w:r>
          </w:p>
        </w:tc>
        <w:tc>
          <w:tcPr>
            <w:tcW w:w="2394" w:type="dxa"/>
          </w:tcPr>
          <w:p w14:paraId="2D1060CE"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CSIR- NEERI, Nagpur</w:t>
            </w:r>
          </w:p>
        </w:tc>
      </w:tr>
      <w:tr w:rsidR="0072402A" w:rsidRPr="00184C2E" w14:paraId="41A3185A" w14:textId="77777777" w:rsidTr="0021637E">
        <w:tc>
          <w:tcPr>
            <w:tcW w:w="810" w:type="dxa"/>
          </w:tcPr>
          <w:p w14:paraId="0F44FFD6" w14:textId="77777777" w:rsidR="003958E0" w:rsidRPr="00184C2E" w:rsidRDefault="00573543"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4</w:t>
            </w:r>
          </w:p>
        </w:tc>
        <w:tc>
          <w:tcPr>
            <w:tcW w:w="2610" w:type="dxa"/>
          </w:tcPr>
          <w:p w14:paraId="65175D94" w14:textId="77777777" w:rsidR="00573543" w:rsidRPr="00184C2E" w:rsidRDefault="00573543"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Dr.R.Chithra</w:t>
            </w:r>
            <w:proofErr w:type="spellEnd"/>
          </w:p>
          <w:p w14:paraId="4C6DD061" w14:textId="77777777" w:rsidR="00C9609A" w:rsidRPr="00184C2E" w:rsidRDefault="00C9609A"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Dr.M.Rama</w:t>
            </w:r>
            <w:proofErr w:type="spellEnd"/>
          </w:p>
          <w:p w14:paraId="2BDFFC5F" w14:textId="77777777" w:rsidR="00573543" w:rsidRPr="00184C2E" w:rsidRDefault="00573543"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Dr.M.C</w:t>
            </w:r>
            <w:proofErr w:type="spellEnd"/>
            <w:r w:rsidRPr="00184C2E">
              <w:rPr>
                <w:rFonts w:asciiTheme="majorHAnsi" w:eastAsia="Times New Roman" w:hAnsiTheme="majorHAnsi" w:cs="Arial"/>
                <w:color w:val="000000"/>
              </w:rPr>
              <w:t xml:space="preserve"> </w:t>
            </w:r>
            <w:proofErr w:type="spellStart"/>
            <w:r w:rsidRPr="00184C2E">
              <w:rPr>
                <w:rFonts w:asciiTheme="majorHAnsi" w:eastAsia="Times New Roman" w:hAnsiTheme="majorHAnsi" w:cs="Arial"/>
                <w:color w:val="000000"/>
              </w:rPr>
              <w:t>Ravathi</w:t>
            </w:r>
            <w:proofErr w:type="spellEnd"/>
          </w:p>
          <w:p w14:paraId="4AE187E7" w14:textId="77777777" w:rsidR="00A34F2F" w:rsidRPr="00184C2E" w:rsidRDefault="00A34F2F"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Mr.G.Dhamodhara</w:t>
            </w:r>
            <w:proofErr w:type="spellEnd"/>
            <w:r w:rsidRPr="00184C2E">
              <w:rPr>
                <w:rFonts w:asciiTheme="majorHAnsi" w:eastAsia="Times New Roman" w:hAnsiTheme="majorHAnsi" w:cs="Arial"/>
                <w:color w:val="000000"/>
              </w:rPr>
              <w:t xml:space="preserve"> Kannan</w:t>
            </w:r>
          </w:p>
          <w:p w14:paraId="49277605" w14:textId="77777777" w:rsidR="003958E0" w:rsidRPr="00184C2E" w:rsidRDefault="003958E0" w:rsidP="003958E0">
            <w:pPr>
              <w:spacing w:before="107"/>
              <w:textAlignment w:val="baseline"/>
              <w:rPr>
                <w:rFonts w:asciiTheme="majorHAnsi" w:eastAsia="Times New Roman" w:hAnsiTheme="majorHAnsi" w:cs="Arial"/>
                <w:color w:val="000000"/>
              </w:rPr>
            </w:pPr>
          </w:p>
        </w:tc>
        <w:tc>
          <w:tcPr>
            <w:tcW w:w="3590" w:type="dxa"/>
          </w:tcPr>
          <w:p w14:paraId="09E77423"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Advanced training </w:t>
            </w:r>
            <w:proofErr w:type="spellStart"/>
            <w:r w:rsidRPr="00184C2E">
              <w:rPr>
                <w:rFonts w:asciiTheme="majorHAnsi" w:eastAsia="Times New Roman" w:hAnsiTheme="majorHAnsi" w:cs="Arial"/>
                <w:color w:val="000000"/>
              </w:rPr>
              <w:t>programme</w:t>
            </w:r>
            <w:proofErr w:type="spellEnd"/>
            <w:r w:rsidRPr="00184C2E">
              <w:rPr>
                <w:rFonts w:asciiTheme="majorHAnsi" w:eastAsia="Times New Roman" w:hAnsiTheme="majorHAnsi" w:cs="Arial"/>
                <w:color w:val="000000"/>
              </w:rPr>
              <w:t xml:space="preserve"> on Green Homes</w:t>
            </w:r>
          </w:p>
        </w:tc>
        <w:tc>
          <w:tcPr>
            <w:tcW w:w="2394" w:type="dxa"/>
          </w:tcPr>
          <w:p w14:paraId="0F5F1FC9"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23.03.2021 to 25.03.2021</w:t>
            </w:r>
          </w:p>
        </w:tc>
        <w:tc>
          <w:tcPr>
            <w:tcW w:w="2394" w:type="dxa"/>
          </w:tcPr>
          <w:p w14:paraId="4F5316EB"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IGBC, CII</w:t>
            </w:r>
          </w:p>
        </w:tc>
      </w:tr>
      <w:tr w:rsidR="0072402A" w:rsidRPr="00184C2E" w14:paraId="63C984EF" w14:textId="77777777" w:rsidTr="0021637E">
        <w:tc>
          <w:tcPr>
            <w:tcW w:w="810" w:type="dxa"/>
          </w:tcPr>
          <w:p w14:paraId="28EA0C83" w14:textId="77777777" w:rsidR="003958E0" w:rsidRPr="00184C2E" w:rsidRDefault="00573543"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5</w:t>
            </w:r>
          </w:p>
        </w:tc>
        <w:tc>
          <w:tcPr>
            <w:tcW w:w="2610" w:type="dxa"/>
          </w:tcPr>
          <w:p w14:paraId="35EED2EF" w14:textId="77777777" w:rsidR="00573543" w:rsidRPr="00184C2E" w:rsidRDefault="00573543"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Dr.R.Chithra</w:t>
            </w:r>
            <w:proofErr w:type="spellEnd"/>
          </w:p>
          <w:p w14:paraId="261EF065" w14:textId="77777777" w:rsidR="00573543" w:rsidRPr="00184C2E" w:rsidRDefault="00573543"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Dr.M.C</w:t>
            </w:r>
            <w:proofErr w:type="spellEnd"/>
            <w:r w:rsidRPr="00184C2E">
              <w:rPr>
                <w:rFonts w:asciiTheme="majorHAnsi" w:eastAsia="Times New Roman" w:hAnsiTheme="majorHAnsi" w:cs="Arial"/>
                <w:color w:val="000000"/>
              </w:rPr>
              <w:t xml:space="preserve"> </w:t>
            </w:r>
            <w:proofErr w:type="spellStart"/>
            <w:r w:rsidRPr="00184C2E">
              <w:rPr>
                <w:rFonts w:asciiTheme="majorHAnsi" w:eastAsia="Times New Roman" w:hAnsiTheme="majorHAnsi" w:cs="Arial"/>
                <w:color w:val="000000"/>
              </w:rPr>
              <w:t>Ravathi</w:t>
            </w:r>
            <w:proofErr w:type="spellEnd"/>
          </w:p>
          <w:p w14:paraId="0BF916CE" w14:textId="77777777" w:rsidR="00B237CC" w:rsidRPr="00184C2E" w:rsidRDefault="00B237CC"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Dr.R.Bhuvaneswari</w:t>
            </w:r>
            <w:proofErr w:type="spellEnd"/>
          </w:p>
          <w:p w14:paraId="6DEC9495" w14:textId="77777777" w:rsidR="00C9609A" w:rsidRPr="00184C2E" w:rsidRDefault="00C9609A" w:rsidP="00C9609A">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p w14:paraId="280CF75D" w14:textId="77777777" w:rsidR="003958E0" w:rsidRPr="00184C2E" w:rsidRDefault="003958E0" w:rsidP="00573543">
            <w:pPr>
              <w:spacing w:before="107"/>
              <w:textAlignment w:val="baseline"/>
              <w:rPr>
                <w:rFonts w:asciiTheme="majorHAnsi" w:eastAsia="Times New Roman" w:hAnsiTheme="majorHAnsi" w:cs="Arial"/>
                <w:color w:val="000000"/>
              </w:rPr>
            </w:pPr>
          </w:p>
        </w:tc>
        <w:tc>
          <w:tcPr>
            <w:tcW w:w="3590" w:type="dxa"/>
          </w:tcPr>
          <w:p w14:paraId="147A7F88"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Fundamentals of Scanning Electron Microscope and its Applications</w:t>
            </w:r>
          </w:p>
        </w:tc>
        <w:tc>
          <w:tcPr>
            <w:tcW w:w="2394" w:type="dxa"/>
          </w:tcPr>
          <w:p w14:paraId="3A7B4897"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28.05.2020</w:t>
            </w:r>
          </w:p>
        </w:tc>
        <w:tc>
          <w:tcPr>
            <w:tcW w:w="2394" w:type="dxa"/>
          </w:tcPr>
          <w:p w14:paraId="269CADF0" w14:textId="77777777" w:rsidR="003958E0" w:rsidRPr="00184C2E" w:rsidRDefault="003958E0"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ZEISS India</w:t>
            </w:r>
          </w:p>
        </w:tc>
      </w:tr>
      <w:tr w:rsidR="0072402A" w:rsidRPr="00184C2E" w14:paraId="2967CD94" w14:textId="77777777" w:rsidTr="0021637E">
        <w:tc>
          <w:tcPr>
            <w:tcW w:w="810" w:type="dxa"/>
          </w:tcPr>
          <w:p w14:paraId="44FDC03B" w14:textId="77777777" w:rsidR="003958E0" w:rsidRPr="00184C2E" w:rsidRDefault="00573543"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6</w:t>
            </w:r>
          </w:p>
        </w:tc>
        <w:tc>
          <w:tcPr>
            <w:tcW w:w="2610" w:type="dxa"/>
          </w:tcPr>
          <w:p w14:paraId="55C4777E" w14:textId="77777777" w:rsidR="00A34F2F" w:rsidRPr="00184C2E" w:rsidRDefault="00A34F2F"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Dr.S.P.Jeyapriya</w:t>
            </w:r>
            <w:proofErr w:type="spellEnd"/>
          </w:p>
          <w:p w14:paraId="6D28F15D" w14:textId="77777777" w:rsidR="00A34F2F" w:rsidRPr="00184C2E" w:rsidRDefault="00A34F2F"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Dr.S.Sathyapriya</w:t>
            </w:r>
            <w:proofErr w:type="spellEnd"/>
          </w:p>
          <w:p w14:paraId="56C07FC2" w14:textId="77777777" w:rsidR="00A34F2F" w:rsidRPr="00184C2E" w:rsidRDefault="00A34F2F" w:rsidP="00A34F2F">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Dr.S.Chithra</w:t>
            </w:r>
            <w:proofErr w:type="spellEnd"/>
          </w:p>
          <w:p w14:paraId="31F222CC" w14:textId="77777777" w:rsidR="00A34F2F" w:rsidRDefault="00A34F2F" w:rsidP="00A34F2F">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Dr.R.Chithra</w:t>
            </w:r>
            <w:proofErr w:type="spellEnd"/>
          </w:p>
          <w:p w14:paraId="312DC679" w14:textId="77777777" w:rsidR="0016609E" w:rsidRPr="00184C2E" w:rsidRDefault="0016609E" w:rsidP="00A34F2F">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Dr.K.Rekh</w:t>
            </w:r>
            <w:proofErr w:type="spellEnd"/>
          </w:p>
          <w:p w14:paraId="4423EC0B" w14:textId="77777777" w:rsidR="00B237CC" w:rsidRPr="00184C2E" w:rsidRDefault="00B237CC"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Dr.M.Rama</w:t>
            </w:r>
            <w:proofErr w:type="spellEnd"/>
          </w:p>
          <w:p w14:paraId="312344E7" w14:textId="77777777" w:rsidR="00C058A6" w:rsidRPr="00184C2E" w:rsidRDefault="00212E2D" w:rsidP="00C058A6">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lastRenderedPageBreak/>
              <w:t>D</w:t>
            </w:r>
            <w:r w:rsidR="00C058A6" w:rsidRPr="00184C2E">
              <w:rPr>
                <w:rFonts w:asciiTheme="majorHAnsi" w:eastAsia="Times New Roman" w:hAnsiTheme="majorHAnsi" w:cs="Arial"/>
                <w:color w:val="000000"/>
              </w:rPr>
              <w:t>r.G.Dhamodhara</w:t>
            </w:r>
            <w:proofErr w:type="spellEnd"/>
            <w:r w:rsidR="00C058A6" w:rsidRPr="00184C2E">
              <w:rPr>
                <w:rFonts w:asciiTheme="majorHAnsi" w:eastAsia="Times New Roman" w:hAnsiTheme="majorHAnsi" w:cs="Arial"/>
                <w:color w:val="000000"/>
              </w:rPr>
              <w:t xml:space="preserve"> Kannan</w:t>
            </w:r>
          </w:p>
          <w:p w14:paraId="311722C4" w14:textId="77777777" w:rsidR="00212E2D" w:rsidRPr="00184C2E" w:rsidRDefault="00212E2D" w:rsidP="00C058A6">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Dr.V.Satheeskumar</w:t>
            </w:r>
            <w:proofErr w:type="spellEnd"/>
          </w:p>
          <w:p w14:paraId="5F9D92AA" w14:textId="77777777" w:rsidR="00C058A6" w:rsidRPr="00184C2E" w:rsidRDefault="00C058A6" w:rsidP="00C058A6">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Dr.R.Bhuvaneshwari</w:t>
            </w:r>
            <w:proofErr w:type="spellEnd"/>
          </w:p>
          <w:p w14:paraId="3B107F51" w14:textId="77777777" w:rsidR="00573543" w:rsidRDefault="00573543"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Dr.M.C</w:t>
            </w:r>
            <w:proofErr w:type="spellEnd"/>
            <w:r w:rsidRPr="00184C2E">
              <w:rPr>
                <w:rFonts w:asciiTheme="majorHAnsi" w:eastAsia="Times New Roman" w:hAnsiTheme="majorHAnsi" w:cs="Arial"/>
                <w:color w:val="000000"/>
              </w:rPr>
              <w:t xml:space="preserve"> </w:t>
            </w:r>
            <w:proofErr w:type="spellStart"/>
            <w:r w:rsidRPr="00184C2E">
              <w:rPr>
                <w:rFonts w:asciiTheme="majorHAnsi" w:eastAsia="Times New Roman" w:hAnsiTheme="majorHAnsi" w:cs="Arial"/>
                <w:color w:val="000000"/>
              </w:rPr>
              <w:t>Ravathi</w:t>
            </w:r>
            <w:proofErr w:type="spellEnd"/>
          </w:p>
          <w:p w14:paraId="02F10E10" w14:textId="77777777" w:rsidR="0016609E" w:rsidRPr="00184C2E" w:rsidRDefault="0016609E" w:rsidP="00573543">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Mr.S.Makeshkumar</w:t>
            </w:r>
            <w:proofErr w:type="spellEnd"/>
          </w:p>
          <w:p w14:paraId="74B521CC" w14:textId="77777777" w:rsidR="00C058A6" w:rsidRPr="00184C2E" w:rsidRDefault="00C058A6"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Mr.P.Andavar</w:t>
            </w:r>
            <w:proofErr w:type="spellEnd"/>
          </w:p>
          <w:p w14:paraId="63DE92D5" w14:textId="77777777" w:rsidR="00C058A6" w:rsidRPr="00184C2E" w:rsidRDefault="00C058A6"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w:t>
            </w:r>
            <w:r w:rsidR="003D187F">
              <w:rPr>
                <w:rFonts w:asciiTheme="majorHAnsi" w:eastAsia="Times New Roman" w:hAnsiTheme="majorHAnsi" w:cs="Arial"/>
                <w:color w:val="000000"/>
              </w:rPr>
              <w:t>C.</w:t>
            </w:r>
            <w:r w:rsidRPr="00184C2E">
              <w:rPr>
                <w:rFonts w:asciiTheme="majorHAnsi" w:eastAsia="Times New Roman" w:hAnsiTheme="majorHAnsi" w:cs="Arial"/>
                <w:color w:val="000000"/>
              </w:rPr>
              <w:t>Bharathi</w:t>
            </w:r>
            <w:proofErr w:type="spellEnd"/>
          </w:p>
          <w:p w14:paraId="6CB3F2BB" w14:textId="77777777" w:rsidR="003958E0" w:rsidRPr="00184C2E" w:rsidRDefault="00C9609A" w:rsidP="003958E0">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p w14:paraId="4E73EBB7" w14:textId="77777777" w:rsidR="00A34F2F" w:rsidRPr="00184C2E" w:rsidRDefault="00A34F2F" w:rsidP="003958E0">
            <w:pPr>
              <w:spacing w:before="107"/>
              <w:textAlignment w:val="baseline"/>
              <w:rPr>
                <w:rFonts w:asciiTheme="majorHAnsi" w:eastAsia="Times New Roman" w:hAnsiTheme="majorHAnsi" w:cs="Arial"/>
                <w:color w:val="000000"/>
              </w:rPr>
            </w:pPr>
          </w:p>
        </w:tc>
        <w:tc>
          <w:tcPr>
            <w:tcW w:w="3590" w:type="dxa"/>
          </w:tcPr>
          <w:p w14:paraId="5026A804" w14:textId="77777777" w:rsidR="003958E0" w:rsidRPr="00184C2E" w:rsidRDefault="0057354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lastRenderedPageBreak/>
              <w:t xml:space="preserve">Telecom Tower Construction </w:t>
            </w:r>
          </w:p>
        </w:tc>
        <w:tc>
          <w:tcPr>
            <w:tcW w:w="2394" w:type="dxa"/>
          </w:tcPr>
          <w:p w14:paraId="760887CD" w14:textId="77777777" w:rsidR="003958E0" w:rsidRPr="00184C2E" w:rsidRDefault="0057354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08.06.2020 to 26.06.2020</w:t>
            </w:r>
          </w:p>
        </w:tc>
        <w:tc>
          <w:tcPr>
            <w:tcW w:w="2394" w:type="dxa"/>
          </w:tcPr>
          <w:p w14:paraId="404EC852" w14:textId="77777777" w:rsidR="003958E0" w:rsidRPr="00184C2E" w:rsidRDefault="0057354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BSNL, Coimbatore</w:t>
            </w:r>
          </w:p>
        </w:tc>
      </w:tr>
      <w:tr w:rsidR="00C058A6" w:rsidRPr="00184C2E" w14:paraId="6EA88A80" w14:textId="77777777" w:rsidTr="0021637E">
        <w:tc>
          <w:tcPr>
            <w:tcW w:w="810" w:type="dxa"/>
          </w:tcPr>
          <w:p w14:paraId="0E466DCD" w14:textId="77777777" w:rsidR="00C9609A" w:rsidRPr="00184C2E" w:rsidRDefault="00C9609A"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7</w:t>
            </w:r>
          </w:p>
        </w:tc>
        <w:tc>
          <w:tcPr>
            <w:tcW w:w="2610" w:type="dxa"/>
          </w:tcPr>
          <w:p w14:paraId="3EEF0C71" w14:textId="77777777" w:rsidR="00C9609A" w:rsidRPr="00184C2E" w:rsidRDefault="00C9609A" w:rsidP="00C9609A">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Dr.M.Rama</w:t>
            </w:r>
            <w:proofErr w:type="spellEnd"/>
          </w:p>
          <w:p w14:paraId="73BD2304" w14:textId="77777777" w:rsidR="00C9609A" w:rsidRPr="00184C2E" w:rsidRDefault="00C9609A" w:rsidP="00573543">
            <w:pPr>
              <w:spacing w:before="107"/>
              <w:textAlignment w:val="baseline"/>
              <w:rPr>
                <w:rFonts w:asciiTheme="majorHAnsi" w:eastAsia="Times New Roman" w:hAnsiTheme="majorHAnsi" w:cs="Arial"/>
                <w:color w:val="000000"/>
              </w:rPr>
            </w:pPr>
          </w:p>
        </w:tc>
        <w:tc>
          <w:tcPr>
            <w:tcW w:w="3590" w:type="dxa"/>
          </w:tcPr>
          <w:p w14:paraId="39F533BC" w14:textId="77777777" w:rsidR="00C9609A" w:rsidRPr="00184C2E" w:rsidRDefault="00C9609A"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Project management </w:t>
            </w:r>
          </w:p>
        </w:tc>
        <w:tc>
          <w:tcPr>
            <w:tcW w:w="2394" w:type="dxa"/>
          </w:tcPr>
          <w:p w14:paraId="0ECE80B3" w14:textId="77777777" w:rsidR="00C9609A"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30.07.2020 to      31.07 </w:t>
            </w:r>
            <w:r w:rsidR="00C9609A" w:rsidRPr="00184C2E">
              <w:rPr>
                <w:rFonts w:asciiTheme="majorHAnsi" w:eastAsia="Times New Roman" w:hAnsiTheme="majorHAnsi" w:cs="Arial"/>
                <w:color w:val="000000"/>
              </w:rPr>
              <w:t>2020</w:t>
            </w:r>
          </w:p>
        </w:tc>
        <w:tc>
          <w:tcPr>
            <w:tcW w:w="2394" w:type="dxa"/>
          </w:tcPr>
          <w:p w14:paraId="232C1EDB" w14:textId="77777777" w:rsidR="00C9609A"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Edifice</w:t>
            </w:r>
          </w:p>
        </w:tc>
      </w:tr>
      <w:tr w:rsidR="00C058A6" w:rsidRPr="00184C2E" w14:paraId="17A93409" w14:textId="77777777" w:rsidTr="0021637E">
        <w:tc>
          <w:tcPr>
            <w:tcW w:w="810" w:type="dxa"/>
          </w:tcPr>
          <w:p w14:paraId="52D653A0" w14:textId="77777777" w:rsidR="00C9609A" w:rsidRPr="00184C2E" w:rsidRDefault="000B4F2C"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8</w:t>
            </w:r>
          </w:p>
        </w:tc>
        <w:tc>
          <w:tcPr>
            <w:tcW w:w="2610" w:type="dxa"/>
          </w:tcPr>
          <w:p w14:paraId="0352F62C" w14:textId="77777777" w:rsidR="00C9609A" w:rsidRPr="00184C2E" w:rsidRDefault="000B4F2C"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Dr.M.Rama</w:t>
            </w:r>
            <w:proofErr w:type="spellEnd"/>
          </w:p>
        </w:tc>
        <w:tc>
          <w:tcPr>
            <w:tcW w:w="3590" w:type="dxa"/>
          </w:tcPr>
          <w:p w14:paraId="20BAAFAE" w14:textId="77777777" w:rsidR="00C9609A"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Virtual technical tour of </w:t>
            </w:r>
            <w:proofErr w:type="spellStart"/>
            <w:r w:rsidRPr="00184C2E">
              <w:rPr>
                <w:rFonts w:asciiTheme="majorHAnsi" w:eastAsia="Times New Roman" w:hAnsiTheme="majorHAnsi" w:cs="Arial"/>
                <w:color w:val="000000"/>
              </w:rPr>
              <w:t>Rajashree</w:t>
            </w:r>
            <w:proofErr w:type="spellEnd"/>
            <w:r w:rsidRPr="00184C2E">
              <w:rPr>
                <w:rFonts w:asciiTheme="majorHAnsi" w:eastAsia="Times New Roman" w:hAnsiTheme="majorHAnsi" w:cs="Arial"/>
                <w:color w:val="000000"/>
              </w:rPr>
              <w:t xml:space="preserve"> cement works</w:t>
            </w:r>
          </w:p>
        </w:tc>
        <w:tc>
          <w:tcPr>
            <w:tcW w:w="2394" w:type="dxa"/>
          </w:tcPr>
          <w:p w14:paraId="34F27ACF" w14:textId="77777777" w:rsidR="00C9609A"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19.06.2021</w:t>
            </w:r>
          </w:p>
        </w:tc>
        <w:tc>
          <w:tcPr>
            <w:tcW w:w="2394" w:type="dxa"/>
          </w:tcPr>
          <w:p w14:paraId="555E2473" w14:textId="77777777" w:rsidR="00C9609A"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Ultra Tech Cement Ltd.</w:t>
            </w:r>
          </w:p>
        </w:tc>
      </w:tr>
      <w:tr w:rsidR="00C058A6" w:rsidRPr="00184C2E" w14:paraId="2BA507AE" w14:textId="77777777" w:rsidTr="0021637E">
        <w:tc>
          <w:tcPr>
            <w:tcW w:w="810" w:type="dxa"/>
          </w:tcPr>
          <w:p w14:paraId="513DF218" w14:textId="77777777" w:rsidR="00C9609A" w:rsidRPr="00184C2E" w:rsidRDefault="000B4F2C"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9</w:t>
            </w:r>
          </w:p>
        </w:tc>
        <w:tc>
          <w:tcPr>
            <w:tcW w:w="2610" w:type="dxa"/>
          </w:tcPr>
          <w:p w14:paraId="507D5EBB" w14:textId="77777777" w:rsidR="00C9609A" w:rsidRPr="00184C2E" w:rsidRDefault="000B4F2C"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Dr.R.Chithra</w:t>
            </w:r>
            <w:proofErr w:type="spellEnd"/>
          </w:p>
          <w:p w14:paraId="74A807DE" w14:textId="77777777" w:rsidR="0030624D" w:rsidRPr="00184C2E" w:rsidRDefault="0030624D"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Dr.S.Chithra</w:t>
            </w:r>
            <w:proofErr w:type="spellEnd"/>
          </w:p>
          <w:p w14:paraId="6D42CAFA" w14:textId="77777777" w:rsidR="0030624D" w:rsidRPr="00184C2E" w:rsidRDefault="0030624D"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Mr.S.Makes</w:t>
            </w:r>
            <w:r w:rsidR="00C058A6" w:rsidRPr="00184C2E">
              <w:rPr>
                <w:rFonts w:asciiTheme="majorHAnsi" w:eastAsia="Times New Roman" w:hAnsiTheme="majorHAnsi" w:cs="Arial"/>
                <w:color w:val="000000"/>
              </w:rPr>
              <w:t>h</w:t>
            </w:r>
            <w:r w:rsidRPr="00184C2E">
              <w:rPr>
                <w:rFonts w:asciiTheme="majorHAnsi" w:eastAsia="Times New Roman" w:hAnsiTheme="majorHAnsi" w:cs="Arial"/>
                <w:color w:val="000000"/>
              </w:rPr>
              <w:t>kumar</w:t>
            </w:r>
            <w:proofErr w:type="spellEnd"/>
          </w:p>
          <w:p w14:paraId="3671D86D" w14:textId="77777777" w:rsidR="0030624D" w:rsidRPr="00184C2E" w:rsidRDefault="0030624D"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w:t>
            </w:r>
            <w:r w:rsidR="008309CE" w:rsidRPr="00184C2E">
              <w:rPr>
                <w:rFonts w:asciiTheme="majorHAnsi" w:eastAsia="Times New Roman" w:hAnsiTheme="majorHAnsi" w:cs="Arial"/>
                <w:color w:val="000000"/>
              </w:rPr>
              <w:t>P.A</w:t>
            </w:r>
            <w:r w:rsidRPr="00184C2E">
              <w:rPr>
                <w:rFonts w:asciiTheme="majorHAnsi" w:eastAsia="Times New Roman" w:hAnsiTheme="majorHAnsi" w:cs="Arial"/>
                <w:color w:val="000000"/>
              </w:rPr>
              <w:t>ndavar</w:t>
            </w:r>
            <w:proofErr w:type="spellEnd"/>
          </w:p>
        </w:tc>
        <w:tc>
          <w:tcPr>
            <w:tcW w:w="3590" w:type="dxa"/>
          </w:tcPr>
          <w:p w14:paraId="48888DF6" w14:textId="77777777" w:rsidR="00C9609A" w:rsidRPr="00184C2E" w:rsidRDefault="000B4F2C"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Concrete Mix Design and Acceptance Criteria of Concrete</w:t>
            </w:r>
          </w:p>
        </w:tc>
        <w:tc>
          <w:tcPr>
            <w:tcW w:w="2394" w:type="dxa"/>
          </w:tcPr>
          <w:p w14:paraId="39BAF155" w14:textId="77777777" w:rsidR="000B4F2C"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31.07.2019 to </w:t>
            </w:r>
          </w:p>
          <w:p w14:paraId="53C910FC" w14:textId="77777777" w:rsidR="00C9609A"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02.08.2019</w:t>
            </w:r>
          </w:p>
        </w:tc>
        <w:tc>
          <w:tcPr>
            <w:tcW w:w="2394" w:type="dxa"/>
          </w:tcPr>
          <w:p w14:paraId="639D7BD8" w14:textId="77777777" w:rsidR="00C9609A" w:rsidRPr="00184C2E" w:rsidRDefault="000B4F2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National council for Cement and Building Materials</w:t>
            </w:r>
          </w:p>
        </w:tc>
      </w:tr>
      <w:tr w:rsidR="0072402A" w:rsidRPr="00184C2E" w14:paraId="516D2E09" w14:textId="77777777" w:rsidTr="0021637E">
        <w:tc>
          <w:tcPr>
            <w:tcW w:w="810" w:type="dxa"/>
          </w:tcPr>
          <w:p w14:paraId="75245B80" w14:textId="77777777" w:rsidR="000B4F2C" w:rsidRPr="00184C2E" w:rsidRDefault="000B4F2C"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10</w:t>
            </w:r>
          </w:p>
        </w:tc>
        <w:tc>
          <w:tcPr>
            <w:tcW w:w="2610" w:type="dxa"/>
          </w:tcPr>
          <w:p w14:paraId="0ED72DAC" w14:textId="77777777" w:rsidR="000B4F2C" w:rsidRPr="00184C2E" w:rsidRDefault="00B237CC"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Dr.S.Sathyapriya</w:t>
            </w:r>
            <w:proofErr w:type="spellEnd"/>
          </w:p>
        </w:tc>
        <w:tc>
          <w:tcPr>
            <w:tcW w:w="3590" w:type="dxa"/>
          </w:tcPr>
          <w:p w14:paraId="6FFFCFCF" w14:textId="77777777" w:rsidR="000B4F2C" w:rsidRPr="00184C2E" w:rsidRDefault="00B237CC"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Soil Investigations and Ground Improvement Techniques in Infrastructure Development</w:t>
            </w:r>
          </w:p>
        </w:tc>
        <w:tc>
          <w:tcPr>
            <w:tcW w:w="2394" w:type="dxa"/>
          </w:tcPr>
          <w:p w14:paraId="43D43E79" w14:textId="77777777" w:rsidR="000B4F2C" w:rsidRPr="00184C2E" w:rsidRDefault="00B237C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04.09.2019 to </w:t>
            </w:r>
          </w:p>
          <w:p w14:paraId="406D6E9D" w14:textId="77777777" w:rsidR="00B237CC" w:rsidRPr="00184C2E" w:rsidRDefault="00B237C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06.09.2019</w:t>
            </w:r>
          </w:p>
        </w:tc>
        <w:tc>
          <w:tcPr>
            <w:tcW w:w="2394" w:type="dxa"/>
          </w:tcPr>
          <w:p w14:paraId="413961E4" w14:textId="77777777" w:rsidR="000B4F2C" w:rsidRPr="00184C2E" w:rsidRDefault="00B237C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Engineering staff college of India</w:t>
            </w:r>
          </w:p>
        </w:tc>
      </w:tr>
      <w:tr w:rsidR="00A34F2F" w:rsidRPr="00184C2E" w14:paraId="4F73B97A" w14:textId="77777777" w:rsidTr="0021637E">
        <w:tc>
          <w:tcPr>
            <w:tcW w:w="810" w:type="dxa"/>
          </w:tcPr>
          <w:p w14:paraId="648BF0AD" w14:textId="77777777" w:rsidR="005717AD" w:rsidRPr="00184C2E" w:rsidRDefault="005717AD" w:rsidP="00CE44D4">
            <w:pPr>
              <w:spacing w:before="107"/>
              <w:jc w:val="center"/>
              <w:textAlignment w:val="baseline"/>
              <w:rPr>
                <w:rFonts w:asciiTheme="majorHAnsi" w:eastAsia="Times New Roman" w:hAnsiTheme="majorHAnsi" w:cs="Arial"/>
                <w:color w:val="000000"/>
              </w:rPr>
            </w:pPr>
          </w:p>
        </w:tc>
        <w:tc>
          <w:tcPr>
            <w:tcW w:w="2610" w:type="dxa"/>
          </w:tcPr>
          <w:p w14:paraId="679CFBC8" w14:textId="77777777" w:rsidR="005717AD" w:rsidRPr="00184C2E" w:rsidRDefault="00BB1376" w:rsidP="00573543">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Dr.S.Sathyapriya</w:t>
            </w:r>
            <w:proofErr w:type="spellEnd"/>
          </w:p>
        </w:tc>
        <w:tc>
          <w:tcPr>
            <w:tcW w:w="3590" w:type="dxa"/>
          </w:tcPr>
          <w:p w14:paraId="0C7406D2" w14:textId="77777777" w:rsidR="005717AD" w:rsidRPr="00184C2E" w:rsidRDefault="005717AD"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Analysis and design of RCC Buildings</w:t>
            </w:r>
          </w:p>
        </w:tc>
        <w:tc>
          <w:tcPr>
            <w:tcW w:w="2394" w:type="dxa"/>
          </w:tcPr>
          <w:p w14:paraId="5A364DA0" w14:textId="77777777" w:rsidR="005717AD" w:rsidRPr="00184C2E" w:rsidRDefault="005717AD"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16.05.2019 to 29.05.2019</w:t>
            </w:r>
          </w:p>
        </w:tc>
        <w:tc>
          <w:tcPr>
            <w:tcW w:w="2394" w:type="dxa"/>
          </w:tcPr>
          <w:p w14:paraId="704CDAD3" w14:textId="77777777" w:rsidR="005717AD" w:rsidRPr="00184C2E" w:rsidRDefault="005717AD" w:rsidP="003958E0">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Shanavaz</w:t>
            </w:r>
            <w:proofErr w:type="spellEnd"/>
            <w:r w:rsidRPr="00184C2E">
              <w:rPr>
                <w:rFonts w:asciiTheme="majorHAnsi" w:eastAsia="Times New Roman" w:hAnsiTheme="majorHAnsi" w:cs="Arial"/>
                <w:color w:val="000000"/>
              </w:rPr>
              <w:t xml:space="preserve"> &amp; Associates, Coimbatore</w:t>
            </w:r>
          </w:p>
        </w:tc>
      </w:tr>
      <w:tr w:rsidR="00A34F2F" w:rsidRPr="00184C2E" w14:paraId="5FB55986" w14:textId="77777777" w:rsidTr="0021637E">
        <w:trPr>
          <w:trHeight w:val="1187"/>
        </w:trPr>
        <w:tc>
          <w:tcPr>
            <w:tcW w:w="810" w:type="dxa"/>
          </w:tcPr>
          <w:p w14:paraId="259F5BA8" w14:textId="77777777" w:rsidR="00B237CC" w:rsidRPr="00184C2E" w:rsidRDefault="00B237CC"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11</w:t>
            </w:r>
          </w:p>
        </w:tc>
        <w:tc>
          <w:tcPr>
            <w:tcW w:w="2610" w:type="dxa"/>
          </w:tcPr>
          <w:p w14:paraId="6D8C09CE"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Dr.S.Murugan</w:t>
            </w:r>
            <w:proofErr w:type="spellEnd"/>
          </w:p>
          <w:p w14:paraId="30611282"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Dr.M.Kumar</w:t>
            </w:r>
            <w:proofErr w:type="spellEnd"/>
          </w:p>
          <w:p w14:paraId="170FC3A5" w14:textId="77777777" w:rsidR="00B237CC" w:rsidRPr="00184C2E" w:rsidRDefault="00B237CC"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tc>
        <w:tc>
          <w:tcPr>
            <w:tcW w:w="3590" w:type="dxa"/>
          </w:tcPr>
          <w:p w14:paraId="52D1502E" w14:textId="77777777" w:rsidR="00B237CC" w:rsidRPr="00184C2E" w:rsidRDefault="00B237CC"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Remote sensing and GIS Technology and Application for university teachers and Government officials</w:t>
            </w:r>
          </w:p>
        </w:tc>
        <w:tc>
          <w:tcPr>
            <w:tcW w:w="2394" w:type="dxa"/>
          </w:tcPr>
          <w:p w14:paraId="42FDDA3D" w14:textId="77777777" w:rsidR="00B237CC" w:rsidRPr="00184C2E" w:rsidRDefault="00B237C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13.06.2020 to 01.07.2020</w:t>
            </w:r>
          </w:p>
        </w:tc>
        <w:tc>
          <w:tcPr>
            <w:tcW w:w="2394" w:type="dxa"/>
          </w:tcPr>
          <w:p w14:paraId="1FAA34B9" w14:textId="77777777" w:rsidR="00B237CC" w:rsidRPr="00184C2E" w:rsidRDefault="00B237CC"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ISRO</w:t>
            </w:r>
          </w:p>
        </w:tc>
      </w:tr>
      <w:tr w:rsidR="00C058A6" w:rsidRPr="00184C2E" w14:paraId="7091AB8F" w14:textId="77777777" w:rsidTr="0021637E">
        <w:trPr>
          <w:trHeight w:val="1187"/>
        </w:trPr>
        <w:tc>
          <w:tcPr>
            <w:tcW w:w="810" w:type="dxa"/>
          </w:tcPr>
          <w:p w14:paraId="4B384BFC" w14:textId="77777777" w:rsidR="00B237CC" w:rsidRPr="00184C2E" w:rsidRDefault="00B237CC"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12</w:t>
            </w:r>
          </w:p>
        </w:tc>
        <w:tc>
          <w:tcPr>
            <w:tcW w:w="2610" w:type="dxa"/>
          </w:tcPr>
          <w:p w14:paraId="49C7E860" w14:textId="77777777" w:rsidR="00B237CC" w:rsidRPr="00184C2E" w:rsidRDefault="00A05DA3"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tc>
        <w:tc>
          <w:tcPr>
            <w:tcW w:w="3590" w:type="dxa"/>
          </w:tcPr>
          <w:p w14:paraId="152A7EF3" w14:textId="77777777" w:rsidR="00B237CC" w:rsidRPr="00184C2E" w:rsidRDefault="00A05DA3"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Air Quality Monitoring for key air pollution Parameters</w:t>
            </w:r>
          </w:p>
        </w:tc>
        <w:tc>
          <w:tcPr>
            <w:tcW w:w="2394" w:type="dxa"/>
          </w:tcPr>
          <w:p w14:paraId="1A54DC1D" w14:textId="77777777" w:rsidR="00B237CC"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16.12.2020 to 18.12.2020</w:t>
            </w:r>
          </w:p>
        </w:tc>
        <w:tc>
          <w:tcPr>
            <w:tcW w:w="2394" w:type="dxa"/>
          </w:tcPr>
          <w:p w14:paraId="448D01FA" w14:textId="77777777" w:rsidR="00B237CC"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CSIR- NEERI, Nagpur</w:t>
            </w:r>
          </w:p>
        </w:tc>
      </w:tr>
      <w:tr w:rsidR="0072402A" w:rsidRPr="00184C2E" w14:paraId="02EFF82B" w14:textId="77777777" w:rsidTr="0021637E">
        <w:trPr>
          <w:trHeight w:val="1187"/>
        </w:trPr>
        <w:tc>
          <w:tcPr>
            <w:tcW w:w="810" w:type="dxa"/>
          </w:tcPr>
          <w:p w14:paraId="1F6F81B1" w14:textId="77777777" w:rsidR="00A05DA3" w:rsidRPr="00184C2E" w:rsidRDefault="00A05DA3"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13</w:t>
            </w:r>
          </w:p>
        </w:tc>
        <w:tc>
          <w:tcPr>
            <w:tcW w:w="2610" w:type="dxa"/>
          </w:tcPr>
          <w:p w14:paraId="13CF16C8" w14:textId="77777777" w:rsidR="00A05DA3" w:rsidRPr="00184C2E" w:rsidRDefault="00A05DA3"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tc>
        <w:tc>
          <w:tcPr>
            <w:tcW w:w="3590" w:type="dxa"/>
          </w:tcPr>
          <w:p w14:paraId="0AA9A1F8" w14:textId="77777777" w:rsidR="00A05DA3" w:rsidRPr="00184C2E" w:rsidRDefault="00A05DA3"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Advance Instrumental Analytical techniques and preventive maintenance – Hands on training </w:t>
            </w:r>
          </w:p>
        </w:tc>
        <w:tc>
          <w:tcPr>
            <w:tcW w:w="2394" w:type="dxa"/>
          </w:tcPr>
          <w:p w14:paraId="28B75A1F" w14:textId="77777777" w:rsidR="00A05DA3"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18.09.2019 to 20.09.2019</w:t>
            </w:r>
          </w:p>
        </w:tc>
        <w:tc>
          <w:tcPr>
            <w:tcW w:w="2394" w:type="dxa"/>
          </w:tcPr>
          <w:p w14:paraId="1D09257D" w14:textId="77777777" w:rsidR="00A05DA3"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CSIR- NEERI, Nagpur</w:t>
            </w:r>
          </w:p>
        </w:tc>
      </w:tr>
      <w:tr w:rsidR="0072402A" w:rsidRPr="00184C2E" w14:paraId="4ADEB5B5" w14:textId="77777777" w:rsidTr="0021637E">
        <w:trPr>
          <w:trHeight w:val="1187"/>
        </w:trPr>
        <w:tc>
          <w:tcPr>
            <w:tcW w:w="810" w:type="dxa"/>
          </w:tcPr>
          <w:p w14:paraId="4B102F3C" w14:textId="77777777" w:rsidR="00A05DA3" w:rsidRPr="00184C2E" w:rsidRDefault="00A05DA3"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lastRenderedPageBreak/>
              <w:t>14</w:t>
            </w:r>
          </w:p>
        </w:tc>
        <w:tc>
          <w:tcPr>
            <w:tcW w:w="2610" w:type="dxa"/>
          </w:tcPr>
          <w:p w14:paraId="46F0F1AE" w14:textId="77777777" w:rsidR="00A05DA3" w:rsidRPr="00184C2E" w:rsidRDefault="00A05DA3"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tc>
        <w:tc>
          <w:tcPr>
            <w:tcW w:w="3590" w:type="dxa"/>
          </w:tcPr>
          <w:p w14:paraId="24748BBC" w14:textId="77777777" w:rsidR="00A05DA3" w:rsidRPr="00184C2E" w:rsidRDefault="00A05DA3"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Exhibition and industrial academia meet on Waste Management at PSG College</w:t>
            </w:r>
          </w:p>
        </w:tc>
        <w:tc>
          <w:tcPr>
            <w:tcW w:w="2394" w:type="dxa"/>
          </w:tcPr>
          <w:p w14:paraId="262177E0" w14:textId="77777777" w:rsidR="00A05DA3"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18.12.2019 to 19.12.2019</w:t>
            </w:r>
          </w:p>
        </w:tc>
        <w:tc>
          <w:tcPr>
            <w:tcW w:w="2394" w:type="dxa"/>
          </w:tcPr>
          <w:p w14:paraId="6D009846" w14:textId="77777777" w:rsidR="00A05DA3"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 xml:space="preserve">PSG Institute of Management </w:t>
            </w:r>
          </w:p>
        </w:tc>
      </w:tr>
      <w:tr w:rsidR="0072402A" w:rsidRPr="00184C2E" w14:paraId="5F652538" w14:textId="77777777" w:rsidTr="0021637E">
        <w:trPr>
          <w:trHeight w:val="1187"/>
        </w:trPr>
        <w:tc>
          <w:tcPr>
            <w:tcW w:w="810" w:type="dxa"/>
          </w:tcPr>
          <w:p w14:paraId="5CEDB965" w14:textId="77777777" w:rsidR="00A05DA3" w:rsidRPr="00184C2E" w:rsidRDefault="00A05DA3"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15</w:t>
            </w:r>
          </w:p>
        </w:tc>
        <w:tc>
          <w:tcPr>
            <w:tcW w:w="2610" w:type="dxa"/>
          </w:tcPr>
          <w:p w14:paraId="26EE2CF6" w14:textId="77777777" w:rsidR="00A05DA3" w:rsidRPr="00184C2E" w:rsidRDefault="00A05DA3"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Mr.K.Rajeshkumar</w:t>
            </w:r>
            <w:proofErr w:type="spellEnd"/>
          </w:p>
        </w:tc>
        <w:tc>
          <w:tcPr>
            <w:tcW w:w="3590" w:type="dxa"/>
          </w:tcPr>
          <w:p w14:paraId="1A3FA7F8" w14:textId="77777777" w:rsidR="00A05DA3" w:rsidRPr="00184C2E" w:rsidRDefault="00A05DA3"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Summer faculty Research Fellowship Program – 2021 (Online)</w:t>
            </w:r>
          </w:p>
        </w:tc>
        <w:tc>
          <w:tcPr>
            <w:tcW w:w="2394" w:type="dxa"/>
          </w:tcPr>
          <w:p w14:paraId="171B9D54" w14:textId="77777777" w:rsidR="00A05DA3"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22.05.2021 to 24.07.2021</w:t>
            </w:r>
          </w:p>
        </w:tc>
        <w:tc>
          <w:tcPr>
            <w:tcW w:w="2394" w:type="dxa"/>
          </w:tcPr>
          <w:p w14:paraId="196F56E4" w14:textId="77777777" w:rsidR="00A05DA3" w:rsidRPr="00184C2E" w:rsidRDefault="00A05DA3"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IIT - Delhi</w:t>
            </w:r>
          </w:p>
        </w:tc>
      </w:tr>
      <w:tr w:rsidR="00A34F2F" w:rsidRPr="00184C2E" w14:paraId="36DD7E3E" w14:textId="77777777" w:rsidTr="0021637E">
        <w:trPr>
          <w:trHeight w:val="1187"/>
        </w:trPr>
        <w:tc>
          <w:tcPr>
            <w:tcW w:w="810" w:type="dxa"/>
          </w:tcPr>
          <w:p w14:paraId="4651BE9E" w14:textId="77777777" w:rsidR="008309CE" w:rsidRPr="00184C2E" w:rsidRDefault="008309CE" w:rsidP="00CE44D4">
            <w:pPr>
              <w:spacing w:before="107"/>
              <w:jc w:val="center"/>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16</w:t>
            </w:r>
          </w:p>
        </w:tc>
        <w:tc>
          <w:tcPr>
            <w:tcW w:w="2610" w:type="dxa"/>
          </w:tcPr>
          <w:p w14:paraId="490A951B" w14:textId="77777777" w:rsidR="008309CE" w:rsidRPr="00184C2E" w:rsidRDefault="008309CE" w:rsidP="00B237CC">
            <w:pPr>
              <w:spacing w:before="107"/>
              <w:textAlignment w:val="baseline"/>
              <w:rPr>
                <w:rFonts w:asciiTheme="majorHAnsi" w:eastAsia="Times New Roman" w:hAnsiTheme="majorHAnsi" w:cs="Arial"/>
                <w:color w:val="000000"/>
              </w:rPr>
            </w:pPr>
            <w:proofErr w:type="spellStart"/>
            <w:r w:rsidRPr="00184C2E">
              <w:rPr>
                <w:rFonts w:asciiTheme="majorHAnsi" w:eastAsia="Times New Roman" w:hAnsiTheme="majorHAnsi" w:cs="Arial"/>
                <w:color w:val="000000"/>
              </w:rPr>
              <w:t>Mr.P.Andavar</w:t>
            </w:r>
            <w:proofErr w:type="spellEnd"/>
          </w:p>
        </w:tc>
        <w:tc>
          <w:tcPr>
            <w:tcW w:w="3590" w:type="dxa"/>
          </w:tcPr>
          <w:p w14:paraId="36070141" w14:textId="77777777" w:rsidR="008309CE" w:rsidRPr="00184C2E" w:rsidRDefault="008309CE" w:rsidP="000B4F2C">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Capacity Building Program</w:t>
            </w:r>
          </w:p>
        </w:tc>
        <w:tc>
          <w:tcPr>
            <w:tcW w:w="2394" w:type="dxa"/>
          </w:tcPr>
          <w:p w14:paraId="45C7E94A" w14:textId="77777777" w:rsidR="008309CE" w:rsidRPr="00184C2E" w:rsidRDefault="008309CE"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12.09.2022 &amp;16.09.2022</w:t>
            </w:r>
          </w:p>
        </w:tc>
        <w:tc>
          <w:tcPr>
            <w:tcW w:w="2394" w:type="dxa"/>
          </w:tcPr>
          <w:p w14:paraId="214D8B16" w14:textId="77777777" w:rsidR="008309CE" w:rsidRPr="00184C2E" w:rsidRDefault="008309CE" w:rsidP="003958E0">
            <w:pPr>
              <w:spacing w:before="107"/>
              <w:textAlignment w:val="baseline"/>
              <w:rPr>
                <w:rFonts w:asciiTheme="majorHAnsi" w:eastAsia="Times New Roman" w:hAnsiTheme="majorHAnsi" w:cs="Arial"/>
                <w:color w:val="000000"/>
              </w:rPr>
            </w:pPr>
            <w:r w:rsidRPr="00184C2E">
              <w:rPr>
                <w:rFonts w:asciiTheme="majorHAnsi" w:eastAsia="Times New Roman" w:hAnsiTheme="majorHAnsi" w:cs="Arial"/>
                <w:color w:val="000000"/>
              </w:rPr>
              <w:t>Gov</w:t>
            </w:r>
            <w:r w:rsidR="00A34F2F" w:rsidRPr="00184C2E">
              <w:rPr>
                <w:rFonts w:asciiTheme="majorHAnsi" w:eastAsia="Times New Roman" w:hAnsiTheme="majorHAnsi" w:cs="Arial"/>
                <w:color w:val="000000"/>
              </w:rPr>
              <w:t xml:space="preserve">ernment college of engineering </w:t>
            </w:r>
            <w:proofErr w:type="spellStart"/>
            <w:r w:rsidR="00A34F2F" w:rsidRPr="00184C2E">
              <w:rPr>
                <w:rFonts w:asciiTheme="majorHAnsi" w:eastAsia="Times New Roman" w:hAnsiTheme="majorHAnsi" w:cs="Arial"/>
                <w:color w:val="000000"/>
              </w:rPr>
              <w:t>S</w:t>
            </w:r>
            <w:r w:rsidRPr="00184C2E">
              <w:rPr>
                <w:rFonts w:asciiTheme="majorHAnsi" w:eastAsia="Times New Roman" w:hAnsiTheme="majorHAnsi" w:cs="Arial"/>
                <w:color w:val="000000"/>
              </w:rPr>
              <w:t>rirangam</w:t>
            </w:r>
            <w:proofErr w:type="spellEnd"/>
            <w:r w:rsidRPr="00184C2E">
              <w:rPr>
                <w:rFonts w:asciiTheme="majorHAnsi" w:eastAsia="Times New Roman" w:hAnsiTheme="majorHAnsi" w:cs="Arial"/>
                <w:color w:val="000000"/>
              </w:rPr>
              <w:t>,</w:t>
            </w:r>
            <w:r w:rsidR="00721844">
              <w:rPr>
                <w:rFonts w:asciiTheme="majorHAnsi" w:eastAsia="Times New Roman" w:hAnsiTheme="majorHAnsi" w:cs="Arial"/>
                <w:color w:val="000000"/>
              </w:rPr>
              <w:t xml:space="preserve"> </w:t>
            </w:r>
            <w:r w:rsidRPr="00184C2E">
              <w:rPr>
                <w:rFonts w:asciiTheme="majorHAnsi" w:eastAsia="Times New Roman" w:hAnsiTheme="majorHAnsi" w:cs="Arial"/>
                <w:color w:val="000000"/>
              </w:rPr>
              <w:t>Trichy</w:t>
            </w:r>
          </w:p>
        </w:tc>
      </w:tr>
      <w:tr w:rsidR="0049456D" w:rsidRPr="00184C2E" w14:paraId="614FA180" w14:textId="77777777" w:rsidTr="0021637E">
        <w:trPr>
          <w:trHeight w:val="1187"/>
        </w:trPr>
        <w:tc>
          <w:tcPr>
            <w:tcW w:w="810" w:type="dxa"/>
          </w:tcPr>
          <w:p w14:paraId="6A40F3A7" w14:textId="77777777" w:rsidR="0049456D" w:rsidRPr="00184C2E" w:rsidRDefault="0049456D"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17</w:t>
            </w:r>
          </w:p>
        </w:tc>
        <w:tc>
          <w:tcPr>
            <w:tcW w:w="2610" w:type="dxa"/>
          </w:tcPr>
          <w:p w14:paraId="58D0336B" w14:textId="77777777" w:rsidR="0049456D" w:rsidRPr="00184C2E" w:rsidRDefault="000A73FF" w:rsidP="00B237CC">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Dr.M.Kumar</w:t>
            </w:r>
            <w:proofErr w:type="spellEnd"/>
          </w:p>
        </w:tc>
        <w:tc>
          <w:tcPr>
            <w:tcW w:w="3590" w:type="dxa"/>
          </w:tcPr>
          <w:p w14:paraId="46518356" w14:textId="77777777" w:rsidR="0049456D" w:rsidRPr="00184C2E" w:rsidRDefault="000A73FF" w:rsidP="000B4F2C">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Online </w:t>
            </w:r>
            <w:proofErr w:type="spellStart"/>
            <w:r>
              <w:rPr>
                <w:rFonts w:asciiTheme="majorHAnsi" w:eastAsia="Times New Roman" w:hAnsiTheme="majorHAnsi" w:cs="Arial"/>
                <w:color w:val="000000"/>
              </w:rPr>
              <w:t>WGCapD</w:t>
            </w:r>
            <w:proofErr w:type="spellEnd"/>
            <w:r>
              <w:rPr>
                <w:rFonts w:asciiTheme="majorHAnsi" w:eastAsia="Times New Roman" w:hAnsiTheme="majorHAnsi" w:cs="Arial"/>
                <w:color w:val="000000"/>
              </w:rPr>
              <w:t xml:space="preserve"> Webinar series </w:t>
            </w:r>
            <w:proofErr w:type="spellStart"/>
            <w:r>
              <w:rPr>
                <w:rFonts w:asciiTheme="majorHAnsi" w:eastAsia="Times New Roman" w:hAnsiTheme="majorHAnsi" w:cs="Arial"/>
                <w:color w:val="000000"/>
              </w:rPr>
              <w:t>on”Remote</w:t>
            </w:r>
            <w:proofErr w:type="spellEnd"/>
            <w:r>
              <w:rPr>
                <w:rFonts w:asciiTheme="majorHAnsi" w:eastAsia="Times New Roman" w:hAnsiTheme="majorHAnsi" w:cs="Arial"/>
                <w:color w:val="000000"/>
              </w:rPr>
              <w:t xml:space="preserve"> sensing in crop monitoring and Assessment”</w:t>
            </w:r>
          </w:p>
        </w:tc>
        <w:tc>
          <w:tcPr>
            <w:tcW w:w="2394" w:type="dxa"/>
          </w:tcPr>
          <w:p w14:paraId="4028508F" w14:textId="77777777" w:rsidR="0049456D" w:rsidRPr="00184C2E" w:rsidRDefault="000A73FF"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19.05.2020 to 09.06.2020</w:t>
            </w:r>
          </w:p>
        </w:tc>
        <w:tc>
          <w:tcPr>
            <w:tcW w:w="2394" w:type="dxa"/>
          </w:tcPr>
          <w:p w14:paraId="65A76161" w14:textId="77777777" w:rsidR="002C3F87" w:rsidRPr="00184C2E" w:rsidRDefault="000A73FF"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ISRO</w:t>
            </w:r>
          </w:p>
        </w:tc>
      </w:tr>
      <w:tr w:rsidR="000207A5" w:rsidRPr="00184C2E" w14:paraId="1B982D23" w14:textId="77777777" w:rsidTr="0021637E">
        <w:trPr>
          <w:trHeight w:val="1187"/>
        </w:trPr>
        <w:tc>
          <w:tcPr>
            <w:tcW w:w="810" w:type="dxa"/>
          </w:tcPr>
          <w:p w14:paraId="46F38E7B" w14:textId="77777777" w:rsidR="000207A5" w:rsidRDefault="000207A5" w:rsidP="00CE44D4">
            <w:pPr>
              <w:spacing w:before="107"/>
              <w:jc w:val="center"/>
              <w:textAlignment w:val="baseline"/>
              <w:rPr>
                <w:rFonts w:asciiTheme="majorHAnsi" w:eastAsia="Times New Roman" w:hAnsiTheme="majorHAnsi" w:cs="Arial"/>
                <w:color w:val="000000"/>
              </w:rPr>
            </w:pPr>
            <w:r>
              <w:rPr>
                <w:rFonts w:asciiTheme="majorHAnsi" w:eastAsia="Times New Roman" w:hAnsiTheme="majorHAnsi" w:cs="Arial"/>
                <w:color w:val="000000"/>
              </w:rPr>
              <w:t>18</w:t>
            </w:r>
          </w:p>
        </w:tc>
        <w:tc>
          <w:tcPr>
            <w:tcW w:w="2610" w:type="dxa"/>
          </w:tcPr>
          <w:p w14:paraId="08ADDC81" w14:textId="77777777" w:rsidR="000207A5" w:rsidRDefault="000207A5" w:rsidP="00B237CC">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Dr.S.Chithra</w:t>
            </w:r>
            <w:proofErr w:type="spellEnd"/>
            <w:r>
              <w:rPr>
                <w:rFonts w:asciiTheme="majorHAnsi" w:eastAsia="Times New Roman" w:hAnsiTheme="majorHAnsi" w:cs="Arial"/>
                <w:color w:val="000000"/>
              </w:rPr>
              <w:t xml:space="preserve"> </w:t>
            </w:r>
          </w:p>
        </w:tc>
        <w:tc>
          <w:tcPr>
            <w:tcW w:w="3590" w:type="dxa"/>
          </w:tcPr>
          <w:p w14:paraId="10F0EFD9" w14:textId="77777777" w:rsidR="000207A5" w:rsidRDefault="000207A5" w:rsidP="000B4F2C">
            <w:pPr>
              <w:spacing w:before="107"/>
              <w:textAlignment w:val="baseline"/>
              <w:rPr>
                <w:rFonts w:asciiTheme="majorHAnsi" w:eastAsia="Times New Roman" w:hAnsiTheme="majorHAnsi" w:cs="Arial"/>
                <w:color w:val="000000"/>
              </w:rPr>
            </w:pPr>
            <w:proofErr w:type="spellStart"/>
            <w:r>
              <w:rPr>
                <w:rFonts w:asciiTheme="majorHAnsi" w:eastAsia="Times New Roman" w:hAnsiTheme="majorHAnsi" w:cs="Arial"/>
                <w:color w:val="000000"/>
              </w:rPr>
              <w:t>Analysis,Design</w:t>
            </w:r>
            <w:proofErr w:type="spellEnd"/>
            <w:r>
              <w:rPr>
                <w:rFonts w:asciiTheme="majorHAnsi" w:eastAsia="Times New Roman" w:hAnsiTheme="majorHAnsi" w:cs="Arial"/>
                <w:color w:val="000000"/>
              </w:rPr>
              <w:t xml:space="preserve"> and Construction activities at various stages of residential and apartment buildings</w:t>
            </w:r>
          </w:p>
        </w:tc>
        <w:tc>
          <w:tcPr>
            <w:tcW w:w="2394" w:type="dxa"/>
          </w:tcPr>
          <w:p w14:paraId="062E070A" w14:textId="77777777" w:rsidR="000207A5" w:rsidRDefault="000207A5"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30.04.2019 to 14.05.2019</w:t>
            </w:r>
          </w:p>
        </w:tc>
        <w:tc>
          <w:tcPr>
            <w:tcW w:w="2394" w:type="dxa"/>
          </w:tcPr>
          <w:p w14:paraId="2ED0CEBE" w14:textId="77777777" w:rsidR="000207A5" w:rsidRDefault="000207A5" w:rsidP="003958E0">
            <w:pPr>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M/s. Arun Associates , Coimbatore</w:t>
            </w:r>
          </w:p>
        </w:tc>
      </w:tr>
    </w:tbl>
    <w:p w14:paraId="38085096" w14:textId="77777777" w:rsidR="003958E0" w:rsidRDefault="003958E0" w:rsidP="003958E0">
      <w:pPr>
        <w:spacing w:before="107" w:after="0" w:line="240" w:lineRule="auto"/>
        <w:textAlignment w:val="baseline"/>
        <w:rPr>
          <w:rFonts w:ascii="Arial" w:eastAsia="Times New Roman" w:hAnsi="Arial" w:cs="Arial"/>
          <w:color w:val="000000"/>
        </w:rPr>
      </w:pPr>
    </w:p>
    <w:p w14:paraId="32085F2A" w14:textId="77777777" w:rsidR="003958E0" w:rsidRDefault="00184C2E" w:rsidP="00184C2E">
      <w:pPr>
        <w:tabs>
          <w:tab w:val="left" w:pos="1960"/>
        </w:tabs>
        <w:spacing w:before="107" w:after="0" w:line="240" w:lineRule="auto"/>
        <w:textAlignment w:val="baseline"/>
        <w:rPr>
          <w:rFonts w:ascii="Arial" w:eastAsia="Times New Roman" w:hAnsi="Arial" w:cs="Arial"/>
          <w:color w:val="000000"/>
        </w:rPr>
      </w:pPr>
      <w:r>
        <w:rPr>
          <w:rFonts w:ascii="Arial" w:eastAsia="Times New Roman" w:hAnsi="Arial" w:cs="Arial"/>
          <w:color w:val="000000"/>
        </w:rPr>
        <w:tab/>
      </w:r>
    </w:p>
    <w:p w14:paraId="06378B7A"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1BEE8A29"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2936FB45"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3D525EA2"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1C053B27"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0FBB19E4"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17DD07B0"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157CA5D6"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69F2AD60"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1DF22347"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6D4027BE"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514192C4"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5BA85506" w14:textId="77777777" w:rsidR="00184C2E" w:rsidRDefault="00184C2E" w:rsidP="00184C2E">
      <w:pPr>
        <w:tabs>
          <w:tab w:val="left" w:pos="1960"/>
        </w:tabs>
        <w:spacing w:before="107" w:after="0" w:line="240" w:lineRule="auto"/>
        <w:textAlignment w:val="baseline"/>
        <w:rPr>
          <w:rFonts w:ascii="Arial" w:eastAsia="Times New Roman" w:hAnsi="Arial" w:cs="Arial"/>
          <w:color w:val="000000"/>
        </w:rPr>
      </w:pPr>
    </w:p>
    <w:p w14:paraId="63D2AFA1" w14:textId="77777777" w:rsidR="008B5D7B" w:rsidRDefault="008B5D7B" w:rsidP="00184C2E">
      <w:pPr>
        <w:tabs>
          <w:tab w:val="left" w:pos="1960"/>
        </w:tabs>
        <w:spacing w:before="107" w:after="0" w:line="240" w:lineRule="auto"/>
        <w:textAlignment w:val="baseline"/>
        <w:rPr>
          <w:rFonts w:ascii="Arial" w:eastAsia="Times New Roman" w:hAnsi="Arial" w:cs="Arial"/>
          <w:color w:val="000000"/>
        </w:rPr>
      </w:pPr>
    </w:p>
    <w:p w14:paraId="24A89546" w14:textId="77777777" w:rsidR="008B5D7B" w:rsidRDefault="008B5D7B" w:rsidP="00184C2E">
      <w:pPr>
        <w:tabs>
          <w:tab w:val="left" w:pos="1960"/>
        </w:tabs>
        <w:spacing w:before="107" w:after="0" w:line="240" w:lineRule="auto"/>
        <w:textAlignment w:val="baseline"/>
        <w:rPr>
          <w:rFonts w:ascii="Arial" w:eastAsia="Times New Roman" w:hAnsi="Arial" w:cs="Arial"/>
          <w:color w:val="000000"/>
        </w:rPr>
      </w:pPr>
    </w:p>
    <w:p w14:paraId="7273537A" w14:textId="77777777" w:rsidR="008B5D7B" w:rsidRDefault="008B5D7B" w:rsidP="00184C2E">
      <w:pPr>
        <w:tabs>
          <w:tab w:val="left" w:pos="1960"/>
        </w:tabs>
        <w:spacing w:before="107" w:after="0" w:line="240" w:lineRule="auto"/>
        <w:textAlignment w:val="baseline"/>
        <w:rPr>
          <w:rFonts w:ascii="Arial" w:eastAsia="Times New Roman" w:hAnsi="Arial" w:cs="Arial"/>
          <w:color w:val="000000"/>
        </w:rPr>
      </w:pPr>
    </w:p>
    <w:p w14:paraId="4D56603D" w14:textId="77777777" w:rsidR="003958E0" w:rsidRPr="004C766A" w:rsidRDefault="003958E0" w:rsidP="00184C2E">
      <w:pPr>
        <w:spacing w:before="107" w:after="0" w:line="240" w:lineRule="auto"/>
        <w:ind w:left="720"/>
        <w:jc w:val="center"/>
        <w:textAlignment w:val="baseline"/>
        <w:rPr>
          <w:rFonts w:asciiTheme="majorHAnsi" w:eastAsia="Times New Roman" w:hAnsiTheme="majorHAnsi" w:cs="Arial"/>
          <w:b/>
          <w:color w:val="000000"/>
          <w:sz w:val="28"/>
          <w:szCs w:val="28"/>
        </w:rPr>
      </w:pPr>
      <w:r w:rsidRPr="004C766A">
        <w:rPr>
          <w:rFonts w:asciiTheme="majorHAnsi" w:eastAsia="Times New Roman" w:hAnsiTheme="majorHAnsi" w:cs="Arial"/>
          <w:b/>
          <w:color w:val="000000"/>
          <w:sz w:val="28"/>
          <w:szCs w:val="28"/>
        </w:rPr>
        <w:lastRenderedPageBreak/>
        <w:t>Memoranda of Understanding between the Institute and industries</w:t>
      </w:r>
    </w:p>
    <w:p w14:paraId="05B6D3D0" w14:textId="77777777" w:rsidR="00D61F5A" w:rsidRDefault="00D61F5A" w:rsidP="00D61F5A">
      <w:pPr>
        <w:spacing w:before="107" w:after="0" w:line="240" w:lineRule="auto"/>
        <w:ind w:left="360"/>
        <w:textAlignment w:val="baseline"/>
        <w:rPr>
          <w:rFonts w:ascii="Arial" w:eastAsia="Times New Roman" w:hAnsi="Arial" w:cs="Arial"/>
          <w:color w:val="000000"/>
        </w:rPr>
      </w:pPr>
    </w:p>
    <w:tbl>
      <w:tblPr>
        <w:tblStyle w:val="TableGrid"/>
        <w:tblW w:w="0" w:type="auto"/>
        <w:tblInd w:w="468" w:type="dxa"/>
        <w:tblLayout w:type="fixed"/>
        <w:tblLook w:val="04A0" w:firstRow="1" w:lastRow="0" w:firstColumn="1" w:lastColumn="0" w:noHBand="0" w:noVBand="1"/>
      </w:tblPr>
      <w:tblGrid>
        <w:gridCol w:w="810"/>
        <w:gridCol w:w="1522"/>
        <w:gridCol w:w="1677"/>
        <w:gridCol w:w="1286"/>
        <w:gridCol w:w="952"/>
        <w:gridCol w:w="3258"/>
      </w:tblGrid>
      <w:tr w:rsidR="0072402A" w:rsidRPr="00184C2E" w14:paraId="601E85DD" w14:textId="77777777" w:rsidTr="00184C2E">
        <w:tc>
          <w:tcPr>
            <w:tcW w:w="810" w:type="dxa"/>
          </w:tcPr>
          <w:p w14:paraId="51E88942" w14:textId="77777777" w:rsidR="0072402A" w:rsidRPr="00184C2E" w:rsidRDefault="0072402A" w:rsidP="00C12E0A">
            <w:pPr>
              <w:spacing w:before="107"/>
              <w:textAlignment w:val="baseline"/>
              <w:rPr>
                <w:rFonts w:asciiTheme="majorHAnsi" w:hAnsiTheme="majorHAnsi" w:cs="Arial"/>
              </w:rPr>
            </w:pPr>
            <w:proofErr w:type="spellStart"/>
            <w:r w:rsidRPr="00184C2E">
              <w:rPr>
                <w:rFonts w:asciiTheme="majorHAnsi" w:hAnsiTheme="majorHAnsi" w:cs="Arial"/>
              </w:rPr>
              <w:t>S.No</w:t>
            </w:r>
            <w:proofErr w:type="spellEnd"/>
          </w:p>
        </w:tc>
        <w:tc>
          <w:tcPr>
            <w:tcW w:w="1522" w:type="dxa"/>
          </w:tcPr>
          <w:p w14:paraId="60E699BE"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Name of Industry</w:t>
            </w:r>
          </w:p>
        </w:tc>
        <w:tc>
          <w:tcPr>
            <w:tcW w:w="1677" w:type="dxa"/>
          </w:tcPr>
          <w:p w14:paraId="09A4F607"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Address</w:t>
            </w:r>
          </w:p>
        </w:tc>
        <w:tc>
          <w:tcPr>
            <w:tcW w:w="1286" w:type="dxa"/>
          </w:tcPr>
          <w:p w14:paraId="187F2284"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Duration</w:t>
            </w:r>
          </w:p>
        </w:tc>
        <w:tc>
          <w:tcPr>
            <w:tcW w:w="952" w:type="dxa"/>
          </w:tcPr>
          <w:p w14:paraId="605BEFBA"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Status</w:t>
            </w:r>
          </w:p>
        </w:tc>
        <w:tc>
          <w:tcPr>
            <w:tcW w:w="3258" w:type="dxa"/>
          </w:tcPr>
          <w:p w14:paraId="4208A13D"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Contacts</w:t>
            </w:r>
          </w:p>
        </w:tc>
      </w:tr>
      <w:tr w:rsidR="0072402A" w:rsidRPr="00184C2E" w14:paraId="28491621" w14:textId="77777777" w:rsidTr="00184C2E">
        <w:tc>
          <w:tcPr>
            <w:tcW w:w="810" w:type="dxa"/>
          </w:tcPr>
          <w:p w14:paraId="0E024DEC"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1</w:t>
            </w:r>
          </w:p>
        </w:tc>
        <w:tc>
          <w:tcPr>
            <w:tcW w:w="1522" w:type="dxa"/>
          </w:tcPr>
          <w:p w14:paraId="09741A06"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DCAD Engineers and Consultants, Coimbatore</w:t>
            </w:r>
          </w:p>
        </w:tc>
        <w:tc>
          <w:tcPr>
            <w:tcW w:w="1677" w:type="dxa"/>
          </w:tcPr>
          <w:p w14:paraId="46171000"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 xml:space="preserve">Civil and Structural Engineering Consultancy Firm, 7/53, Nehru Street, </w:t>
            </w:r>
            <w:proofErr w:type="spellStart"/>
            <w:r w:rsidRPr="00184C2E">
              <w:rPr>
                <w:rFonts w:asciiTheme="majorHAnsi" w:hAnsiTheme="majorHAnsi" w:cs="Arial"/>
              </w:rPr>
              <w:t>Ramnagar</w:t>
            </w:r>
            <w:proofErr w:type="spellEnd"/>
            <w:r w:rsidRPr="00184C2E">
              <w:rPr>
                <w:rFonts w:asciiTheme="majorHAnsi" w:hAnsiTheme="majorHAnsi" w:cs="Arial"/>
              </w:rPr>
              <w:t>, Coimbatore - 641009</w:t>
            </w:r>
          </w:p>
        </w:tc>
        <w:tc>
          <w:tcPr>
            <w:tcW w:w="1286" w:type="dxa"/>
          </w:tcPr>
          <w:p w14:paraId="7DCDB633"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24.02.2021 -23.02.2024    (3 Years)</w:t>
            </w:r>
          </w:p>
        </w:tc>
        <w:tc>
          <w:tcPr>
            <w:tcW w:w="952" w:type="dxa"/>
          </w:tcPr>
          <w:p w14:paraId="57D3B970"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707DE1B7"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 xml:space="preserve">Mr. P. </w:t>
            </w:r>
            <w:proofErr w:type="spellStart"/>
            <w:r w:rsidRPr="00184C2E">
              <w:rPr>
                <w:rFonts w:asciiTheme="majorHAnsi" w:hAnsiTheme="majorHAnsi" w:cs="Arial"/>
              </w:rPr>
              <w:t>Shakivel</w:t>
            </w:r>
            <w:proofErr w:type="spellEnd"/>
            <w:r w:rsidRPr="00184C2E">
              <w:rPr>
                <w:rFonts w:asciiTheme="majorHAnsi" w:hAnsiTheme="majorHAnsi" w:cs="Arial"/>
              </w:rPr>
              <w:t xml:space="preserve">, </w:t>
            </w:r>
            <w:proofErr w:type="spellStart"/>
            <w:r w:rsidRPr="00184C2E">
              <w:rPr>
                <w:rFonts w:asciiTheme="majorHAnsi" w:hAnsiTheme="majorHAnsi" w:cs="Arial"/>
              </w:rPr>
              <w:t>M.Tech</w:t>
            </w:r>
            <w:proofErr w:type="spellEnd"/>
            <w:r w:rsidRPr="00184C2E">
              <w:rPr>
                <w:rFonts w:asciiTheme="majorHAnsi" w:hAnsiTheme="majorHAnsi" w:cs="Arial"/>
              </w:rPr>
              <w:t>, Managing Director, shakiiit31@gmail.com, Mobile No: 9597218561</w:t>
            </w:r>
          </w:p>
        </w:tc>
      </w:tr>
      <w:tr w:rsidR="0072402A" w:rsidRPr="00184C2E" w14:paraId="097BCD25" w14:textId="77777777" w:rsidTr="00184C2E">
        <w:tc>
          <w:tcPr>
            <w:tcW w:w="810" w:type="dxa"/>
          </w:tcPr>
          <w:p w14:paraId="16E2B227"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2</w:t>
            </w:r>
          </w:p>
        </w:tc>
        <w:tc>
          <w:tcPr>
            <w:tcW w:w="1522" w:type="dxa"/>
          </w:tcPr>
          <w:p w14:paraId="11D9448F"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Irrigation Management Training Institute (IMTI), Trichy</w:t>
            </w:r>
          </w:p>
        </w:tc>
        <w:tc>
          <w:tcPr>
            <w:tcW w:w="1677" w:type="dxa"/>
          </w:tcPr>
          <w:p w14:paraId="5727D2E0" w14:textId="77777777" w:rsidR="0072402A" w:rsidRPr="00184C2E" w:rsidRDefault="0072402A" w:rsidP="00C12E0A">
            <w:pPr>
              <w:spacing w:before="107"/>
              <w:textAlignment w:val="baseline"/>
              <w:rPr>
                <w:rFonts w:asciiTheme="majorHAnsi" w:eastAsia="Times New Roman" w:hAnsiTheme="majorHAnsi" w:cs="Arial"/>
                <w:color w:val="000000"/>
              </w:rPr>
            </w:pPr>
            <w:proofErr w:type="spellStart"/>
            <w:r w:rsidRPr="00184C2E">
              <w:rPr>
                <w:rFonts w:asciiTheme="majorHAnsi" w:hAnsiTheme="majorHAnsi" w:cs="Arial"/>
              </w:rPr>
              <w:t>Thuvakudi</w:t>
            </w:r>
            <w:proofErr w:type="spellEnd"/>
            <w:r w:rsidRPr="00184C2E">
              <w:rPr>
                <w:rFonts w:asciiTheme="majorHAnsi" w:hAnsiTheme="majorHAnsi" w:cs="Arial"/>
              </w:rPr>
              <w:t>, Trichy.</w:t>
            </w:r>
          </w:p>
        </w:tc>
        <w:tc>
          <w:tcPr>
            <w:tcW w:w="1286" w:type="dxa"/>
          </w:tcPr>
          <w:p w14:paraId="2DD1CCAB"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17.12.2020 -16.12.2025    (5 Years)</w:t>
            </w:r>
          </w:p>
        </w:tc>
        <w:tc>
          <w:tcPr>
            <w:tcW w:w="952" w:type="dxa"/>
          </w:tcPr>
          <w:p w14:paraId="64A5882C"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3D65E7D6" w14:textId="77777777" w:rsidR="0072402A" w:rsidRPr="00184C2E" w:rsidRDefault="0072402A" w:rsidP="00C12E0A">
            <w:pPr>
              <w:spacing w:before="107"/>
              <w:textAlignment w:val="baseline"/>
              <w:rPr>
                <w:rFonts w:asciiTheme="majorHAnsi" w:hAnsiTheme="majorHAnsi" w:cs="Arial"/>
              </w:rPr>
            </w:pPr>
            <w:r w:rsidRPr="00184C2E">
              <w:rPr>
                <w:rFonts w:asciiTheme="majorHAnsi" w:hAnsiTheme="majorHAnsi" w:cs="Arial"/>
              </w:rPr>
              <w:t>Dr. A. Ranganathan,         Research Associate, drranganathanimti2021@gmail.com</w:t>
            </w:r>
          </w:p>
        </w:tc>
      </w:tr>
      <w:tr w:rsidR="0072402A" w:rsidRPr="00184C2E" w14:paraId="064D37C9" w14:textId="77777777" w:rsidTr="00184C2E">
        <w:tc>
          <w:tcPr>
            <w:tcW w:w="810" w:type="dxa"/>
          </w:tcPr>
          <w:p w14:paraId="6D79B418"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3</w:t>
            </w:r>
          </w:p>
        </w:tc>
        <w:tc>
          <w:tcPr>
            <w:tcW w:w="1522" w:type="dxa"/>
          </w:tcPr>
          <w:p w14:paraId="70FEEAA3"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M/s. INFINUSTECH, Structural Engineering Consultancy Firm, Coimbatore</w:t>
            </w:r>
          </w:p>
        </w:tc>
        <w:tc>
          <w:tcPr>
            <w:tcW w:w="1677" w:type="dxa"/>
          </w:tcPr>
          <w:p w14:paraId="7E7C5B08"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2, Siva Nagar, (</w:t>
            </w:r>
            <w:proofErr w:type="spellStart"/>
            <w:r w:rsidRPr="00184C2E">
              <w:rPr>
                <w:rFonts w:asciiTheme="majorHAnsi" w:hAnsiTheme="majorHAnsi" w:cs="Arial"/>
              </w:rPr>
              <w:t>Aiswarya</w:t>
            </w:r>
            <w:proofErr w:type="spellEnd"/>
            <w:r w:rsidRPr="00184C2E">
              <w:rPr>
                <w:rFonts w:asciiTheme="majorHAnsi" w:hAnsiTheme="majorHAnsi" w:cs="Arial"/>
              </w:rPr>
              <w:t xml:space="preserve"> Nagar),        P N </w:t>
            </w:r>
            <w:proofErr w:type="spellStart"/>
            <w:r w:rsidRPr="00184C2E">
              <w:rPr>
                <w:rFonts w:asciiTheme="majorHAnsi" w:hAnsiTheme="majorHAnsi" w:cs="Arial"/>
              </w:rPr>
              <w:t>Pudur</w:t>
            </w:r>
            <w:proofErr w:type="spellEnd"/>
            <w:r w:rsidRPr="00184C2E">
              <w:rPr>
                <w:rFonts w:asciiTheme="majorHAnsi" w:hAnsiTheme="majorHAnsi" w:cs="Arial"/>
              </w:rPr>
              <w:t>, Coimbatore – 641041.</w:t>
            </w:r>
          </w:p>
        </w:tc>
        <w:tc>
          <w:tcPr>
            <w:tcW w:w="1286" w:type="dxa"/>
          </w:tcPr>
          <w:p w14:paraId="03BD50CC"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14.09.2020 -13.09.2023    (3 Years)</w:t>
            </w:r>
          </w:p>
        </w:tc>
        <w:tc>
          <w:tcPr>
            <w:tcW w:w="952" w:type="dxa"/>
          </w:tcPr>
          <w:p w14:paraId="10D16493"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4C0C134C" w14:textId="77777777" w:rsidR="0072402A" w:rsidRPr="00184C2E" w:rsidRDefault="0072402A" w:rsidP="00732EC9">
            <w:pPr>
              <w:spacing w:before="107"/>
              <w:textAlignment w:val="baseline"/>
              <w:rPr>
                <w:rFonts w:asciiTheme="majorHAnsi" w:hAnsiTheme="majorHAnsi" w:cs="Arial"/>
              </w:rPr>
            </w:pPr>
            <w:r w:rsidRPr="00184C2E">
              <w:rPr>
                <w:rFonts w:asciiTheme="majorHAnsi" w:hAnsiTheme="majorHAnsi" w:cs="Arial"/>
              </w:rPr>
              <w:t xml:space="preserve">Er. J. </w:t>
            </w:r>
            <w:proofErr w:type="spellStart"/>
            <w:r w:rsidRPr="00184C2E">
              <w:rPr>
                <w:rFonts w:asciiTheme="majorHAnsi" w:hAnsiTheme="majorHAnsi" w:cs="Arial"/>
              </w:rPr>
              <w:t>Premkumar</w:t>
            </w:r>
            <w:proofErr w:type="spellEnd"/>
            <w:r w:rsidRPr="00184C2E">
              <w:rPr>
                <w:rFonts w:asciiTheme="majorHAnsi" w:hAnsiTheme="majorHAnsi" w:cs="Arial"/>
              </w:rPr>
              <w:t>,             Principal Consultant,                             Mobile No. 9843333324,        Email: jprem224@outlook.com</w:t>
            </w:r>
          </w:p>
        </w:tc>
      </w:tr>
      <w:tr w:rsidR="0072402A" w:rsidRPr="00184C2E" w14:paraId="651657E4" w14:textId="77777777" w:rsidTr="00184C2E">
        <w:tc>
          <w:tcPr>
            <w:tcW w:w="810" w:type="dxa"/>
          </w:tcPr>
          <w:p w14:paraId="5B61C015"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4</w:t>
            </w:r>
          </w:p>
        </w:tc>
        <w:tc>
          <w:tcPr>
            <w:tcW w:w="1522" w:type="dxa"/>
          </w:tcPr>
          <w:p w14:paraId="5012C9F5" w14:textId="77777777" w:rsidR="0072402A" w:rsidRPr="00184C2E" w:rsidRDefault="0072402A" w:rsidP="00732EC9">
            <w:pPr>
              <w:spacing w:before="107"/>
              <w:textAlignment w:val="baseline"/>
              <w:rPr>
                <w:rFonts w:asciiTheme="majorHAnsi" w:eastAsia="Times New Roman" w:hAnsiTheme="majorHAnsi" w:cs="Arial"/>
                <w:color w:val="000000"/>
              </w:rPr>
            </w:pPr>
            <w:r w:rsidRPr="00184C2E">
              <w:rPr>
                <w:rFonts w:asciiTheme="majorHAnsi" w:hAnsiTheme="majorHAnsi" w:cs="Arial"/>
              </w:rPr>
              <w:t>M/s. S G Structural Engineers,   Civil and Structural Engineering Firm, Coimbatore</w:t>
            </w:r>
          </w:p>
        </w:tc>
        <w:tc>
          <w:tcPr>
            <w:tcW w:w="1677" w:type="dxa"/>
          </w:tcPr>
          <w:p w14:paraId="7BDA9E28"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No. 53, M. A. </w:t>
            </w:r>
            <w:proofErr w:type="spellStart"/>
            <w:r w:rsidRPr="00184C2E">
              <w:rPr>
                <w:rFonts w:asciiTheme="majorHAnsi" w:hAnsiTheme="majorHAnsi" w:cs="Arial"/>
              </w:rPr>
              <w:t>Palanisamy</w:t>
            </w:r>
            <w:proofErr w:type="spellEnd"/>
            <w:r w:rsidRPr="00184C2E">
              <w:rPr>
                <w:rFonts w:asciiTheme="majorHAnsi" w:hAnsiTheme="majorHAnsi" w:cs="Arial"/>
              </w:rPr>
              <w:t xml:space="preserve"> Street, Saibaba Colony, K </w:t>
            </w:r>
            <w:proofErr w:type="spellStart"/>
            <w:r w:rsidRPr="00184C2E">
              <w:rPr>
                <w:rFonts w:asciiTheme="majorHAnsi" w:hAnsiTheme="majorHAnsi" w:cs="Arial"/>
              </w:rPr>
              <w:t>K</w:t>
            </w:r>
            <w:proofErr w:type="spellEnd"/>
            <w:r w:rsidRPr="00184C2E">
              <w:rPr>
                <w:rFonts w:asciiTheme="majorHAnsi" w:hAnsiTheme="majorHAnsi" w:cs="Arial"/>
              </w:rPr>
              <w:t xml:space="preserve"> </w:t>
            </w:r>
            <w:proofErr w:type="spellStart"/>
            <w:r w:rsidRPr="00184C2E">
              <w:rPr>
                <w:rFonts w:asciiTheme="majorHAnsi" w:hAnsiTheme="majorHAnsi" w:cs="Arial"/>
              </w:rPr>
              <w:t>Pudhur</w:t>
            </w:r>
            <w:proofErr w:type="spellEnd"/>
            <w:r w:rsidRPr="00184C2E">
              <w:rPr>
                <w:rFonts w:asciiTheme="majorHAnsi" w:hAnsiTheme="majorHAnsi" w:cs="Arial"/>
              </w:rPr>
              <w:t xml:space="preserve"> Post, Coimbatore - 641038</w:t>
            </w:r>
          </w:p>
        </w:tc>
        <w:tc>
          <w:tcPr>
            <w:tcW w:w="1286" w:type="dxa"/>
          </w:tcPr>
          <w:p w14:paraId="0CF262CA"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14.09.2020 -13.09.2023     (3 Years)</w:t>
            </w:r>
          </w:p>
        </w:tc>
        <w:tc>
          <w:tcPr>
            <w:tcW w:w="952" w:type="dxa"/>
          </w:tcPr>
          <w:p w14:paraId="49C49568"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15A48F33"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Dr. G. S. </w:t>
            </w:r>
            <w:proofErr w:type="spellStart"/>
            <w:r w:rsidRPr="00184C2E">
              <w:rPr>
                <w:rFonts w:asciiTheme="majorHAnsi" w:hAnsiTheme="majorHAnsi" w:cs="Arial"/>
              </w:rPr>
              <w:t>Venkatasubramani</w:t>
            </w:r>
            <w:proofErr w:type="spellEnd"/>
            <w:r w:rsidRPr="00184C2E">
              <w:rPr>
                <w:rFonts w:asciiTheme="majorHAnsi" w:hAnsiTheme="majorHAnsi" w:cs="Arial"/>
              </w:rPr>
              <w:t>, Managing Director,                 Mobile No. 9842212109,        Email: profgsv1968@gmail.com</w:t>
            </w:r>
          </w:p>
        </w:tc>
      </w:tr>
      <w:tr w:rsidR="0072402A" w:rsidRPr="00184C2E" w14:paraId="611C2D47" w14:textId="77777777" w:rsidTr="00184C2E">
        <w:tc>
          <w:tcPr>
            <w:tcW w:w="810" w:type="dxa"/>
          </w:tcPr>
          <w:p w14:paraId="2536A0CB"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5</w:t>
            </w:r>
          </w:p>
        </w:tc>
        <w:tc>
          <w:tcPr>
            <w:tcW w:w="1522" w:type="dxa"/>
          </w:tcPr>
          <w:p w14:paraId="3BC352DB" w14:textId="77777777" w:rsidR="0072402A" w:rsidRPr="00184C2E" w:rsidRDefault="0072402A" w:rsidP="00C12E0A">
            <w:pPr>
              <w:spacing w:before="107"/>
              <w:textAlignment w:val="baseline"/>
              <w:rPr>
                <w:rFonts w:asciiTheme="majorHAnsi" w:eastAsia="Times New Roman" w:hAnsiTheme="majorHAnsi" w:cs="Arial"/>
                <w:color w:val="000000" w:themeColor="text1"/>
              </w:rPr>
            </w:pPr>
            <w:r w:rsidRPr="00184C2E">
              <w:rPr>
                <w:rFonts w:asciiTheme="majorHAnsi" w:hAnsiTheme="majorHAnsi" w:cs="Arial"/>
                <w:color w:val="000000" w:themeColor="text1"/>
              </w:rPr>
              <w:t>Lincoln University College, Malaysia</w:t>
            </w:r>
          </w:p>
        </w:tc>
        <w:tc>
          <w:tcPr>
            <w:tcW w:w="1677" w:type="dxa"/>
          </w:tcPr>
          <w:p w14:paraId="4F4E5D7F" w14:textId="77777777" w:rsidR="0072402A" w:rsidRDefault="0072402A" w:rsidP="00C12E0A">
            <w:pPr>
              <w:spacing w:before="107"/>
              <w:textAlignment w:val="baseline"/>
              <w:rPr>
                <w:rFonts w:asciiTheme="majorHAnsi" w:hAnsiTheme="majorHAnsi" w:cs="Arial"/>
              </w:rPr>
            </w:pPr>
            <w:r w:rsidRPr="00184C2E">
              <w:rPr>
                <w:rFonts w:asciiTheme="majorHAnsi" w:hAnsiTheme="majorHAnsi" w:cs="Arial"/>
              </w:rPr>
              <w:t xml:space="preserve">Wisma Lincoln, No. 12 – 18, Jalan SS 6/12, 47301 </w:t>
            </w:r>
            <w:proofErr w:type="spellStart"/>
            <w:r w:rsidRPr="00184C2E">
              <w:rPr>
                <w:rFonts w:asciiTheme="majorHAnsi" w:hAnsiTheme="majorHAnsi" w:cs="Arial"/>
              </w:rPr>
              <w:t>Petaling</w:t>
            </w:r>
            <w:proofErr w:type="spellEnd"/>
            <w:r w:rsidRPr="00184C2E">
              <w:rPr>
                <w:rFonts w:asciiTheme="majorHAnsi" w:hAnsiTheme="majorHAnsi" w:cs="Arial"/>
              </w:rPr>
              <w:t xml:space="preserve"> Jaya, Selangor </w:t>
            </w:r>
            <w:proofErr w:type="spellStart"/>
            <w:r w:rsidRPr="00184C2E">
              <w:rPr>
                <w:rFonts w:asciiTheme="majorHAnsi" w:hAnsiTheme="majorHAnsi" w:cs="Arial"/>
              </w:rPr>
              <w:t>Darul</w:t>
            </w:r>
            <w:proofErr w:type="spellEnd"/>
            <w:r w:rsidRPr="00184C2E">
              <w:rPr>
                <w:rFonts w:asciiTheme="majorHAnsi" w:hAnsiTheme="majorHAnsi" w:cs="Arial"/>
              </w:rPr>
              <w:t xml:space="preserve"> Ehsan, Malaysia.</w:t>
            </w:r>
          </w:p>
          <w:p w14:paraId="0C65A4FC" w14:textId="77777777" w:rsidR="007A6916" w:rsidRPr="00184C2E" w:rsidRDefault="007A6916" w:rsidP="00C12E0A">
            <w:pPr>
              <w:spacing w:before="107"/>
              <w:textAlignment w:val="baseline"/>
              <w:rPr>
                <w:rFonts w:asciiTheme="majorHAnsi" w:eastAsia="Times New Roman" w:hAnsiTheme="majorHAnsi" w:cs="Arial"/>
                <w:color w:val="000000"/>
              </w:rPr>
            </w:pPr>
          </w:p>
        </w:tc>
        <w:tc>
          <w:tcPr>
            <w:tcW w:w="1286" w:type="dxa"/>
          </w:tcPr>
          <w:p w14:paraId="327714D7"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03.12.2019 -02.12.2022 (3Years)</w:t>
            </w:r>
          </w:p>
        </w:tc>
        <w:tc>
          <w:tcPr>
            <w:tcW w:w="952" w:type="dxa"/>
          </w:tcPr>
          <w:p w14:paraId="1D6745EA"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1DF1D244"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Dr. Amiya </w:t>
            </w:r>
            <w:proofErr w:type="spellStart"/>
            <w:r w:rsidRPr="00184C2E">
              <w:rPr>
                <w:rFonts w:asciiTheme="majorHAnsi" w:hAnsiTheme="majorHAnsi" w:cs="Arial"/>
              </w:rPr>
              <w:t>Bhaumik</w:t>
            </w:r>
            <w:proofErr w:type="spellEnd"/>
            <w:r w:rsidRPr="00184C2E">
              <w:rPr>
                <w:rFonts w:asciiTheme="majorHAnsi" w:hAnsiTheme="majorHAnsi" w:cs="Arial"/>
              </w:rPr>
              <w:t xml:space="preserve">, </w:t>
            </w:r>
            <w:proofErr w:type="gramStart"/>
            <w:r w:rsidRPr="00184C2E">
              <w:rPr>
                <w:rFonts w:asciiTheme="majorHAnsi" w:hAnsiTheme="majorHAnsi" w:cs="Arial"/>
              </w:rPr>
              <w:t>President,  No.</w:t>
            </w:r>
            <w:proofErr w:type="gramEnd"/>
            <w:r w:rsidRPr="00184C2E">
              <w:rPr>
                <w:rFonts w:asciiTheme="majorHAnsi" w:hAnsiTheme="majorHAnsi" w:cs="Arial"/>
              </w:rPr>
              <w:t xml:space="preserve"> +603-7806 3478,                      Email: infor@lincoln.edu.</w:t>
            </w:r>
          </w:p>
        </w:tc>
      </w:tr>
      <w:tr w:rsidR="0072402A" w:rsidRPr="00184C2E" w14:paraId="73C40E19" w14:textId="77777777" w:rsidTr="00184C2E">
        <w:tc>
          <w:tcPr>
            <w:tcW w:w="810" w:type="dxa"/>
          </w:tcPr>
          <w:p w14:paraId="1101EDF0"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6</w:t>
            </w:r>
          </w:p>
        </w:tc>
        <w:tc>
          <w:tcPr>
            <w:tcW w:w="1522" w:type="dxa"/>
          </w:tcPr>
          <w:p w14:paraId="1211CE4E"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Capital Engineering Consultancy, </w:t>
            </w:r>
            <w:r w:rsidRPr="00184C2E">
              <w:rPr>
                <w:rFonts w:asciiTheme="majorHAnsi" w:hAnsiTheme="majorHAnsi" w:cs="Arial"/>
              </w:rPr>
              <w:lastRenderedPageBreak/>
              <w:t>Sharjah</w:t>
            </w:r>
          </w:p>
        </w:tc>
        <w:tc>
          <w:tcPr>
            <w:tcW w:w="1677" w:type="dxa"/>
          </w:tcPr>
          <w:p w14:paraId="50245011"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lastRenderedPageBreak/>
              <w:t>Sharjah- UAE</w:t>
            </w:r>
          </w:p>
        </w:tc>
        <w:tc>
          <w:tcPr>
            <w:tcW w:w="1286" w:type="dxa"/>
          </w:tcPr>
          <w:p w14:paraId="1C206BD4"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13.08.2019 -12.08.2024    </w:t>
            </w:r>
            <w:r w:rsidRPr="00184C2E">
              <w:rPr>
                <w:rFonts w:asciiTheme="majorHAnsi" w:hAnsiTheme="majorHAnsi" w:cs="Arial"/>
              </w:rPr>
              <w:lastRenderedPageBreak/>
              <w:t>(5 Years)</w:t>
            </w:r>
          </w:p>
        </w:tc>
        <w:tc>
          <w:tcPr>
            <w:tcW w:w="952" w:type="dxa"/>
          </w:tcPr>
          <w:p w14:paraId="22D55AB7"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lastRenderedPageBreak/>
              <w:t>Active</w:t>
            </w:r>
          </w:p>
        </w:tc>
        <w:tc>
          <w:tcPr>
            <w:tcW w:w="3258" w:type="dxa"/>
          </w:tcPr>
          <w:p w14:paraId="6E05E8E2"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Mr. </w:t>
            </w:r>
            <w:proofErr w:type="spellStart"/>
            <w:r w:rsidRPr="00184C2E">
              <w:rPr>
                <w:rFonts w:asciiTheme="majorHAnsi" w:hAnsiTheme="majorHAnsi" w:cs="Arial"/>
              </w:rPr>
              <w:t>Balaskandan</w:t>
            </w:r>
            <w:proofErr w:type="spellEnd"/>
            <w:r w:rsidRPr="00184C2E">
              <w:rPr>
                <w:rFonts w:asciiTheme="majorHAnsi" w:hAnsiTheme="majorHAnsi" w:cs="Arial"/>
              </w:rPr>
              <w:t xml:space="preserve"> Raghunathan, CEO, </w:t>
            </w:r>
            <w:r w:rsidRPr="00184C2E">
              <w:rPr>
                <w:rFonts w:asciiTheme="majorHAnsi" w:hAnsiTheme="majorHAnsi" w:cs="Arial"/>
              </w:rPr>
              <w:br/>
              <w:t>+971505583615/+9188709608</w:t>
            </w:r>
            <w:r w:rsidRPr="00184C2E">
              <w:rPr>
                <w:rFonts w:asciiTheme="majorHAnsi" w:hAnsiTheme="majorHAnsi" w:cs="Arial"/>
              </w:rPr>
              <w:lastRenderedPageBreak/>
              <w:t xml:space="preserve">30, </w:t>
            </w:r>
            <w:r w:rsidRPr="00184C2E">
              <w:rPr>
                <w:rFonts w:asciiTheme="majorHAnsi" w:hAnsiTheme="majorHAnsi" w:cs="Arial"/>
              </w:rPr>
              <w:br/>
              <w:t>bala@capitalengg.com</w:t>
            </w:r>
          </w:p>
        </w:tc>
      </w:tr>
      <w:tr w:rsidR="0072402A" w:rsidRPr="00184C2E" w14:paraId="57E974FB" w14:textId="77777777" w:rsidTr="00184C2E">
        <w:tc>
          <w:tcPr>
            <w:tcW w:w="810" w:type="dxa"/>
          </w:tcPr>
          <w:p w14:paraId="435DD9C8"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lastRenderedPageBreak/>
              <w:t>7</w:t>
            </w:r>
          </w:p>
        </w:tc>
        <w:tc>
          <w:tcPr>
            <w:tcW w:w="1522" w:type="dxa"/>
          </w:tcPr>
          <w:p w14:paraId="02789B83"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M/s. Karthikeyan Associates, Chennai</w:t>
            </w:r>
          </w:p>
        </w:tc>
        <w:tc>
          <w:tcPr>
            <w:tcW w:w="1677" w:type="dxa"/>
          </w:tcPr>
          <w:p w14:paraId="67F29980"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M/s. Karthikeyan Associates, </w:t>
            </w:r>
            <w:proofErr w:type="spellStart"/>
            <w:r w:rsidRPr="00184C2E">
              <w:rPr>
                <w:rFonts w:asciiTheme="majorHAnsi" w:hAnsiTheme="majorHAnsi" w:cs="Arial"/>
              </w:rPr>
              <w:t>Arumbakkam</w:t>
            </w:r>
            <w:proofErr w:type="spellEnd"/>
            <w:r w:rsidRPr="00184C2E">
              <w:rPr>
                <w:rFonts w:asciiTheme="majorHAnsi" w:hAnsiTheme="majorHAnsi" w:cs="Arial"/>
              </w:rPr>
              <w:t>, Chennai-600106</w:t>
            </w:r>
          </w:p>
        </w:tc>
        <w:tc>
          <w:tcPr>
            <w:tcW w:w="1286" w:type="dxa"/>
          </w:tcPr>
          <w:p w14:paraId="60F7A415"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18.02.2022 -17.02.2027    (5 Years)</w:t>
            </w:r>
          </w:p>
        </w:tc>
        <w:tc>
          <w:tcPr>
            <w:tcW w:w="952" w:type="dxa"/>
          </w:tcPr>
          <w:p w14:paraId="175EAFA5"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268503A4"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Er. A. Karthikeyan, Consultant, karthikeyanassociates@gmail.com, 9884085840</w:t>
            </w:r>
          </w:p>
        </w:tc>
      </w:tr>
      <w:tr w:rsidR="0072402A" w:rsidRPr="00184C2E" w14:paraId="001E52EB" w14:textId="77777777" w:rsidTr="00184C2E">
        <w:tc>
          <w:tcPr>
            <w:tcW w:w="810" w:type="dxa"/>
          </w:tcPr>
          <w:p w14:paraId="3239A92F"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8</w:t>
            </w:r>
          </w:p>
        </w:tc>
        <w:tc>
          <w:tcPr>
            <w:tcW w:w="1522" w:type="dxa"/>
          </w:tcPr>
          <w:p w14:paraId="691C4E68"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M/s. Ramco Cements Limited, Chennai</w:t>
            </w:r>
          </w:p>
        </w:tc>
        <w:tc>
          <w:tcPr>
            <w:tcW w:w="1677" w:type="dxa"/>
          </w:tcPr>
          <w:p w14:paraId="7DF8DFEB"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M/s. Ramco Cements Limited, 98A, Dr Radhakrishnan Road, Technical </w:t>
            </w:r>
            <w:proofErr w:type="gramStart"/>
            <w:r w:rsidRPr="00184C2E">
              <w:rPr>
                <w:rFonts w:asciiTheme="majorHAnsi" w:hAnsiTheme="majorHAnsi" w:cs="Arial"/>
              </w:rPr>
              <w:t>service,Chennai</w:t>
            </w:r>
            <w:proofErr w:type="gramEnd"/>
            <w:r w:rsidRPr="00184C2E">
              <w:rPr>
                <w:rFonts w:asciiTheme="majorHAnsi" w:hAnsiTheme="majorHAnsi" w:cs="Arial"/>
              </w:rPr>
              <w:t>-600004.</w:t>
            </w:r>
          </w:p>
        </w:tc>
        <w:tc>
          <w:tcPr>
            <w:tcW w:w="1286" w:type="dxa"/>
          </w:tcPr>
          <w:p w14:paraId="4FB3290A"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01.07.2022-30.06.2027    (5 Years)</w:t>
            </w:r>
          </w:p>
        </w:tc>
        <w:tc>
          <w:tcPr>
            <w:tcW w:w="952" w:type="dxa"/>
          </w:tcPr>
          <w:p w14:paraId="273A496A"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021F26C0" w14:textId="77777777" w:rsidR="0072402A" w:rsidRPr="00184C2E" w:rsidRDefault="009C4790" w:rsidP="00C12E0A">
            <w:pPr>
              <w:spacing w:before="107"/>
              <w:textAlignment w:val="baseline"/>
              <w:rPr>
                <w:rFonts w:asciiTheme="majorHAnsi" w:eastAsia="Times New Roman" w:hAnsiTheme="majorHAnsi" w:cs="Arial"/>
                <w:color w:val="C00000"/>
              </w:rPr>
            </w:pPr>
            <w:r w:rsidRPr="00184C2E">
              <w:rPr>
                <w:rFonts w:asciiTheme="majorHAnsi" w:hAnsiTheme="majorHAnsi" w:cs="Arial"/>
              </w:rPr>
              <w:t xml:space="preserve">M/s. Ramco Cements Limited, 98A, Dr Radhakrishnan Road, Technical </w:t>
            </w:r>
            <w:proofErr w:type="gramStart"/>
            <w:r w:rsidRPr="00184C2E">
              <w:rPr>
                <w:rFonts w:asciiTheme="majorHAnsi" w:hAnsiTheme="majorHAnsi" w:cs="Arial"/>
              </w:rPr>
              <w:t>service,Chennai</w:t>
            </w:r>
            <w:proofErr w:type="gramEnd"/>
            <w:r w:rsidRPr="00184C2E">
              <w:rPr>
                <w:rFonts w:asciiTheme="majorHAnsi" w:hAnsiTheme="majorHAnsi" w:cs="Arial"/>
              </w:rPr>
              <w:t>-600004.</w:t>
            </w:r>
          </w:p>
        </w:tc>
      </w:tr>
      <w:tr w:rsidR="0072402A" w:rsidRPr="00184C2E" w14:paraId="20EEC131" w14:textId="77777777" w:rsidTr="00184C2E">
        <w:tc>
          <w:tcPr>
            <w:tcW w:w="810" w:type="dxa"/>
          </w:tcPr>
          <w:p w14:paraId="265FB992" w14:textId="77777777" w:rsidR="0072402A" w:rsidRPr="00184C2E" w:rsidRDefault="0072402A" w:rsidP="006B0565">
            <w:pPr>
              <w:spacing w:before="107"/>
              <w:jc w:val="center"/>
              <w:textAlignment w:val="baseline"/>
              <w:rPr>
                <w:rFonts w:asciiTheme="majorHAnsi" w:hAnsiTheme="majorHAnsi" w:cs="Arial"/>
              </w:rPr>
            </w:pPr>
            <w:r w:rsidRPr="00184C2E">
              <w:rPr>
                <w:rFonts w:asciiTheme="majorHAnsi" w:hAnsiTheme="majorHAnsi" w:cs="Arial"/>
              </w:rPr>
              <w:t>9</w:t>
            </w:r>
          </w:p>
        </w:tc>
        <w:tc>
          <w:tcPr>
            <w:tcW w:w="1522" w:type="dxa"/>
          </w:tcPr>
          <w:p w14:paraId="415EE95B"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M/s. Land Coordinates Technology, Chennai.</w:t>
            </w:r>
          </w:p>
        </w:tc>
        <w:tc>
          <w:tcPr>
            <w:tcW w:w="1677" w:type="dxa"/>
          </w:tcPr>
          <w:p w14:paraId="712B1109"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 xml:space="preserve">M/s. Land Coordinates Technology, 6, </w:t>
            </w:r>
            <w:proofErr w:type="spellStart"/>
            <w:r w:rsidRPr="00184C2E">
              <w:rPr>
                <w:rFonts w:asciiTheme="majorHAnsi" w:hAnsiTheme="majorHAnsi" w:cs="Arial"/>
              </w:rPr>
              <w:t>Parasakthi</w:t>
            </w:r>
            <w:proofErr w:type="spellEnd"/>
            <w:r w:rsidRPr="00184C2E">
              <w:rPr>
                <w:rFonts w:asciiTheme="majorHAnsi" w:hAnsiTheme="majorHAnsi" w:cs="Arial"/>
              </w:rPr>
              <w:t xml:space="preserve"> Nagar, 1st Main Road, Camp Rd, </w:t>
            </w:r>
            <w:proofErr w:type="spellStart"/>
            <w:r w:rsidRPr="00184C2E">
              <w:rPr>
                <w:rFonts w:asciiTheme="majorHAnsi" w:hAnsiTheme="majorHAnsi" w:cs="Arial"/>
              </w:rPr>
              <w:t>Selaiyur</w:t>
            </w:r>
            <w:proofErr w:type="spellEnd"/>
            <w:r w:rsidRPr="00184C2E">
              <w:rPr>
                <w:rFonts w:asciiTheme="majorHAnsi" w:hAnsiTheme="majorHAnsi" w:cs="Arial"/>
              </w:rPr>
              <w:t>, Chennai-600073</w:t>
            </w:r>
          </w:p>
        </w:tc>
        <w:tc>
          <w:tcPr>
            <w:tcW w:w="1286" w:type="dxa"/>
          </w:tcPr>
          <w:p w14:paraId="1C398354" w14:textId="77777777" w:rsidR="0072402A" w:rsidRDefault="00184C2E" w:rsidP="00184C2E">
            <w:pPr>
              <w:tabs>
                <w:tab w:val="left" w:pos="113"/>
              </w:tabs>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ab/>
              <w:t>5 years</w:t>
            </w:r>
          </w:p>
          <w:p w14:paraId="656FE722" w14:textId="77777777" w:rsidR="00184C2E" w:rsidRPr="00184C2E" w:rsidRDefault="00184C2E" w:rsidP="00184C2E">
            <w:pPr>
              <w:tabs>
                <w:tab w:val="left" w:pos="720"/>
              </w:tabs>
              <w:spacing w:before="107"/>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Nov 22 to </w:t>
            </w:r>
            <w:proofErr w:type="gramStart"/>
            <w:r>
              <w:rPr>
                <w:rFonts w:asciiTheme="majorHAnsi" w:eastAsia="Times New Roman" w:hAnsiTheme="majorHAnsi" w:cs="Arial"/>
                <w:color w:val="000000"/>
              </w:rPr>
              <w:t>Nov  27</w:t>
            </w:r>
            <w:proofErr w:type="gramEnd"/>
            <w:r>
              <w:rPr>
                <w:rFonts w:asciiTheme="majorHAnsi" w:eastAsia="Times New Roman" w:hAnsiTheme="majorHAnsi" w:cs="Arial"/>
                <w:color w:val="000000"/>
              </w:rPr>
              <w:t>.</w:t>
            </w:r>
          </w:p>
        </w:tc>
        <w:tc>
          <w:tcPr>
            <w:tcW w:w="952" w:type="dxa"/>
          </w:tcPr>
          <w:p w14:paraId="1102F758"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Active</w:t>
            </w:r>
          </w:p>
        </w:tc>
        <w:tc>
          <w:tcPr>
            <w:tcW w:w="3258" w:type="dxa"/>
          </w:tcPr>
          <w:p w14:paraId="39D7A557" w14:textId="77777777" w:rsidR="0072402A" w:rsidRPr="00184C2E" w:rsidRDefault="0072402A" w:rsidP="00C12E0A">
            <w:pPr>
              <w:spacing w:before="107"/>
              <w:textAlignment w:val="baseline"/>
              <w:rPr>
                <w:rFonts w:asciiTheme="majorHAnsi" w:eastAsia="Times New Roman" w:hAnsiTheme="majorHAnsi" w:cs="Arial"/>
                <w:color w:val="000000"/>
              </w:rPr>
            </w:pPr>
            <w:r w:rsidRPr="00184C2E">
              <w:rPr>
                <w:rFonts w:asciiTheme="majorHAnsi" w:hAnsiTheme="majorHAnsi" w:cs="Arial"/>
              </w:rPr>
              <w:t>Er A. Selvam, General Manager. Email id: lctsurveyins@gmail.com 9841804241</w:t>
            </w:r>
          </w:p>
        </w:tc>
      </w:tr>
    </w:tbl>
    <w:p w14:paraId="02762C54" w14:textId="77777777" w:rsidR="00C12E0A" w:rsidRDefault="00C12E0A" w:rsidP="00C12E0A">
      <w:pPr>
        <w:spacing w:before="107" w:after="0" w:line="240" w:lineRule="auto"/>
        <w:ind w:left="720"/>
        <w:textAlignment w:val="baseline"/>
        <w:rPr>
          <w:rFonts w:ascii="Arial" w:eastAsia="Times New Roman" w:hAnsi="Arial" w:cs="Arial"/>
          <w:color w:val="000000"/>
        </w:rPr>
      </w:pPr>
    </w:p>
    <w:p w14:paraId="0A8F367C" w14:textId="77777777" w:rsidR="00C12E0A" w:rsidRDefault="00C12E0A" w:rsidP="00C12E0A">
      <w:pPr>
        <w:spacing w:before="107" w:after="0" w:line="240" w:lineRule="auto"/>
        <w:ind w:left="720"/>
        <w:textAlignment w:val="baseline"/>
        <w:rPr>
          <w:rFonts w:ascii="Arial" w:eastAsia="Times New Roman" w:hAnsi="Arial" w:cs="Arial"/>
          <w:color w:val="000000"/>
        </w:rPr>
      </w:pPr>
    </w:p>
    <w:p w14:paraId="3329EDB8" w14:textId="77777777" w:rsidR="00C12E0A" w:rsidRDefault="00C12E0A" w:rsidP="00C12E0A">
      <w:pPr>
        <w:spacing w:before="107" w:after="0" w:line="240" w:lineRule="auto"/>
        <w:ind w:left="720"/>
        <w:textAlignment w:val="baseline"/>
        <w:rPr>
          <w:rFonts w:ascii="Arial" w:eastAsia="Times New Roman" w:hAnsi="Arial" w:cs="Arial"/>
          <w:color w:val="000000"/>
        </w:rPr>
      </w:pPr>
    </w:p>
    <w:p w14:paraId="6A917EED" w14:textId="77777777" w:rsidR="00C12E0A" w:rsidRDefault="00C12E0A" w:rsidP="00C12E0A">
      <w:pPr>
        <w:spacing w:before="107" w:after="0" w:line="240" w:lineRule="auto"/>
        <w:ind w:left="720"/>
        <w:textAlignment w:val="baseline"/>
        <w:rPr>
          <w:rFonts w:ascii="Arial" w:eastAsia="Times New Roman" w:hAnsi="Arial" w:cs="Arial"/>
          <w:color w:val="000000"/>
        </w:rPr>
      </w:pPr>
    </w:p>
    <w:p w14:paraId="6ABF4BE9"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47D00AE7"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133F10EB"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7578C868"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35AD3119"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50415489"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7554FE68"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58B0D889"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136FEA3F" w14:textId="77777777" w:rsidR="00184C2E" w:rsidRDefault="00184C2E" w:rsidP="00C12E0A">
      <w:pPr>
        <w:spacing w:before="107" w:after="0" w:line="240" w:lineRule="auto"/>
        <w:ind w:left="720"/>
        <w:textAlignment w:val="baseline"/>
        <w:rPr>
          <w:rFonts w:ascii="Arial" w:eastAsia="Times New Roman" w:hAnsi="Arial" w:cs="Arial"/>
          <w:color w:val="000000"/>
        </w:rPr>
      </w:pPr>
    </w:p>
    <w:p w14:paraId="477A2AA2" w14:textId="77777777" w:rsidR="00C12E0A" w:rsidRDefault="00C12E0A" w:rsidP="00C12E0A">
      <w:pPr>
        <w:spacing w:before="107" w:after="0" w:line="240" w:lineRule="auto"/>
        <w:ind w:left="720"/>
        <w:textAlignment w:val="baseline"/>
        <w:rPr>
          <w:rFonts w:ascii="Arial" w:eastAsia="Times New Roman" w:hAnsi="Arial" w:cs="Arial"/>
          <w:color w:val="000000"/>
        </w:rPr>
      </w:pPr>
    </w:p>
    <w:p w14:paraId="34C26816" w14:textId="77777777" w:rsidR="00C12E0A" w:rsidRPr="00940BC3" w:rsidRDefault="00C12E0A" w:rsidP="00C12E0A">
      <w:pPr>
        <w:spacing w:before="107" w:after="0" w:line="240" w:lineRule="auto"/>
        <w:ind w:left="720"/>
        <w:textAlignment w:val="baseline"/>
        <w:rPr>
          <w:rFonts w:ascii="Arial" w:eastAsia="Times New Roman" w:hAnsi="Arial" w:cs="Arial"/>
          <w:color w:val="000000"/>
        </w:rPr>
      </w:pPr>
    </w:p>
    <w:p w14:paraId="211FE8AA" w14:textId="77777777" w:rsidR="00184C2E" w:rsidRPr="003D187F" w:rsidRDefault="003958E0" w:rsidP="003D187F">
      <w:pPr>
        <w:spacing w:before="107" w:after="0"/>
        <w:ind w:left="720"/>
        <w:jc w:val="center"/>
        <w:textAlignment w:val="baseline"/>
        <w:rPr>
          <w:rFonts w:asciiTheme="majorHAnsi" w:eastAsia="Times New Roman" w:hAnsiTheme="majorHAnsi" w:cs="Arial"/>
          <w:b/>
          <w:color w:val="000000"/>
          <w:sz w:val="28"/>
          <w:szCs w:val="28"/>
        </w:rPr>
      </w:pPr>
      <w:r w:rsidRPr="003D187F">
        <w:rPr>
          <w:rFonts w:asciiTheme="majorHAnsi" w:eastAsia="Times New Roman" w:hAnsiTheme="majorHAnsi" w:cs="Arial"/>
          <w:b/>
          <w:color w:val="000000"/>
          <w:sz w:val="28"/>
          <w:szCs w:val="28"/>
        </w:rPr>
        <w:lastRenderedPageBreak/>
        <w:t>B.E. and M.E. projects/dissertation work in industries under joint guidance of the faculty and experts from industry.</w:t>
      </w:r>
    </w:p>
    <w:p w14:paraId="602D7EF9" w14:textId="77777777" w:rsidR="00F612E1" w:rsidRPr="003D187F" w:rsidRDefault="00F612E1" w:rsidP="00F612E1">
      <w:pPr>
        <w:spacing w:before="107" w:after="0"/>
        <w:ind w:left="720"/>
        <w:jc w:val="center"/>
        <w:textAlignment w:val="baseline"/>
        <w:rPr>
          <w:rFonts w:asciiTheme="majorHAnsi" w:eastAsia="Times New Roman" w:hAnsiTheme="majorHAnsi" w:cs="Arial"/>
          <w:b/>
          <w:color w:val="000000"/>
          <w:sz w:val="24"/>
          <w:szCs w:val="24"/>
        </w:rPr>
      </w:pPr>
      <w:r w:rsidRPr="003D187F">
        <w:rPr>
          <w:rFonts w:asciiTheme="majorHAnsi" w:eastAsia="Times New Roman" w:hAnsiTheme="majorHAnsi" w:cs="Arial"/>
          <w:b/>
          <w:color w:val="000000"/>
          <w:sz w:val="24"/>
          <w:szCs w:val="24"/>
        </w:rPr>
        <w:t>M.E. Projects</w:t>
      </w:r>
    </w:p>
    <w:p w14:paraId="4C6CFFA8" w14:textId="77777777" w:rsidR="00F612E1" w:rsidRDefault="00F612E1" w:rsidP="00F612E1">
      <w:pPr>
        <w:spacing w:before="107" w:after="0"/>
        <w:ind w:left="720"/>
        <w:jc w:val="center"/>
        <w:textAlignment w:val="baseline"/>
        <w:rPr>
          <w:rFonts w:ascii="Arial" w:eastAsia="Times New Roman" w:hAnsi="Arial" w:cs="Arial"/>
          <w:color w:val="000000"/>
          <w:sz w:val="24"/>
          <w:szCs w:val="24"/>
        </w:rPr>
      </w:pPr>
    </w:p>
    <w:tbl>
      <w:tblPr>
        <w:tblStyle w:val="TableGrid"/>
        <w:tblW w:w="0" w:type="auto"/>
        <w:tblInd w:w="-72" w:type="dxa"/>
        <w:tblLook w:val="04A0" w:firstRow="1" w:lastRow="0" w:firstColumn="1" w:lastColumn="0" w:noHBand="0" w:noVBand="1"/>
      </w:tblPr>
      <w:tblGrid>
        <w:gridCol w:w="720"/>
        <w:gridCol w:w="1382"/>
        <w:gridCol w:w="2048"/>
        <w:gridCol w:w="2154"/>
        <w:gridCol w:w="1765"/>
        <w:gridCol w:w="2029"/>
      </w:tblGrid>
      <w:tr w:rsidR="00F612E1" w14:paraId="186472AB" w14:textId="77777777" w:rsidTr="00A25B37">
        <w:tc>
          <w:tcPr>
            <w:tcW w:w="740" w:type="dxa"/>
          </w:tcPr>
          <w:p w14:paraId="0C98AAC6" w14:textId="77777777" w:rsidR="00F612E1" w:rsidRPr="00A25B37" w:rsidRDefault="00F612E1" w:rsidP="00F612E1">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Sl. No.</w:t>
            </w:r>
          </w:p>
        </w:tc>
        <w:tc>
          <w:tcPr>
            <w:tcW w:w="1452" w:type="dxa"/>
          </w:tcPr>
          <w:p w14:paraId="57DC2021" w14:textId="77777777" w:rsidR="00F612E1" w:rsidRPr="00A25B37" w:rsidRDefault="00F612E1" w:rsidP="00F612E1">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Period</w:t>
            </w:r>
          </w:p>
        </w:tc>
        <w:tc>
          <w:tcPr>
            <w:tcW w:w="2048" w:type="dxa"/>
          </w:tcPr>
          <w:p w14:paraId="32C986A7" w14:textId="77777777" w:rsidR="00F612E1" w:rsidRPr="00A25B37" w:rsidRDefault="00F612E1" w:rsidP="00F612E1">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Title of thesis/Project</w:t>
            </w:r>
          </w:p>
        </w:tc>
        <w:tc>
          <w:tcPr>
            <w:tcW w:w="2177" w:type="dxa"/>
          </w:tcPr>
          <w:p w14:paraId="783F8763" w14:textId="77777777" w:rsidR="00F612E1" w:rsidRPr="00A25B37" w:rsidRDefault="00F612E1" w:rsidP="00F612E1">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Name of guide at GCT</w:t>
            </w:r>
          </w:p>
        </w:tc>
        <w:tc>
          <w:tcPr>
            <w:tcW w:w="1791" w:type="dxa"/>
          </w:tcPr>
          <w:p w14:paraId="3839CF2F" w14:textId="77777777" w:rsidR="00F612E1" w:rsidRPr="00A25B37" w:rsidRDefault="00F612E1" w:rsidP="00F612E1">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Name of student</w:t>
            </w:r>
          </w:p>
        </w:tc>
        <w:tc>
          <w:tcPr>
            <w:tcW w:w="1890" w:type="dxa"/>
          </w:tcPr>
          <w:p w14:paraId="1CCE1F69" w14:textId="77777777" w:rsidR="00F612E1" w:rsidRPr="00A25B37" w:rsidRDefault="00F612E1" w:rsidP="00F612E1">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 xml:space="preserve">Name of </w:t>
            </w:r>
          </w:p>
          <w:p w14:paraId="2A97B0C0" w14:textId="77777777" w:rsidR="00F612E1" w:rsidRPr="00A25B37" w:rsidRDefault="00F612E1" w:rsidP="00F612E1">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Co-guide in industry</w:t>
            </w:r>
          </w:p>
        </w:tc>
      </w:tr>
      <w:tr w:rsidR="00A25B37" w14:paraId="16DCFC6E" w14:textId="77777777" w:rsidTr="00A25B37">
        <w:tc>
          <w:tcPr>
            <w:tcW w:w="740" w:type="dxa"/>
          </w:tcPr>
          <w:p w14:paraId="608FD772" w14:textId="77777777" w:rsidR="00A25B37" w:rsidRPr="00A25B37" w:rsidRDefault="00A25B37" w:rsidP="009C4790">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1</w:t>
            </w:r>
          </w:p>
        </w:tc>
        <w:tc>
          <w:tcPr>
            <w:tcW w:w="1452" w:type="dxa"/>
          </w:tcPr>
          <w:p w14:paraId="09491BA4" w14:textId="77777777" w:rsidR="00A25B37" w:rsidRPr="00A25B37" w:rsidRDefault="00A25B37" w:rsidP="00A25B37">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2018-19</w:t>
            </w:r>
          </w:p>
        </w:tc>
        <w:tc>
          <w:tcPr>
            <w:tcW w:w="2048" w:type="dxa"/>
          </w:tcPr>
          <w:p w14:paraId="54B61348" w14:textId="77777777" w:rsidR="00A25B37" w:rsidRPr="00A25B37" w:rsidRDefault="00A25B37" w:rsidP="00A25B37">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 xml:space="preserve">Integrity Assessment on Reinforced Concrete Beam using wave </w:t>
            </w:r>
            <w:proofErr w:type="spellStart"/>
            <w:r w:rsidRPr="00A25B37">
              <w:rPr>
                <w:rFonts w:asciiTheme="majorHAnsi" w:eastAsia="Times New Roman" w:hAnsiTheme="majorHAnsi" w:cs="Arial"/>
                <w:color w:val="000000"/>
                <w:sz w:val="24"/>
                <w:szCs w:val="24"/>
              </w:rPr>
              <w:t>propogation</w:t>
            </w:r>
            <w:proofErr w:type="spellEnd"/>
            <w:r w:rsidRPr="00A25B37">
              <w:rPr>
                <w:rFonts w:asciiTheme="majorHAnsi" w:eastAsia="Times New Roman" w:hAnsiTheme="majorHAnsi" w:cs="Arial"/>
                <w:color w:val="000000"/>
                <w:sz w:val="24"/>
                <w:szCs w:val="24"/>
              </w:rPr>
              <w:t xml:space="preserve"> and Impedance study</w:t>
            </w:r>
          </w:p>
        </w:tc>
        <w:tc>
          <w:tcPr>
            <w:tcW w:w="2177" w:type="dxa"/>
          </w:tcPr>
          <w:p w14:paraId="680E8D8A"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Dr.M.Rama</w:t>
            </w:r>
            <w:proofErr w:type="spellEnd"/>
          </w:p>
        </w:tc>
        <w:tc>
          <w:tcPr>
            <w:tcW w:w="1791" w:type="dxa"/>
          </w:tcPr>
          <w:p w14:paraId="1158E5EA"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M.Muthuraja</w:t>
            </w:r>
            <w:proofErr w:type="spellEnd"/>
          </w:p>
        </w:tc>
        <w:tc>
          <w:tcPr>
            <w:tcW w:w="1890" w:type="dxa"/>
          </w:tcPr>
          <w:p w14:paraId="1A790260" w14:textId="77777777" w:rsidR="00A25B37" w:rsidRDefault="0016609E" w:rsidP="00F612E1">
            <w:pPr>
              <w:spacing w:before="107"/>
              <w:jc w:val="center"/>
              <w:textAlignment w:val="baseline"/>
              <w:rPr>
                <w:rFonts w:asciiTheme="majorHAnsi" w:eastAsia="Times New Roman" w:hAnsiTheme="majorHAnsi" w:cs="Arial"/>
                <w:color w:val="000000"/>
                <w:sz w:val="24"/>
                <w:szCs w:val="24"/>
              </w:rPr>
            </w:pPr>
            <w:proofErr w:type="spellStart"/>
            <w:r>
              <w:rPr>
                <w:rFonts w:asciiTheme="majorHAnsi" w:eastAsia="Times New Roman" w:hAnsiTheme="majorHAnsi" w:cs="Arial"/>
                <w:color w:val="000000"/>
                <w:sz w:val="24"/>
                <w:szCs w:val="24"/>
              </w:rPr>
              <w:t>Dr.Saparshi</w:t>
            </w:r>
            <w:proofErr w:type="spellEnd"/>
            <w:r>
              <w:rPr>
                <w:rFonts w:asciiTheme="majorHAnsi" w:eastAsia="Times New Roman" w:hAnsiTheme="majorHAnsi" w:cs="Arial"/>
                <w:color w:val="000000"/>
                <w:sz w:val="24"/>
                <w:szCs w:val="24"/>
              </w:rPr>
              <w:t xml:space="preserve"> </w:t>
            </w:r>
            <w:proofErr w:type="spellStart"/>
            <w:r>
              <w:rPr>
                <w:rFonts w:asciiTheme="majorHAnsi" w:eastAsia="Times New Roman" w:hAnsiTheme="majorHAnsi" w:cs="Arial"/>
                <w:color w:val="000000"/>
                <w:sz w:val="24"/>
                <w:szCs w:val="24"/>
              </w:rPr>
              <w:t>sasmal</w:t>
            </w:r>
            <w:proofErr w:type="spellEnd"/>
            <w:r>
              <w:rPr>
                <w:rFonts w:asciiTheme="majorHAnsi" w:eastAsia="Times New Roman" w:hAnsiTheme="majorHAnsi" w:cs="Arial"/>
                <w:color w:val="000000"/>
                <w:sz w:val="24"/>
                <w:szCs w:val="24"/>
              </w:rPr>
              <w:t xml:space="preserve">, </w:t>
            </w:r>
          </w:p>
          <w:p w14:paraId="2F5CD17A" w14:textId="77777777" w:rsidR="0016609E" w:rsidRPr="00A25B37" w:rsidRDefault="0016609E" w:rsidP="00F612E1">
            <w:pPr>
              <w:spacing w:before="107"/>
              <w:jc w:val="cente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Principal Scientist</w:t>
            </w:r>
          </w:p>
        </w:tc>
      </w:tr>
      <w:tr w:rsidR="00A25B37" w14:paraId="3AEC64D8" w14:textId="77777777" w:rsidTr="00A25B37">
        <w:tc>
          <w:tcPr>
            <w:tcW w:w="740" w:type="dxa"/>
          </w:tcPr>
          <w:p w14:paraId="36CCC9E6" w14:textId="77777777" w:rsidR="00A25B37" w:rsidRPr="00A25B37" w:rsidRDefault="00A25B37" w:rsidP="009C4790">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2</w:t>
            </w:r>
          </w:p>
        </w:tc>
        <w:tc>
          <w:tcPr>
            <w:tcW w:w="1452" w:type="dxa"/>
          </w:tcPr>
          <w:p w14:paraId="696A5066" w14:textId="77777777" w:rsidR="00A25B37" w:rsidRPr="00A25B37" w:rsidRDefault="00A25B37" w:rsidP="003D187F">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2018</w:t>
            </w:r>
          </w:p>
        </w:tc>
        <w:tc>
          <w:tcPr>
            <w:tcW w:w="2048" w:type="dxa"/>
          </w:tcPr>
          <w:p w14:paraId="2E9B3CB6" w14:textId="77777777" w:rsidR="00A25B37" w:rsidRPr="00A25B37" w:rsidRDefault="0016609E" w:rsidP="003D187F">
            <w:pPr>
              <w:spacing w:before="107"/>
              <w:jc w:val="center"/>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Failure Analysis of Transmission Line Towers</w:t>
            </w:r>
          </w:p>
        </w:tc>
        <w:tc>
          <w:tcPr>
            <w:tcW w:w="2177" w:type="dxa"/>
          </w:tcPr>
          <w:p w14:paraId="1474DBED" w14:textId="77777777" w:rsidR="00A25B37" w:rsidRPr="00A25B37" w:rsidRDefault="00A25B37" w:rsidP="003D187F">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Dr.R.Chithra</w:t>
            </w:r>
            <w:proofErr w:type="spellEnd"/>
          </w:p>
        </w:tc>
        <w:tc>
          <w:tcPr>
            <w:tcW w:w="1791" w:type="dxa"/>
          </w:tcPr>
          <w:p w14:paraId="6225C35A" w14:textId="77777777" w:rsidR="00A25B37" w:rsidRPr="00A25B37" w:rsidRDefault="00A25B37" w:rsidP="003D187F">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R.Shivaranjini</w:t>
            </w:r>
            <w:proofErr w:type="spellEnd"/>
          </w:p>
        </w:tc>
        <w:tc>
          <w:tcPr>
            <w:tcW w:w="1890" w:type="dxa"/>
          </w:tcPr>
          <w:p w14:paraId="5DC42CA2" w14:textId="77777777" w:rsidR="00A25B37" w:rsidRPr="00A25B37" w:rsidRDefault="00A25B37" w:rsidP="003D187F">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Dr.K</w:t>
            </w:r>
            <w:proofErr w:type="spellEnd"/>
            <w:r w:rsidRPr="00A25B37">
              <w:rPr>
                <w:rFonts w:asciiTheme="majorHAnsi" w:eastAsia="Times New Roman" w:hAnsiTheme="majorHAnsi" w:cs="Arial"/>
                <w:color w:val="000000"/>
                <w:sz w:val="24"/>
                <w:szCs w:val="24"/>
              </w:rPr>
              <w:t>. Natarajan</w:t>
            </w:r>
          </w:p>
          <w:p w14:paraId="49F133FE" w14:textId="77777777" w:rsidR="00A25B37" w:rsidRPr="00A25B37" w:rsidRDefault="00A25B37" w:rsidP="003D187F">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Director</w:t>
            </w:r>
          </w:p>
          <w:p w14:paraId="45647BC1" w14:textId="77777777" w:rsidR="00A25B37" w:rsidRPr="00A25B37" w:rsidRDefault="00A25B37" w:rsidP="003D187F">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 xml:space="preserve">4A Design and Engineering </w:t>
            </w:r>
            <w:proofErr w:type="spellStart"/>
            <w:r w:rsidRPr="00A25B37">
              <w:rPr>
                <w:rFonts w:asciiTheme="majorHAnsi" w:eastAsia="Times New Roman" w:hAnsiTheme="majorHAnsi" w:cs="Arial"/>
                <w:color w:val="000000"/>
                <w:sz w:val="24"/>
                <w:szCs w:val="24"/>
              </w:rPr>
              <w:t>Pvt.Ltd</w:t>
            </w:r>
            <w:proofErr w:type="spellEnd"/>
          </w:p>
        </w:tc>
      </w:tr>
      <w:tr w:rsidR="00A25B37" w14:paraId="2B42D6F5" w14:textId="77777777" w:rsidTr="00A25B37">
        <w:tc>
          <w:tcPr>
            <w:tcW w:w="740" w:type="dxa"/>
          </w:tcPr>
          <w:p w14:paraId="19E5821F" w14:textId="77777777" w:rsidR="00A25B37" w:rsidRPr="00A25B37" w:rsidRDefault="00A25B37" w:rsidP="009C4790">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3</w:t>
            </w:r>
          </w:p>
        </w:tc>
        <w:tc>
          <w:tcPr>
            <w:tcW w:w="1452" w:type="dxa"/>
          </w:tcPr>
          <w:p w14:paraId="14BD95F6"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2020</w:t>
            </w:r>
          </w:p>
        </w:tc>
        <w:tc>
          <w:tcPr>
            <w:tcW w:w="2048" w:type="dxa"/>
          </w:tcPr>
          <w:p w14:paraId="482EC8C5" w14:textId="77777777" w:rsidR="00A25B37" w:rsidRPr="00A25B37" w:rsidRDefault="00A25B37" w:rsidP="00A25B37">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Study on Torsional Irregular structures and seismic Assessment using Push-Over Analysis</w:t>
            </w:r>
          </w:p>
        </w:tc>
        <w:tc>
          <w:tcPr>
            <w:tcW w:w="2177" w:type="dxa"/>
          </w:tcPr>
          <w:p w14:paraId="45D91591"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Dr.S</w:t>
            </w:r>
            <w:proofErr w:type="spellEnd"/>
            <w:r w:rsidRPr="00A25B37">
              <w:rPr>
                <w:rFonts w:asciiTheme="majorHAnsi" w:eastAsia="Times New Roman" w:hAnsiTheme="majorHAnsi" w:cs="Arial"/>
                <w:color w:val="000000"/>
                <w:sz w:val="24"/>
                <w:szCs w:val="24"/>
              </w:rPr>
              <w:t xml:space="preserve">. </w:t>
            </w:r>
            <w:proofErr w:type="spellStart"/>
            <w:r w:rsidRPr="00A25B37">
              <w:rPr>
                <w:rFonts w:asciiTheme="majorHAnsi" w:eastAsia="Times New Roman" w:hAnsiTheme="majorHAnsi" w:cs="Arial"/>
                <w:color w:val="000000"/>
                <w:sz w:val="24"/>
                <w:szCs w:val="24"/>
              </w:rPr>
              <w:t>Chithra</w:t>
            </w:r>
            <w:proofErr w:type="spellEnd"/>
          </w:p>
        </w:tc>
        <w:tc>
          <w:tcPr>
            <w:tcW w:w="1791" w:type="dxa"/>
          </w:tcPr>
          <w:p w14:paraId="341D3A03"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 xml:space="preserve">Mohammed </w:t>
            </w:r>
            <w:proofErr w:type="spellStart"/>
            <w:r w:rsidRPr="00A25B37">
              <w:rPr>
                <w:rFonts w:asciiTheme="majorHAnsi" w:eastAsia="Times New Roman" w:hAnsiTheme="majorHAnsi" w:cs="Arial"/>
                <w:color w:val="000000"/>
                <w:sz w:val="24"/>
                <w:szCs w:val="24"/>
              </w:rPr>
              <w:t>Hassain</w:t>
            </w:r>
            <w:proofErr w:type="spellEnd"/>
            <w:r w:rsidRPr="00A25B37">
              <w:rPr>
                <w:rFonts w:asciiTheme="majorHAnsi" w:eastAsia="Times New Roman" w:hAnsiTheme="majorHAnsi" w:cs="Arial"/>
                <w:color w:val="000000"/>
                <w:sz w:val="24"/>
                <w:szCs w:val="24"/>
              </w:rPr>
              <w:t xml:space="preserve"> B</w:t>
            </w:r>
          </w:p>
        </w:tc>
        <w:tc>
          <w:tcPr>
            <w:tcW w:w="1890" w:type="dxa"/>
          </w:tcPr>
          <w:p w14:paraId="604752DD" w14:textId="77777777" w:rsidR="00A25B37" w:rsidRPr="00A25B37" w:rsidRDefault="00A25B37" w:rsidP="004C766A">
            <w:pPr>
              <w:spacing w:before="107"/>
              <w:textAlignment w:val="baseline"/>
              <w:rPr>
                <w:rFonts w:asciiTheme="majorHAnsi" w:eastAsia="Times New Roman" w:hAnsiTheme="majorHAnsi" w:cs="Arial"/>
                <w:color w:val="FF0000"/>
                <w:sz w:val="24"/>
                <w:szCs w:val="24"/>
              </w:rPr>
            </w:pPr>
            <w:r w:rsidRPr="00A25B37">
              <w:rPr>
                <w:rFonts w:asciiTheme="majorHAnsi" w:hAnsiTheme="majorHAnsi" w:cs="Arial"/>
                <w:color w:val="FF0000"/>
                <w:sz w:val="24"/>
                <w:szCs w:val="24"/>
              </w:rPr>
              <w:t>Capital Engineering Consultancy, Sharjah</w:t>
            </w:r>
          </w:p>
        </w:tc>
      </w:tr>
      <w:tr w:rsidR="00A25B37" w14:paraId="4C1FB68C" w14:textId="77777777" w:rsidTr="00A25B37">
        <w:tc>
          <w:tcPr>
            <w:tcW w:w="740" w:type="dxa"/>
          </w:tcPr>
          <w:p w14:paraId="3E3D3358" w14:textId="77777777" w:rsidR="00A25B37" w:rsidRPr="00A25B37" w:rsidRDefault="00A25B37" w:rsidP="009C4790">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4</w:t>
            </w:r>
          </w:p>
        </w:tc>
        <w:tc>
          <w:tcPr>
            <w:tcW w:w="1452" w:type="dxa"/>
          </w:tcPr>
          <w:p w14:paraId="4CE7959A"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2020</w:t>
            </w:r>
          </w:p>
        </w:tc>
        <w:tc>
          <w:tcPr>
            <w:tcW w:w="2048" w:type="dxa"/>
          </w:tcPr>
          <w:p w14:paraId="6B631E98"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Enhanced Corrosion Resistance of steel Rebars with Nanomaterial incorporated fly ash based Cementitious coating</w:t>
            </w:r>
          </w:p>
        </w:tc>
        <w:tc>
          <w:tcPr>
            <w:tcW w:w="2177" w:type="dxa"/>
          </w:tcPr>
          <w:p w14:paraId="54998B67"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Dr.G.Dhamodhara</w:t>
            </w:r>
            <w:proofErr w:type="spellEnd"/>
            <w:r w:rsidRPr="00A25B37">
              <w:rPr>
                <w:rFonts w:asciiTheme="majorHAnsi" w:eastAsia="Times New Roman" w:hAnsiTheme="majorHAnsi" w:cs="Arial"/>
                <w:color w:val="000000"/>
                <w:sz w:val="24"/>
                <w:szCs w:val="24"/>
              </w:rPr>
              <w:t xml:space="preserve"> Kannan</w:t>
            </w:r>
          </w:p>
        </w:tc>
        <w:tc>
          <w:tcPr>
            <w:tcW w:w="1791" w:type="dxa"/>
          </w:tcPr>
          <w:p w14:paraId="2185D4B3"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Divya</w:t>
            </w:r>
            <w:proofErr w:type="spellEnd"/>
            <w:r w:rsidRPr="00A25B37">
              <w:rPr>
                <w:rFonts w:asciiTheme="majorHAnsi" w:eastAsia="Times New Roman" w:hAnsiTheme="majorHAnsi" w:cs="Arial"/>
                <w:color w:val="000000"/>
                <w:sz w:val="24"/>
                <w:szCs w:val="24"/>
              </w:rPr>
              <w:t xml:space="preserve"> Rachel </w:t>
            </w:r>
            <w:proofErr w:type="spellStart"/>
            <w:r w:rsidRPr="00A25B37">
              <w:rPr>
                <w:rFonts w:asciiTheme="majorHAnsi" w:eastAsia="Times New Roman" w:hAnsiTheme="majorHAnsi" w:cs="Arial"/>
                <w:color w:val="000000"/>
                <w:sz w:val="24"/>
                <w:szCs w:val="24"/>
              </w:rPr>
              <w:t>Rooby</w:t>
            </w:r>
            <w:proofErr w:type="spellEnd"/>
          </w:p>
        </w:tc>
        <w:tc>
          <w:tcPr>
            <w:tcW w:w="1890" w:type="dxa"/>
          </w:tcPr>
          <w:p w14:paraId="263D882F" w14:textId="77777777" w:rsidR="00A25B37" w:rsidRPr="00A25B37" w:rsidRDefault="00A25B37" w:rsidP="004C766A">
            <w:pPr>
              <w:spacing w:before="107"/>
              <w:textAlignment w:val="baseline"/>
              <w:rPr>
                <w:rFonts w:asciiTheme="majorHAnsi" w:hAnsiTheme="majorHAnsi" w:cs="Arial"/>
                <w:color w:val="FF0000"/>
                <w:sz w:val="24"/>
                <w:szCs w:val="24"/>
              </w:rPr>
            </w:pPr>
            <w:proofErr w:type="spellStart"/>
            <w:r w:rsidRPr="00A25B37">
              <w:rPr>
                <w:rFonts w:asciiTheme="majorHAnsi" w:hAnsiTheme="majorHAnsi" w:cs="Arial"/>
                <w:color w:val="FF0000"/>
                <w:sz w:val="24"/>
                <w:szCs w:val="24"/>
              </w:rPr>
              <w:t>Dr.Rani</w:t>
            </w:r>
            <w:proofErr w:type="spellEnd"/>
            <w:r w:rsidRPr="00A25B37">
              <w:rPr>
                <w:rFonts w:asciiTheme="majorHAnsi" w:hAnsiTheme="majorHAnsi" w:cs="Arial"/>
                <w:color w:val="FF0000"/>
                <w:sz w:val="24"/>
                <w:szCs w:val="24"/>
              </w:rPr>
              <w:t xml:space="preserve"> P. George</w:t>
            </w:r>
          </w:p>
          <w:p w14:paraId="219E2C8C" w14:textId="77777777" w:rsidR="00A25B37" w:rsidRPr="00A25B37" w:rsidRDefault="00A25B37" w:rsidP="004C766A">
            <w:pPr>
              <w:spacing w:before="107"/>
              <w:textAlignment w:val="baseline"/>
              <w:rPr>
                <w:rFonts w:asciiTheme="majorHAnsi" w:hAnsiTheme="majorHAnsi" w:cs="Arial"/>
                <w:color w:val="FF0000"/>
                <w:sz w:val="24"/>
                <w:szCs w:val="24"/>
              </w:rPr>
            </w:pPr>
            <w:r w:rsidRPr="00A25B37">
              <w:rPr>
                <w:rFonts w:asciiTheme="majorHAnsi" w:hAnsiTheme="majorHAnsi" w:cs="Arial"/>
                <w:color w:val="FF0000"/>
                <w:sz w:val="24"/>
                <w:szCs w:val="24"/>
              </w:rPr>
              <w:t xml:space="preserve">IGCAR, </w:t>
            </w:r>
            <w:proofErr w:type="spellStart"/>
            <w:r w:rsidRPr="00A25B37">
              <w:rPr>
                <w:rFonts w:asciiTheme="majorHAnsi" w:hAnsiTheme="majorHAnsi" w:cs="Arial"/>
                <w:color w:val="FF0000"/>
                <w:sz w:val="24"/>
                <w:szCs w:val="24"/>
              </w:rPr>
              <w:t>Kalpakkam</w:t>
            </w:r>
            <w:proofErr w:type="spellEnd"/>
          </w:p>
        </w:tc>
      </w:tr>
      <w:tr w:rsidR="00A25B37" w14:paraId="7C430510" w14:textId="77777777" w:rsidTr="00A25B37">
        <w:tc>
          <w:tcPr>
            <w:tcW w:w="740" w:type="dxa"/>
          </w:tcPr>
          <w:p w14:paraId="77AB01D5" w14:textId="77777777" w:rsidR="00A25B37" w:rsidRPr="00A25B37" w:rsidRDefault="00A25B37" w:rsidP="009C4790">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5</w:t>
            </w:r>
          </w:p>
        </w:tc>
        <w:tc>
          <w:tcPr>
            <w:tcW w:w="1452" w:type="dxa"/>
          </w:tcPr>
          <w:p w14:paraId="76723493" w14:textId="77777777" w:rsidR="00A25B37" w:rsidRPr="00A25B37" w:rsidRDefault="00A25B37" w:rsidP="001934CF">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2021-22</w:t>
            </w:r>
          </w:p>
        </w:tc>
        <w:tc>
          <w:tcPr>
            <w:tcW w:w="2048" w:type="dxa"/>
          </w:tcPr>
          <w:p w14:paraId="1657D055"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 xml:space="preserve">Enhanced Bio Hydrogen  and Bio methane production from </w:t>
            </w:r>
            <w:r w:rsidRPr="00A25B37">
              <w:rPr>
                <w:rFonts w:asciiTheme="majorHAnsi" w:eastAsia="Times New Roman" w:hAnsiTheme="majorHAnsi" w:cs="Arial"/>
                <w:color w:val="000000"/>
                <w:sz w:val="24"/>
                <w:szCs w:val="24"/>
              </w:rPr>
              <w:lastRenderedPageBreak/>
              <w:t>raw to wet blue</w:t>
            </w:r>
          </w:p>
        </w:tc>
        <w:tc>
          <w:tcPr>
            <w:tcW w:w="2177" w:type="dxa"/>
          </w:tcPr>
          <w:p w14:paraId="41E01A21"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lastRenderedPageBreak/>
              <w:t>Dr.S.Murugan</w:t>
            </w:r>
            <w:proofErr w:type="spellEnd"/>
          </w:p>
        </w:tc>
        <w:tc>
          <w:tcPr>
            <w:tcW w:w="1791" w:type="dxa"/>
          </w:tcPr>
          <w:p w14:paraId="4D57483E"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T.Revathi</w:t>
            </w:r>
            <w:proofErr w:type="spellEnd"/>
          </w:p>
        </w:tc>
        <w:tc>
          <w:tcPr>
            <w:tcW w:w="1890" w:type="dxa"/>
          </w:tcPr>
          <w:p w14:paraId="287B4DB7" w14:textId="77777777" w:rsidR="00A25B37" w:rsidRPr="00A25B37" w:rsidRDefault="0016609E" w:rsidP="0016609E">
            <w:pPr>
              <w:spacing w:before="107"/>
              <w:textAlignment w:val="baseline"/>
              <w:rPr>
                <w:rFonts w:asciiTheme="majorHAnsi" w:eastAsia="Times New Roman" w:hAnsiTheme="majorHAnsi" w:cs="Arial"/>
                <w:color w:val="000000"/>
                <w:sz w:val="24"/>
                <w:szCs w:val="24"/>
              </w:rPr>
            </w:pPr>
            <w:proofErr w:type="spellStart"/>
            <w:r>
              <w:rPr>
                <w:rFonts w:asciiTheme="majorHAnsi" w:eastAsia="Times New Roman" w:hAnsiTheme="majorHAnsi" w:cs="Arial"/>
                <w:color w:val="000000"/>
                <w:sz w:val="24"/>
                <w:szCs w:val="24"/>
              </w:rPr>
              <w:t>Dr.P.</w:t>
            </w:r>
            <w:r w:rsidR="00A25B37" w:rsidRPr="00A25B37">
              <w:rPr>
                <w:rFonts w:asciiTheme="majorHAnsi" w:eastAsia="Times New Roman" w:hAnsiTheme="majorHAnsi" w:cs="Arial"/>
                <w:color w:val="000000"/>
                <w:sz w:val="24"/>
                <w:szCs w:val="24"/>
              </w:rPr>
              <w:t>Shanmugam</w:t>
            </w:r>
            <w:proofErr w:type="spellEnd"/>
            <w:r w:rsidR="00A25B37" w:rsidRPr="00A25B37">
              <w:rPr>
                <w:rFonts w:asciiTheme="majorHAnsi" w:eastAsia="Times New Roman" w:hAnsiTheme="majorHAnsi" w:cs="Arial"/>
                <w:color w:val="000000"/>
                <w:sz w:val="24"/>
                <w:szCs w:val="24"/>
              </w:rPr>
              <w:t>,</w:t>
            </w:r>
          </w:p>
          <w:p w14:paraId="1D611B22"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 xml:space="preserve">Chief Scientist and Head of the </w:t>
            </w:r>
            <w:r w:rsidRPr="00A25B37">
              <w:rPr>
                <w:rFonts w:asciiTheme="majorHAnsi" w:eastAsia="Times New Roman" w:hAnsiTheme="majorHAnsi" w:cs="Arial"/>
                <w:color w:val="000000"/>
                <w:sz w:val="24"/>
                <w:szCs w:val="24"/>
              </w:rPr>
              <w:lastRenderedPageBreak/>
              <w:t>Department</w:t>
            </w:r>
          </w:p>
          <w:p w14:paraId="315A9CED"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CLRI-Chennai</w:t>
            </w:r>
          </w:p>
        </w:tc>
      </w:tr>
      <w:tr w:rsidR="00A25B37" w14:paraId="6EF66DCE" w14:textId="77777777" w:rsidTr="00A25B37">
        <w:tc>
          <w:tcPr>
            <w:tcW w:w="740" w:type="dxa"/>
          </w:tcPr>
          <w:p w14:paraId="32263644"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lastRenderedPageBreak/>
              <w:t>6</w:t>
            </w:r>
          </w:p>
        </w:tc>
        <w:tc>
          <w:tcPr>
            <w:tcW w:w="1452" w:type="dxa"/>
          </w:tcPr>
          <w:p w14:paraId="7EFCA77D" w14:textId="77777777" w:rsidR="00A25B37" w:rsidRPr="00A25B37" w:rsidRDefault="00A25B37" w:rsidP="001934CF">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2021-22</w:t>
            </w:r>
          </w:p>
        </w:tc>
        <w:tc>
          <w:tcPr>
            <w:tcW w:w="2048" w:type="dxa"/>
          </w:tcPr>
          <w:p w14:paraId="3DB26FFB" w14:textId="77777777" w:rsidR="00A25B37" w:rsidRPr="00A25B37" w:rsidRDefault="00A25B37" w:rsidP="001C53BB">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Bio Hydrogen  and Bio methane production from tannery sludge</w:t>
            </w:r>
          </w:p>
        </w:tc>
        <w:tc>
          <w:tcPr>
            <w:tcW w:w="2177" w:type="dxa"/>
          </w:tcPr>
          <w:p w14:paraId="017EB68C"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Dr.S.Murugan</w:t>
            </w:r>
            <w:proofErr w:type="spellEnd"/>
          </w:p>
        </w:tc>
        <w:tc>
          <w:tcPr>
            <w:tcW w:w="1791" w:type="dxa"/>
          </w:tcPr>
          <w:p w14:paraId="752DBB79" w14:textId="77777777" w:rsidR="00A25B37" w:rsidRPr="00A25B37" w:rsidRDefault="00A25B37" w:rsidP="00F612E1">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S.S.Koushikan</w:t>
            </w:r>
            <w:proofErr w:type="spellEnd"/>
          </w:p>
        </w:tc>
        <w:tc>
          <w:tcPr>
            <w:tcW w:w="1890" w:type="dxa"/>
          </w:tcPr>
          <w:p w14:paraId="767E0E03" w14:textId="77777777" w:rsidR="00A25B37" w:rsidRPr="00A25B37" w:rsidRDefault="0016609E" w:rsidP="0016609E">
            <w:pPr>
              <w:spacing w:before="107"/>
              <w:textAlignment w:val="baseline"/>
              <w:rPr>
                <w:rFonts w:asciiTheme="majorHAnsi" w:eastAsia="Times New Roman" w:hAnsiTheme="majorHAnsi" w:cs="Arial"/>
                <w:color w:val="000000"/>
                <w:sz w:val="24"/>
                <w:szCs w:val="24"/>
              </w:rPr>
            </w:pPr>
            <w:proofErr w:type="spellStart"/>
            <w:r>
              <w:rPr>
                <w:rFonts w:asciiTheme="majorHAnsi" w:eastAsia="Times New Roman" w:hAnsiTheme="majorHAnsi" w:cs="Arial"/>
                <w:color w:val="000000"/>
                <w:sz w:val="24"/>
                <w:szCs w:val="24"/>
              </w:rPr>
              <w:t>Dr.P.</w:t>
            </w:r>
            <w:r w:rsidR="00A25B37" w:rsidRPr="00A25B37">
              <w:rPr>
                <w:rFonts w:asciiTheme="majorHAnsi" w:eastAsia="Times New Roman" w:hAnsiTheme="majorHAnsi" w:cs="Arial"/>
                <w:color w:val="000000"/>
                <w:sz w:val="24"/>
                <w:szCs w:val="24"/>
              </w:rPr>
              <w:t>Shanmugam</w:t>
            </w:r>
            <w:proofErr w:type="spellEnd"/>
            <w:r w:rsidR="00A25B37" w:rsidRPr="00A25B37">
              <w:rPr>
                <w:rFonts w:asciiTheme="majorHAnsi" w:eastAsia="Times New Roman" w:hAnsiTheme="majorHAnsi" w:cs="Arial"/>
                <w:color w:val="000000"/>
                <w:sz w:val="24"/>
                <w:szCs w:val="24"/>
              </w:rPr>
              <w:t>,</w:t>
            </w:r>
          </w:p>
          <w:p w14:paraId="5CEC749C" w14:textId="77777777" w:rsidR="00A25B37" w:rsidRPr="00A25B37" w:rsidRDefault="00A25B37" w:rsidP="0065480B">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Chief Scientist and Head of the Department</w:t>
            </w:r>
          </w:p>
          <w:p w14:paraId="764277AF" w14:textId="77777777" w:rsidR="00A25B37" w:rsidRPr="00A25B37" w:rsidRDefault="00A25B37" w:rsidP="0065480B">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CLRI-Chennai</w:t>
            </w:r>
          </w:p>
        </w:tc>
      </w:tr>
    </w:tbl>
    <w:p w14:paraId="7EDF7423" w14:textId="77777777" w:rsidR="00F612E1" w:rsidRDefault="00F612E1" w:rsidP="00F612E1">
      <w:pPr>
        <w:spacing w:before="107" w:after="0"/>
        <w:ind w:left="720"/>
        <w:jc w:val="center"/>
        <w:textAlignment w:val="baseline"/>
        <w:rPr>
          <w:rFonts w:ascii="Arial" w:eastAsia="Times New Roman" w:hAnsi="Arial" w:cs="Arial"/>
          <w:color w:val="000000"/>
          <w:sz w:val="24"/>
          <w:szCs w:val="24"/>
        </w:rPr>
      </w:pPr>
    </w:p>
    <w:p w14:paraId="5D77701A" w14:textId="77777777" w:rsidR="00F612E1" w:rsidRDefault="00F612E1" w:rsidP="00F612E1">
      <w:pPr>
        <w:spacing w:before="107" w:after="0"/>
        <w:ind w:left="720"/>
        <w:jc w:val="center"/>
        <w:textAlignment w:val="baseline"/>
        <w:rPr>
          <w:rFonts w:ascii="Arial" w:eastAsia="Times New Roman" w:hAnsi="Arial" w:cs="Arial"/>
          <w:color w:val="000000"/>
          <w:sz w:val="24"/>
          <w:szCs w:val="24"/>
        </w:rPr>
      </w:pPr>
    </w:p>
    <w:p w14:paraId="4A148C5B" w14:textId="77777777" w:rsidR="00F612E1" w:rsidRPr="008B5D7B" w:rsidRDefault="00F612E1" w:rsidP="004C766A">
      <w:pPr>
        <w:spacing w:before="107" w:after="0"/>
        <w:ind w:left="720"/>
        <w:jc w:val="center"/>
        <w:textAlignment w:val="baseline"/>
        <w:rPr>
          <w:rFonts w:asciiTheme="majorHAnsi" w:eastAsia="Times New Roman" w:hAnsiTheme="majorHAnsi" w:cs="Arial"/>
          <w:b/>
          <w:color w:val="000000"/>
          <w:sz w:val="28"/>
          <w:szCs w:val="28"/>
        </w:rPr>
      </w:pPr>
      <w:r w:rsidRPr="008B5D7B">
        <w:rPr>
          <w:rFonts w:asciiTheme="majorHAnsi" w:eastAsia="Times New Roman" w:hAnsiTheme="majorHAnsi" w:cs="Arial"/>
          <w:b/>
          <w:color w:val="000000"/>
          <w:sz w:val="28"/>
          <w:szCs w:val="28"/>
        </w:rPr>
        <w:t>B.E. Projects</w:t>
      </w:r>
    </w:p>
    <w:p w14:paraId="11596304" w14:textId="77777777" w:rsidR="00F612E1" w:rsidRDefault="00F612E1" w:rsidP="009C4790">
      <w:pPr>
        <w:spacing w:before="107" w:after="0"/>
        <w:textAlignment w:val="baseline"/>
        <w:rPr>
          <w:rFonts w:ascii="Arial" w:eastAsia="Times New Roman" w:hAnsi="Arial" w:cs="Arial"/>
          <w:color w:val="000000"/>
          <w:sz w:val="24"/>
          <w:szCs w:val="24"/>
        </w:rPr>
      </w:pPr>
    </w:p>
    <w:tbl>
      <w:tblPr>
        <w:tblStyle w:val="TableGrid"/>
        <w:tblW w:w="0" w:type="auto"/>
        <w:tblInd w:w="-72" w:type="dxa"/>
        <w:tblLook w:val="04A0" w:firstRow="1" w:lastRow="0" w:firstColumn="1" w:lastColumn="0" w:noHBand="0" w:noVBand="1"/>
      </w:tblPr>
      <w:tblGrid>
        <w:gridCol w:w="789"/>
        <w:gridCol w:w="1605"/>
        <w:gridCol w:w="2048"/>
        <w:gridCol w:w="2136"/>
        <w:gridCol w:w="1529"/>
        <w:gridCol w:w="1991"/>
      </w:tblGrid>
      <w:tr w:rsidR="00F612E1" w14:paraId="5530EBC7" w14:textId="77777777" w:rsidTr="004C766A">
        <w:tc>
          <w:tcPr>
            <w:tcW w:w="797" w:type="dxa"/>
          </w:tcPr>
          <w:p w14:paraId="2D384FC5" w14:textId="77777777" w:rsidR="00F612E1" w:rsidRPr="00A25B37" w:rsidRDefault="00F612E1" w:rsidP="004C766A">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Sl. No.</w:t>
            </w:r>
          </w:p>
        </w:tc>
        <w:tc>
          <w:tcPr>
            <w:tcW w:w="1629" w:type="dxa"/>
          </w:tcPr>
          <w:p w14:paraId="6458FEB3" w14:textId="77777777" w:rsidR="00F612E1" w:rsidRPr="00A25B37" w:rsidRDefault="00F612E1" w:rsidP="004C766A">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Period</w:t>
            </w:r>
          </w:p>
        </w:tc>
        <w:tc>
          <w:tcPr>
            <w:tcW w:w="1714" w:type="dxa"/>
          </w:tcPr>
          <w:p w14:paraId="452FF377" w14:textId="77777777" w:rsidR="00F612E1" w:rsidRPr="00A25B37" w:rsidRDefault="00F612E1" w:rsidP="004C766A">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Title of thesis/Project</w:t>
            </w:r>
          </w:p>
        </w:tc>
        <w:tc>
          <w:tcPr>
            <w:tcW w:w="2171" w:type="dxa"/>
          </w:tcPr>
          <w:p w14:paraId="5B9BFF49" w14:textId="77777777" w:rsidR="00F612E1" w:rsidRPr="00A25B37" w:rsidRDefault="00F612E1" w:rsidP="004C766A">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Name of guide at GCT</w:t>
            </w:r>
          </w:p>
        </w:tc>
        <w:tc>
          <w:tcPr>
            <w:tcW w:w="1543" w:type="dxa"/>
          </w:tcPr>
          <w:p w14:paraId="0A9D724F" w14:textId="77777777" w:rsidR="00F612E1" w:rsidRPr="00A25B37" w:rsidRDefault="00F612E1" w:rsidP="004C766A">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Name of student</w:t>
            </w:r>
          </w:p>
        </w:tc>
        <w:tc>
          <w:tcPr>
            <w:tcW w:w="2022" w:type="dxa"/>
          </w:tcPr>
          <w:p w14:paraId="5536EB8F" w14:textId="77777777" w:rsidR="00F612E1" w:rsidRPr="00A25B37" w:rsidRDefault="00F612E1" w:rsidP="004C766A">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 xml:space="preserve">Name of </w:t>
            </w:r>
          </w:p>
          <w:p w14:paraId="36F7A2E5" w14:textId="77777777" w:rsidR="00F612E1" w:rsidRPr="00A25B37" w:rsidRDefault="00F612E1" w:rsidP="004C766A">
            <w:pPr>
              <w:spacing w:before="107"/>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t>Co-guide in industry</w:t>
            </w:r>
          </w:p>
        </w:tc>
      </w:tr>
      <w:tr w:rsidR="00F612E1" w14:paraId="004C0C1C" w14:textId="77777777" w:rsidTr="004C766A">
        <w:tc>
          <w:tcPr>
            <w:tcW w:w="797" w:type="dxa"/>
          </w:tcPr>
          <w:p w14:paraId="50D22129" w14:textId="77777777" w:rsidR="00F612E1" w:rsidRPr="00A25B37" w:rsidRDefault="00452092" w:rsidP="004C766A">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1</w:t>
            </w:r>
          </w:p>
        </w:tc>
        <w:tc>
          <w:tcPr>
            <w:tcW w:w="1629" w:type="dxa"/>
          </w:tcPr>
          <w:p w14:paraId="284F0301" w14:textId="77777777" w:rsidR="00F612E1" w:rsidRPr="00A25B37" w:rsidRDefault="00F612E1" w:rsidP="004C766A">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Jan 23 – May 23</w:t>
            </w:r>
          </w:p>
        </w:tc>
        <w:tc>
          <w:tcPr>
            <w:tcW w:w="1714" w:type="dxa"/>
          </w:tcPr>
          <w:p w14:paraId="7A33006C" w14:textId="77777777" w:rsidR="00F612E1" w:rsidRPr="00A25B37" w:rsidRDefault="00F612E1" w:rsidP="004C766A">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Circular Economy</w:t>
            </w:r>
          </w:p>
        </w:tc>
        <w:tc>
          <w:tcPr>
            <w:tcW w:w="2171" w:type="dxa"/>
          </w:tcPr>
          <w:p w14:paraId="11A41EE1" w14:textId="77777777" w:rsidR="00F612E1" w:rsidRPr="00A25B37" w:rsidRDefault="00F612E1" w:rsidP="004C766A">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 xml:space="preserve">Dr. R. </w:t>
            </w:r>
            <w:proofErr w:type="spellStart"/>
            <w:r w:rsidRPr="00A25B37">
              <w:rPr>
                <w:rFonts w:asciiTheme="majorHAnsi" w:eastAsia="Times New Roman" w:hAnsiTheme="majorHAnsi" w:cs="Arial"/>
                <w:color w:val="000000"/>
                <w:sz w:val="24"/>
                <w:szCs w:val="24"/>
              </w:rPr>
              <w:t>Thenmozhi</w:t>
            </w:r>
            <w:proofErr w:type="spellEnd"/>
          </w:p>
        </w:tc>
        <w:tc>
          <w:tcPr>
            <w:tcW w:w="1543" w:type="dxa"/>
          </w:tcPr>
          <w:p w14:paraId="60416A17" w14:textId="77777777" w:rsidR="00F612E1" w:rsidRPr="00A25B37" w:rsidRDefault="00F612E1" w:rsidP="004C766A">
            <w:pPr>
              <w:spacing w:before="107"/>
              <w:jc w:val="center"/>
              <w:textAlignment w:val="baseline"/>
              <w:rPr>
                <w:rFonts w:asciiTheme="majorHAnsi" w:eastAsia="Times New Roman" w:hAnsiTheme="majorHAnsi" w:cs="Arial"/>
                <w:color w:val="000000"/>
                <w:sz w:val="24"/>
                <w:szCs w:val="24"/>
              </w:rPr>
            </w:pPr>
            <w:proofErr w:type="spellStart"/>
            <w:r w:rsidRPr="00A25B37">
              <w:rPr>
                <w:rFonts w:asciiTheme="majorHAnsi" w:eastAsia="Times New Roman" w:hAnsiTheme="majorHAnsi" w:cs="Arial"/>
                <w:color w:val="000000"/>
                <w:sz w:val="24"/>
                <w:szCs w:val="24"/>
              </w:rPr>
              <w:t>Pavithran</w:t>
            </w:r>
            <w:proofErr w:type="spellEnd"/>
          </w:p>
          <w:p w14:paraId="488FD1B7" w14:textId="77777777" w:rsidR="00F612E1" w:rsidRPr="00A25B37" w:rsidRDefault="00F612E1" w:rsidP="004C766A">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III yr B.E</w:t>
            </w:r>
          </w:p>
        </w:tc>
        <w:tc>
          <w:tcPr>
            <w:tcW w:w="2022" w:type="dxa"/>
          </w:tcPr>
          <w:p w14:paraId="506D3FC2" w14:textId="77777777" w:rsidR="00F612E1" w:rsidRPr="00A25B37" w:rsidRDefault="00F612E1" w:rsidP="004C766A">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Colorado University</w:t>
            </w:r>
          </w:p>
          <w:p w14:paraId="0A33CCFF" w14:textId="77777777" w:rsidR="00F612E1" w:rsidRPr="00A25B37" w:rsidRDefault="00F612E1" w:rsidP="004C766A">
            <w:pPr>
              <w:spacing w:before="107"/>
              <w:jc w:val="center"/>
              <w:textAlignment w:val="baseline"/>
              <w:rPr>
                <w:rFonts w:asciiTheme="majorHAnsi" w:eastAsia="Times New Roman" w:hAnsiTheme="majorHAnsi" w:cs="Arial"/>
                <w:color w:val="000000"/>
                <w:sz w:val="24"/>
                <w:szCs w:val="24"/>
              </w:rPr>
            </w:pPr>
            <w:r w:rsidRPr="00A25B37">
              <w:rPr>
                <w:rFonts w:asciiTheme="majorHAnsi" w:eastAsia="Times New Roman" w:hAnsiTheme="majorHAnsi" w:cs="Arial"/>
                <w:color w:val="000000"/>
                <w:sz w:val="24"/>
                <w:szCs w:val="24"/>
              </w:rPr>
              <w:t>Canada</w:t>
            </w:r>
          </w:p>
        </w:tc>
      </w:tr>
    </w:tbl>
    <w:p w14:paraId="00794DDD" w14:textId="77777777" w:rsidR="00F612E1" w:rsidRDefault="00F612E1" w:rsidP="00F612E1">
      <w:pPr>
        <w:spacing w:before="107" w:after="0"/>
        <w:ind w:left="720"/>
        <w:jc w:val="center"/>
        <w:textAlignment w:val="baseline"/>
        <w:rPr>
          <w:rFonts w:ascii="Arial" w:eastAsia="Times New Roman" w:hAnsi="Arial" w:cs="Arial"/>
          <w:color w:val="000000"/>
          <w:sz w:val="24"/>
          <w:szCs w:val="24"/>
        </w:rPr>
      </w:pPr>
    </w:p>
    <w:p w14:paraId="48ACD9E6" w14:textId="77777777" w:rsidR="00C37552" w:rsidRPr="0063110A" w:rsidRDefault="00C37552" w:rsidP="00C37552">
      <w:pPr>
        <w:ind w:right="-1350"/>
        <w:rPr>
          <w:rFonts w:ascii="Times New Roman" w:hAnsi="Times New Roman" w:cs="Times New Roman"/>
          <w:b/>
          <w:bCs/>
          <w:sz w:val="24"/>
          <w:szCs w:val="24"/>
        </w:rPr>
      </w:pPr>
      <w:r w:rsidRPr="0063110A">
        <w:rPr>
          <w:rFonts w:ascii="Times New Roman" w:hAnsi="Times New Roman" w:cs="Times New Roman"/>
          <w:b/>
          <w:bCs/>
          <w:sz w:val="24"/>
          <w:szCs w:val="24"/>
        </w:rPr>
        <w:t>List of ACCE - Coimbatore Centre Members to act as an additional supervisor for the UG projects</w:t>
      </w:r>
    </w:p>
    <w:tbl>
      <w:tblPr>
        <w:tblStyle w:val="TableGrid"/>
        <w:tblW w:w="0" w:type="auto"/>
        <w:tblInd w:w="720" w:type="dxa"/>
        <w:tblLook w:val="04A0" w:firstRow="1" w:lastRow="0" w:firstColumn="1" w:lastColumn="0" w:noHBand="0" w:noVBand="1"/>
      </w:tblPr>
      <w:tblGrid>
        <w:gridCol w:w="1098"/>
        <w:gridCol w:w="4680"/>
        <w:gridCol w:w="3528"/>
      </w:tblGrid>
      <w:tr w:rsidR="00C37552" w14:paraId="10B62CEE" w14:textId="77777777" w:rsidTr="00C37552">
        <w:tc>
          <w:tcPr>
            <w:tcW w:w="1098" w:type="dxa"/>
          </w:tcPr>
          <w:p w14:paraId="2A3020C3" w14:textId="77777777" w:rsidR="00C37552" w:rsidRDefault="00C37552" w:rsidP="00F612E1">
            <w:pPr>
              <w:spacing w:before="107"/>
              <w:jc w:val="center"/>
              <w:textAlignment w:val="baseline"/>
              <w:rPr>
                <w:rFonts w:ascii="Arial" w:eastAsia="Times New Roman" w:hAnsi="Arial" w:cs="Arial"/>
                <w:color w:val="000000"/>
                <w:sz w:val="24"/>
                <w:szCs w:val="24"/>
              </w:rPr>
            </w:pPr>
            <w:proofErr w:type="spellStart"/>
            <w:r>
              <w:rPr>
                <w:rFonts w:ascii="Arial" w:eastAsia="Times New Roman" w:hAnsi="Arial" w:cs="Arial"/>
                <w:color w:val="000000"/>
                <w:sz w:val="24"/>
                <w:szCs w:val="24"/>
              </w:rPr>
              <w:t>S.No</w:t>
            </w:r>
            <w:proofErr w:type="spellEnd"/>
          </w:p>
        </w:tc>
        <w:tc>
          <w:tcPr>
            <w:tcW w:w="4680" w:type="dxa"/>
          </w:tcPr>
          <w:p w14:paraId="1365AD96" w14:textId="77777777" w:rsidR="00C37552" w:rsidRDefault="00C37552" w:rsidP="00F612E1">
            <w:pPr>
              <w:spacing w:before="107"/>
              <w:jc w:val="center"/>
              <w:textAlignment w:val="baseline"/>
              <w:rPr>
                <w:rFonts w:ascii="Arial" w:eastAsia="Times New Roman" w:hAnsi="Arial" w:cs="Arial"/>
                <w:color w:val="000000"/>
                <w:sz w:val="24"/>
                <w:szCs w:val="24"/>
              </w:rPr>
            </w:pPr>
            <w:r w:rsidRPr="000E203C">
              <w:rPr>
                <w:rFonts w:ascii="Times New Roman" w:eastAsia="Times New Roman" w:hAnsi="Times New Roman" w:cs="Times New Roman"/>
                <w:b/>
                <w:bCs/>
                <w:color w:val="000000"/>
                <w:sz w:val="24"/>
                <w:szCs w:val="24"/>
                <w:lang w:bidi="ta-IN"/>
              </w:rPr>
              <w:t xml:space="preserve">Name of the </w:t>
            </w:r>
            <w:r>
              <w:rPr>
                <w:rFonts w:ascii="Times New Roman" w:eastAsia="Times New Roman" w:hAnsi="Times New Roman" w:cs="Times New Roman"/>
                <w:b/>
                <w:bCs/>
                <w:color w:val="000000"/>
                <w:sz w:val="24"/>
                <w:szCs w:val="24"/>
                <w:lang w:bidi="ta-IN"/>
              </w:rPr>
              <w:t>Guide</w:t>
            </w:r>
          </w:p>
        </w:tc>
        <w:tc>
          <w:tcPr>
            <w:tcW w:w="3528" w:type="dxa"/>
          </w:tcPr>
          <w:p w14:paraId="3EC117AD" w14:textId="77777777" w:rsidR="00C37552" w:rsidRDefault="00C37552" w:rsidP="00F612E1">
            <w:pPr>
              <w:spacing w:before="107"/>
              <w:jc w:val="center"/>
              <w:textAlignment w:val="baseline"/>
              <w:rPr>
                <w:rFonts w:ascii="Arial" w:eastAsia="Times New Roman" w:hAnsi="Arial" w:cs="Arial"/>
                <w:color w:val="000000"/>
                <w:sz w:val="24"/>
                <w:szCs w:val="24"/>
              </w:rPr>
            </w:pPr>
            <w:r w:rsidRPr="00A14747">
              <w:rPr>
                <w:rFonts w:ascii="Times New Roman" w:eastAsia="Times New Roman" w:hAnsi="Times New Roman" w:cs="Times New Roman"/>
                <w:b/>
                <w:bCs/>
                <w:color w:val="000000"/>
                <w:sz w:val="24"/>
                <w:szCs w:val="24"/>
                <w:lang w:bidi="ta-IN"/>
              </w:rPr>
              <w:t>Name of the co – Guide from  ACCE</w:t>
            </w:r>
          </w:p>
        </w:tc>
      </w:tr>
      <w:tr w:rsidR="00C37552" w14:paraId="7CD1D0BB" w14:textId="77777777" w:rsidTr="00C37552">
        <w:tc>
          <w:tcPr>
            <w:tcW w:w="1098" w:type="dxa"/>
          </w:tcPr>
          <w:p w14:paraId="37E65B36"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1</w:t>
            </w:r>
          </w:p>
        </w:tc>
        <w:tc>
          <w:tcPr>
            <w:tcW w:w="4680" w:type="dxa"/>
          </w:tcPr>
          <w:p w14:paraId="1B45FBAA"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r w:rsidRPr="00C37552">
              <w:rPr>
                <w:rFonts w:asciiTheme="majorHAnsi" w:eastAsia="Times New Roman" w:hAnsiTheme="majorHAnsi" w:cs="Times New Roman"/>
                <w:color w:val="000000"/>
                <w:sz w:val="24"/>
                <w:szCs w:val="24"/>
                <w:lang w:bidi="ta-IN"/>
              </w:rPr>
              <w:t xml:space="preserve">Dr. R. </w:t>
            </w:r>
            <w:proofErr w:type="spellStart"/>
            <w:r w:rsidRPr="00C37552">
              <w:rPr>
                <w:rFonts w:asciiTheme="majorHAnsi" w:eastAsia="Times New Roman" w:hAnsiTheme="majorHAnsi" w:cs="Times New Roman"/>
                <w:color w:val="000000"/>
                <w:sz w:val="24"/>
                <w:szCs w:val="24"/>
                <w:lang w:bidi="ta-IN"/>
              </w:rPr>
              <w:t>Thenmozhi</w:t>
            </w:r>
            <w:proofErr w:type="spellEnd"/>
          </w:p>
        </w:tc>
        <w:tc>
          <w:tcPr>
            <w:tcW w:w="3528" w:type="dxa"/>
          </w:tcPr>
          <w:p w14:paraId="66D46273" w14:textId="77777777" w:rsidR="00C37552" w:rsidRPr="00C37552" w:rsidRDefault="00C37552" w:rsidP="00C37552">
            <w:pPr>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Er.Premkumar.J</w:t>
            </w:r>
            <w:proofErr w:type="spellEnd"/>
          </w:p>
        </w:tc>
      </w:tr>
      <w:tr w:rsidR="00C37552" w14:paraId="69A119C9" w14:textId="77777777" w:rsidTr="00C37552">
        <w:tc>
          <w:tcPr>
            <w:tcW w:w="1098" w:type="dxa"/>
          </w:tcPr>
          <w:p w14:paraId="184198E9"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2</w:t>
            </w:r>
          </w:p>
        </w:tc>
        <w:tc>
          <w:tcPr>
            <w:tcW w:w="4680" w:type="dxa"/>
          </w:tcPr>
          <w:p w14:paraId="2793E99A"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r w:rsidRPr="00C37552">
              <w:rPr>
                <w:rFonts w:asciiTheme="majorHAnsi" w:eastAsia="Times New Roman" w:hAnsiTheme="majorHAnsi" w:cs="Times New Roman"/>
                <w:color w:val="000000"/>
                <w:sz w:val="24"/>
                <w:szCs w:val="24"/>
                <w:lang w:bidi="ta-IN"/>
              </w:rPr>
              <w:t xml:space="preserve">Dr. J. </w:t>
            </w:r>
            <w:proofErr w:type="spellStart"/>
            <w:r w:rsidRPr="00C37552">
              <w:rPr>
                <w:rFonts w:asciiTheme="majorHAnsi" w:eastAsia="Times New Roman" w:hAnsiTheme="majorHAnsi" w:cs="Times New Roman"/>
                <w:color w:val="000000"/>
                <w:sz w:val="24"/>
                <w:szCs w:val="24"/>
                <w:lang w:bidi="ta-IN"/>
              </w:rPr>
              <w:t>Jeyanthi</w:t>
            </w:r>
            <w:proofErr w:type="spellEnd"/>
          </w:p>
        </w:tc>
        <w:tc>
          <w:tcPr>
            <w:tcW w:w="3528" w:type="dxa"/>
          </w:tcPr>
          <w:p w14:paraId="7075934E"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proofErr w:type="spellStart"/>
            <w:r w:rsidRPr="00C37552">
              <w:rPr>
                <w:rFonts w:asciiTheme="majorHAnsi" w:hAnsiTheme="majorHAnsi" w:cs="Times New Roman"/>
                <w:sz w:val="24"/>
                <w:szCs w:val="24"/>
              </w:rPr>
              <w:t>Er.Muruganantham.R</w:t>
            </w:r>
            <w:proofErr w:type="spellEnd"/>
          </w:p>
        </w:tc>
      </w:tr>
      <w:tr w:rsidR="00C37552" w14:paraId="1DB699A3" w14:textId="77777777" w:rsidTr="00C37552">
        <w:tc>
          <w:tcPr>
            <w:tcW w:w="1098" w:type="dxa"/>
          </w:tcPr>
          <w:p w14:paraId="646716FF"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3</w:t>
            </w:r>
          </w:p>
        </w:tc>
        <w:tc>
          <w:tcPr>
            <w:tcW w:w="4680" w:type="dxa"/>
          </w:tcPr>
          <w:p w14:paraId="61EA32D0"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r w:rsidRPr="00C37552">
              <w:rPr>
                <w:rFonts w:asciiTheme="majorHAnsi" w:eastAsia="Times New Roman" w:hAnsiTheme="majorHAnsi" w:cs="Times New Roman"/>
                <w:color w:val="000000"/>
                <w:sz w:val="24"/>
                <w:szCs w:val="24"/>
                <w:lang w:bidi="ta-IN"/>
              </w:rPr>
              <w:t xml:space="preserve">Dr. S. P. </w:t>
            </w:r>
            <w:proofErr w:type="spellStart"/>
            <w:r w:rsidRPr="00C37552">
              <w:rPr>
                <w:rFonts w:asciiTheme="majorHAnsi" w:eastAsia="Times New Roman" w:hAnsiTheme="majorHAnsi" w:cs="Times New Roman"/>
                <w:color w:val="000000"/>
                <w:sz w:val="24"/>
                <w:szCs w:val="24"/>
                <w:lang w:bidi="ta-IN"/>
              </w:rPr>
              <w:t>Jeyapriya</w:t>
            </w:r>
            <w:proofErr w:type="spellEnd"/>
          </w:p>
        </w:tc>
        <w:tc>
          <w:tcPr>
            <w:tcW w:w="3528" w:type="dxa"/>
          </w:tcPr>
          <w:p w14:paraId="70AC5144" w14:textId="77777777" w:rsidR="00C37552" w:rsidRPr="00C37552" w:rsidRDefault="00C37552" w:rsidP="00C37552">
            <w:pPr>
              <w:rPr>
                <w:rFonts w:asciiTheme="majorHAnsi" w:hAnsiTheme="majorHAnsi" w:cs="Times New Roman"/>
                <w:sz w:val="24"/>
                <w:szCs w:val="24"/>
              </w:rPr>
            </w:pPr>
            <w:proofErr w:type="spellStart"/>
            <w:r w:rsidRPr="00C37552">
              <w:rPr>
                <w:rFonts w:asciiTheme="majorHAnsi" w:hAnsiTheme="majorHAnsi" w:cs="Times New Roman"/>
                <w:sz w:val="24"/>
                <w:szCs w:val="24"/>
              </w:rPr>
              <w:t>Er.Thilak</w:t>
            </w:r>
            <w:proofErr w:type="spellEnd"/>
            <w:r w:rsidRPr="00C37552">
              <w:rPr>
                <w:rFonts w:asciiTheme="majorHAnsi" w:hAnsiTheme="majorHAnsi" w:cs="Times New Roman"/>
                <w:sz w:val="24"/>
                <w:szCs w:val="24"/>
              </w:rPr>
              <w:t xml:space="preserve"> Ranjith</w:t>
            </w:r>
          </w:p>
        </w:tc>
      </w:tr>
      <w:tr w:rsidR="00C37552" w14:paraId="59BC48F1" w14:textId="77777777" w:rsidTr="00C37552">
        <w:tc>
          <w:tcPr>
            <w:tcW w:w="1098" w:type="dxa"/>
          </w:tcPr>
          <w:p w14:paraId="0130C67B"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4</w:t>
            </w:r>
          </w:p>
        </w:tc>
        <w:tc>
          <w:tcPr>
            <w:tcW w:w="4680" w:type="dxa"/>
          </w:tcPr>
          <w:p w14:paraId="473AFC01"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r w:rsidRPr="00C37552">
              <w:rPr>
                <w:rFonts w:asciiTheme="majorHAnsi" w:eastAsia="Times New Roman" w:hAnsiTheme="majorHAnsi" w:cs="Times New Roman"/>
                <w:color w:val="000000"/>
                <w:sz w:val="24"/>
                <w:szCs w:val="24"/>
                <w:lang w:bidi="ta-IN"/>
              </w:rPr>
              <w:t xml:space="preserve">Dr. C. </w:t>
            </w:r>
            <w:proofErr w:type="spellStart"/>
            <w:r w:rsidRPr="00C37552">
              <w:rPr>
                <w:rFonts w:asciiTheme="majorHAnsi" w:eastAsia="Times New Roman" w:hAnsiTheme="majorHAnsi" w:cs="Times New Roman"/>
                <w:color w:val="000000"/>
                <w:sz w:val="24"/>
                <w:szCs w:val="24"/>
                <w:lang w:bidi="ta-IN"/>
              </w:rPr>
              <w:t>Meiaraj</w:t>
            </w:r>
            <w:proofErr w:type="spellEnd"/>
          </w:p>
        </w:tc>
        <w:tc>
          <w:tcPr>
            <w:tcW w:w="3528" w:type="dxa"/>
          </w:tcPr>
          <w:p w14:paraId="3CE2895B"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proofErr w:type="spellStart"/>
            <w:r w:rsidRPr="00C37552">
              <w:rPr>
                <w:rFonts w:asciiTheme="majorHAnsi" w:hAnsiTheme="majorHAnsi" w:cs="Times New Roman"/>
                <w:sz w:val="24"/>
                <w:szCs w:val="24"/>
              </w:rPr>
              <w:t>Er.Jegadeesh</w:t>
            </w:r>
            <w:proofErr w:type="spellEnd"/>
            <w:r w:rsidRPr="00C37552">
              <w:rPr>
                <w:rFonts w:asciiTheme="majorHAnsi" w:hAnsiTheme="majorHAnsi" w:cs="Times New Roman"/>
                <w:sz w:val="24"/>
                <w:szCs w:val="24"/>
              </w:rPr>
              <w:t xml:space="preserve"> Kannan</w:t>
            </w:r>
          </w:p>
        </w:tc>
      </w:tr>
      <w:tr w:rsidR="00C37552" w14:paraId="5058BA4E" w14:textId="77777777" w:rsidTr="00C37552">
        <w:tc>
          <w:tcPr>
            <w:tcW w:w="1098" w:type="dxa"/>
          </w:tcPr>
          <w:p w14:paraId="27471A12"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5</w:t>
            </w:r>
          </w:p>
        </w:tc>
        <w:tc>
          <w:tcPr>
            <w:tcW w:w="4680" w:type="dxa"/>
          </w:tcPr>
          <w:p w14:paraId="6DBFFA2E"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r w:rsidRPr="00C37552">
              <w:rPr>
                <w:rFonts w:asciiTheme="majorHAnsi" w:eastAsia="Times New Roman" w:hAnsiTheme="majorHAnsi" w:cs="Times New Roman"/>
                <w:color w:val="000000"/>
                <w:sz w:val="24"/>
                <w:szCs w:val="24"/>
                <w:lang w:bidi="ta-IN"/>
              </w:rPr>
              <w:t xml:space="preserve">Dr. S. </w:t>
            </w:r>
            <w:proofErr w:type="spellStart"/>
            <w:r w:rsidRPr="00C37552">
              <w:rPr>
                <w:rFonts w:asciiTheme="majorHAnsi" w:eastAsia="Times New Roman" w:hAnsiTheme="majorHAnsi" w:cs="Times New Roman"/>
                <w:color w:val="000000"/>
                <w:sz w:val="24"/>
                <w:szCs w:val="24"/>
                <w:lang w:bidi="ta-IN"/>
              </w:rPr>
              <w:t>Murugan</w:t>
            </w:r>
            <w:proofErr w:type="spellEnd"/>
          </w:p>
        </w:tc>
        <w:tc>
          <w:tcPr>
            <w:tcW w:w="3528" w:type="dxa"/>
          </w:tcPr>
          <w:p w14:paraId="78EDA826"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proofErr w:type="spellStart"/>
            <w:r w:rsidRPr="00C37552">
              <w:rPr>
                <w:rFonts w:asciiTheme="majorHAnsi" w:hAnsiTheme="majorHAnsi" w:cs="Times New Roman"/>
                <w:sz w:val="24"/>
                <w:szCs w:val="24"/>
              </w:rPr>
              <w:t>Er.Balaji</w:t>
            </w:r>
            <w:proofErr w:type="spellEnd"/>
          </w:p>
        </w:tc>
      </w:tr>
      <w:tr w:rsidR="00C37552" w14:paraId="7AB065D3" w14:textId="77777777" w:rsidTr="00C37552">
        <w:tc>
          <w:tcPr>
            <w:tcW w:w="1098" w:type="dxa"/>
          </w:tcPr>
          <w:p w14:paraId="76F02FF4"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6</w:t>
            </w:r>
          </w:p>
        </w:tc>
        <w:tc>
          <w:tcPr>
            <w:tcW w:w="4680" w:type="dxa"/>
          </w:tcPr>
          <w:p w14:paraId="776C99E0"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r w:rsidRPr="00C37552">
              <w:rPr>
                <w:rFonts w:asciiTheme="majorHAnsi" w:eastAsia="Times New Roman" w:hAnsiTheme="majorHAnsi" w:cs="Times New Roman"/>
                <w:color w:val="000000"/>
                <w:sz w:val="24"/>
                <w:szCs w:val="24"/>
                <w:lang w:bidi="ta-IN"/>
              </w:rPr>
              <w:t xml:space="preserve">Dr. S. </w:t>
            </w:r>
            <w:proofErr w:type="spellStart"/>
            <w:r w:rsidRPr="00C37552">
              <w:rPr>
                <w:rFonts w:asciiTheme="majorHAnsi" w:eastAsia="Times New Roman" w:hAnsiTheme="majorHAnsi" w:cs="Times New Roman"/>
                <w:color w:val="000000"/>
                <w:sz w:val="24"/>
                <w:szCs w:val="24"/>
                <w:lang w:bidi="ta-IN"/>
              </w:rPr>
              <w:t>Sathyapriya</w:t>
            </w:r>
            <w:proofErr w:type="spellEnd"/>
          </w:p>
        </w:tc>
        <w:tc>
          <w:tcPr>
            <w:tcW w:w="3528" w:type="dxa"/>
          </w:tcPr>
          <w:p w14:paraId="1C58187E" w14:textId="77777777" w:rsidR="00C37552" w:rsidRPr="00C37552" w:rsidRDefault="00C37552" w:rsidP="00C37552">
            <w:pPr>
              <w:spacing w:before="107"/>
              <w:textAlignment w:val="baseline"/>
              <w:rPr>
                <w:rFonts w:asciiTheme="majorHAnsi" w:eastAsia="Times New Roman" w:hAnsiTheme="majorHAnsi" w:cs="Arial"/>
                <w:color w:val="000000"/>
                <w:sz w:val="24"/>
                <w:szCs w:val="24"/>
              </w:rPr>
            </w:pPr>
            <w:proofErr w:type="spellStart"/>
            <w:r w:rsidRPr="00C37552">
              <w:rPr>
                <w:rFonts w:asciiTheme="majorHAnsi" w:hAnsiTheme="majorHAnsi" w:cs="Times New Roman"/>
                <w:sz w:val="24"/>
                <w:szCs w:val="24"/>
              </w:rPr>
              <w:t>Er.Vignesh</w:t>
            </w:r>
            <w:proofErr w:type="spellEnd"/>
          </w:p>
        </w:tc>
      </w:tr>
      <w:tr w:rsidR="00C37552" w14:paraId="5BF8E4C3" w14:textId="77777777" w:rsidTr="00C37552">
        <w:tc>
          <w:tcPr>
            <w:tcW w:w="1098" w:type="dxa"/>
          </w:tcPr>
          <w:p w14:paraId="5C3F3780"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7</w:t>
            </w:r>
          </w:p>
        </w:tc>
        <w:tc>
          <w:tcPr>
            <w:tcW w:w="4680" w:type="dxa"/>
          </w:tcPr>
          <w:p w14:paraId="0041206A"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r w:rsidRPr="00C37552">
              <w:rPr>
                <w:rFonts w:asciiTheme="majorHAnsi" w:eastAsia="Times New Roman" w:hAnsiTheme="majorHAnsi" w:cs="Times New Roman"/>
                <w:color w:val="000000"/>
                <w:sz w:val="24"/>
                <w:szCs w:val="24"/>
                <w:lang w:bidi="ta-IN"/>
              </w:rPr>
              <w:t xml:space="preserve">Dr. S. </w:t>
            </w:r>
            <w:proofErr w:type="spellStart"/>
            <w:r w:rsidRPr="00C37552">
              <w:rPr>
                <w:rFonts w:asciiTheme="majorHAnsi" w:eastAsia="Times New Roman" w:hAnsiTheme="majorHAnsi" w:cs="Times New Roman"/>
                <w:color w:val="000000"/>
                <w:sz w:val="24"/>
                <w:szCs w:val="24"/>
                <w:lang w:bidi="ta-IN"/>
              </w:rPr>
              <w:t>Chithra</w:t>
            </w:r>
            <w:proofErr w:type="spellEnd"/>
          </w:p>
        </w:tc>
        <w:tc>
          <w:tcPr>
            <w:tcW w:w="3528" w:type="dxa"/>
          </w:tcPr>
          <w:p w14:paraId="5D854019" w14:textId="77777777" w:rsidR="00C37552" w:rsidRPr="00C37552" w:rsidRDefault="00C37552" w:rsidP="00C37552">
            <w:pPr>
              <w:spacing w:before="107"/>
              <w:textAlignment w:val="baseline"/>
              <w:rPr>
                <w:rFonts w:asciiTheme="majorHAnsi" w:hAnsiTheme="majorHAnsi" w:cs="Times New Roman"/>
                <w:sz w:val="24"/>
                <w:szCs w:val="24"/>
              </w:rPr>
            </w:pPr>
            <w:proofErr w:type="spellStart"/>
            <w:r w:rsidRPr="00C37552">
              <w:rPr>
                <w:rFonts w:asciiTheme="majorHAnsi" w:eastAsia="Times New Roman" w:hAnsiTheme="majorHAnsi" w:cs="Times New Roman"/>
                <w:color w:val="000000"/>
                <w:sz w:val="24"/>
                <w:szCs w:val="24"/>
                <w:lang w:bidi="ta-IN"/>
              </w:rPr>
              <w:t>Er.Prabhavathy</w:t>
            </w:r>
            <w:proofErr w:type="spellEnd"/>
          </w:p>
        </w:tc>
      </w:tr>
      <w:tr w:rsidR="00C37552" w14:paraId="19C84E7A" w14:textId="77777777" w:rsidTr="00C37552">
        <w:tc>
          <w:tcPr>
            <w:tcW w:w="1098" w:type="dxa"/>
          </w:tcPr>
          <w:p w14:paraId="766CE15B"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8</w:t>
            </w:r>
          </w:p>
        </w:tc>
        <w:tc>
          <w:tcPr>
            <w:tcW w:w="4680" w:type="dxa"/>
          </w:tcPr>
          <w:p w14:paraId="4A0E5C11"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Dr.R</w:t>
            </w:r>
            <w:proofErr w:type="spellEnd"/>
            <w:r w:rsidRPr="00C37552">
              <w:rPr>
                <w:rFonts w:asciiTheme="majorHAnsi" w:eastAsia="Times New Roman" w:hAnsiTheme="majorHAnsi" w:cs="Times New Roman"/>
                <w:color w:val="000000"/>
                <w:sz w:val="24"/>
                <w:szCs w:val="24"/>
                <w:lang w:bidi="ta-IN"/>
              </w:rPr>
              <w:t xml:space="preserve">. </w:t>
            </w:r>
            <w:proofErr w:type="spellStart"/>
            <w:r w:rsidRPr="00C37552">
              <w:rPr>
                <w:rFonts w:asciiTheme="majorHAnsi" w:eastAsia="Times New Roman" w:hAnsiTheme="majorHAnsi" w:cs="Times New Roman"/>
                <w:color w:val="000000"/>
                <w:sz w:val="24"/>
                <w:szCs w:val="24"/>
                <w:lang w:bidi="ta-IN"/>
              </w:rPr>
              <w:t>Chithra</w:t>
            </w:r>
            <w:proofErr w:type="spellEnd"/>
          </w:p>
        </w:tc>
        <w:tc>
          <w:tcPr>
            <w:tcW w:w="3528" w:type="dxa"/>
          </w:tcPr>
          <w:p w14:paraId="23EEC355"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Er.Kavitha</w:t>
            </w:r>
            <w:proofErr w:type="spellEnd"/>
          </w:p>
        </w:tc>
      </w:tr>
      <w:tr w:rsidR="00C37552" w14:paraId="581C190B" w14:textId="77777777" w:rsidTr="00C37552">
        <w:tc>
          <w:tcPr>
            <w:tcW w:w="1098" w:type="dxa"/>
          </w:tcPr>
          <w:p w14:paraId="34775372"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9</w:t>
            </w:r>
          </w:p>
        </w:tc>
        <w:tc>
          <w:tcPr>
            <w:tcW w:w="4680" w:type="dxa"/>
          </w:tcPr>
          <w:p w14:paraId="60C90DEF"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Tmt</w:t>
            </w:r>
            <w:proofErr w:type="spellEnd"/>
            <w:r w:rsidRPr="00C37552">
              <w:rPr>
                <w:rFonts w:asciiTheme="majorHAnsi" w:eastAsia="Times New Roman" w:hAnsiTheme="majorHAnsi" w:cs="Times New Roman"/>
                <w:color w:val="000000"/>
                <w:sz w:val="24"/>
                <w:szCs w:val="24"/>
                <w:lang w:bidi="ta-IN"/>
              </w:rPr>
              <w:t>. K. Rekha</w:t>
            </w:r>
          </w:p>
        </w:tc>
        <w:tc>
          <w:tcPr>
            <w:tcW w:w="3528" w:type="dxa"/>
          </w:tcPr>
          <w:p w14:paraId="1C287BA5"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r w:rsidRPr="00C37552">
              <w:rPr>
                <w:rFonts w:asciiTheme="majorHAnsi" w:eastAsia="Times New Roman" w:hAnsiTheme="majorHAnsi" w:cs="Times New Roman"/>
                <w:color w:val="000000"/>
                <w:sz w:val="24"/>
                <w:szCs w:val="24"/>
                <w:lang w:bidi="ta-IN"/>
              </w:rPr>
              <w:t xml:space="preserve">Dr. A. </w:t>
            </w:r>
            <w:proofErr w:type="spellStart"/>
            <w:r w:rsidRPr="00C37552">
              <w:rPr>
                <w:rFonts w:asciiTheme="majorHAnsi" w:eastAsia="Times New Roman" w:hAnsiTheme="majorHAnsi" w:cs="Times New Roman"/>
                <w:color w:val="000000"/>
                <w:sz w:val="24"/>
                <w:szCs w:val="24"/>
                <w:lang w:bidi="ta-IN"/>
              </w:rPr>
              <w:t>Sudhahar</w:t>
            </w:r>
            <w:proofErr w:type="spellEnd"/>
          </w:p>
        </w:tc>
      </w:tr>
      <w:tr w:rsidR="00C37552" w14:paraId="7F50B372" w14:textId="77777777" w:rsidTr="00C37552">
        <w:tc>
          <w:tcPr>
            <w:tcW w:w="1098" w:type="dxa"/>
          </w:tcPr>
          <w:p w14:paraId="48F9AC5D" w14:textId="77777777" w:rsidR="00C37552" w:rsidRPr="00C37552" w:rsidRDefault="00C37552" w:rsidP="00F612E1">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10</w:t>
            </w:r>
          </w:p>
        </w:tc>
        <w:tc>
          <w:tcPr>
            <w:tcW w:w="4680" w:type="dxa"/>
          </w:tcPr>
          <w:p w14:paraId="2D563ECF"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Dr.G</w:t>
            </w:r>
            <w:proofErr w:type="spellEnd"/>
            <w:r w:rsidRPr="00C37552">
              <w:rPr>
                <w:rFonts w:asciiTheme="majorHAnsi" w:eastAsia="Times New Roman" w:hAnsiTheme="majorHAnsi" w:cs="Times New Roman"/>
                <w:color w:val="000000"/>
                <w:sz w:val="24"/>
                <w:szCs w:val="24"/>
                <w:lang w:bidi="ta-IN"/>
              </w:rPr>
              <w:t xml:space="preserve">. </w:t>
            </w:r>
            <w:proofErr w:type="spellStart"/>
            <w:r w:rsidRPr="00C37552">
              <w:rPr>
                <w:rFonts w:asciiTheme="majorHAnsi" w:eastAsia="Times New Roman" w:hAnsiTheme="majorHAnsi" w:cs="Times New Roman"/>
                <w:color w:val="000000"/>
                <w:sz w:val="24"/>
                <w:szCs w:val="24"/>
                <w:lang w:bidi="ta-IN"/>
              </w:rPr>
              <w:t>Dhamodharakannan</w:t>
            </w:r>
            <w:proofErr w:type="spellEnd"/>
          </w:p>
        </w:tc>
        <w:tc>
          <w:tcPr>
            <w:tcW w:w="3528" w:type="dxa"/>
          </w:tcPr>
          <w:p w14:paraId="60B44890"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Dr.K.Sridevi</w:t>
            </w:r>
            <w:proofErr w:type="spellEnd"/>
          </w:p>
        </w:tc>
      </w:tr>
      <w:tr w:rsidR="00C37552" w14:paraId="0BD7F0B6" w14:textId="77777777" w:rsidTr="00C37552">
        <w:tc>
          <w:tcPr>
            <w:tcW w:w="1098" w:type="dxa"/>
          </w:tcPr>
          <w:p w14:paraId="56011546" w14:textId="77777777" w:rsidR="00C37552" w:rsidRPr="00C37552" w:rsidRDefault="00C37552" w:rsidP="00C37552">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11</w:t>
            </w:r>
          </w:p>
        </w:tc>
        <w:tc>
          <w:tcPr>
            <w:tcW w:w="4680" w:type="dxa"/>
          </w:tcPr>
          <w:p w14:paraId="0299F7D3"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r w:rsidRPr="00C37552">
              <w:rPr>
                <w:rFonts w:asciiTheme="majorHAnsi" w:eastAsia="Times New Roman" w:hAnsiTheme="majorHAnsi" w:cs="Times New Roman"/>
                <w:color w:val="000000"/>
                <w:sz w:val="24"/>
                <w:szCs w:val="24"/>
                <w:lang w:bidi="ta-IN"/>
              </w:rPr>
              <w:t>Dr. M. Rama</w:t>
            </w:r>
          </w:p>
        </w:tc>
        <w:tc>
          <w:tcPr>
            <w:tcW w:w="3528" w:type="dxa"/>
            <w:vAlign w:val="center"/>
          </w:tcPr>
          <w:p w14:paraId="67C50183" w14:textId="77777777" w:rsidR="00C37552" w:rsidRPr="00C37552" w:rsidRDefault="00C37552" w:rsidP="00C37552">
            <w:pPr>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Er.Raggul</w:t>
            </w:r>
            <w:proofErr w:type="spellEnd"/>
          </w:p>
        </w:tc>
      </w:tr>
      <w:tr w:rsidR="00C37552" w14:paraId="1075044F" w14:textId="77777777" w:rsidTr="00C37552">
        <w:tc>
          <w:tcPr>
            <w:tcW w:w="1098" w:type="dxa"/>
          </w:tcPr>
          <w:p w14:paraId="763A32BB" w14:textId="77777777" w:rsidR="00C37552" w:rsidRPr="00C37552" w:rsidRDefault="00C37552" w:rsidP="00C37552">
            <w:pPr>
              <w:spacing w:before="107"/>
              <w:jc w:val="center"/>
              <w:textAlignment w:val="baseline"/>
              <w:rPr>
                <w:rFonts w:asciiTheme="majorHAnsi" w:eastAsia="Times New Roman" w:hAnsiTheme="majorHAnsi" w:cs="Arial"/>
                <w:color w:val="000000"/>
                <w:sz w:val="24"/>
                <w:szCs w:val="24"/>
              </w:rPr>
            </w:pPr>
            <w:r w:rsidRPr="00C37552">
              <w:rPr>
                <w:rFonts w:asciiTheme="majorHAnsi" w:eastAsia="Times New Roman" w:hAnsiTheme="majorHAnsi" w:cs="Arial"/>
                <w:color w:val="000000"/>
                <w:sz w:val="24"/>
                <w:szCs w:val="24"/>
              </w:rPr>
              <w:t>12</w:t>
            </w:r>
          </w:p>
        </w:tc>
        <w:tc>
          <w:tcPr>
            <w:tcW w:w="4680" w:type="dxa"/>
          </w:tcPr>
          <w:p w14:paraId="31B92E1D" w14:textId="77777777" w:rsidR="00C37552" w:rsidRPr="00C37552" w:rsidRDefault="00C37552" w:rsidP="00C37552">
            <w:pPr>
              <w:spacing w:before="107"/>
              <w:textAlignment w:val="baseline"/>
              <w:rPr>
                <w:rFonts w:asciiTheme="majorHAnsi" w:eastAsia="Times New Roman" w:hAnsiTheme="majorHAnsi" w:cs="Times New Roman"/>
                <w:color w:val="000000"/>
                <w:sz w:val="24"/>
                <w:szCs w:val="24"/>
                <w:lang w:bidi="ta-IN"/>
              </w:rPr>
            </w:pPr>
            <w:r w:rsidRPr="00C37552">
              <w:rPr>
                <w:rFonts w:asciiTheme="majorHAnsi" w:eastAsia="Times New Roman" w:hAnsiTheme="majorHAnsi" w:cs="Times New Roman"/>
                <w:color w:val="000000"/>
                <w:sz w:val="24"/>
                <w:szCs w:val="24"/>
                <w:lang w:bidi="ta-IN"/>
              </w:rPr>
              <w:t>Dr. M. Kumar</w:t>
            </w:r>
          </w:p>
        </w:tc>
        <w:tc>
          <w:tcPr>
            <w:tcW w:w="3528" w:type="dxa"/>
            <w:vAlign w:val="center"/>
          </w:tcPr>
          <w:p w14:paraId="282AE3E1" w14:textId="77777777" w:rsidR="00C37552" w:rsidRPr="00C37552" w:rsidRDefault="00C37552" w:rsidP="00C37552">
            <w:pPr>
              <w:rPr>
                <w:rFonts w:asciiTheme="majorHAnsi" w:eastAsia="Times New Roman" w:hAnsiTheme="majorHAnsi" w:cs="Times New Roman"/>
                <w:color w:val="000000"/>
                <w:sz w:val="24"/>
                <w:szCs w:val="24"/>
                <w:lang w:bidi="ta-IN"/>
              </w:rPr>
            </w:pPr>
            <w:proofErr w:type="spellStart"/>
            <w:r w:rsidRPr="00C37552">
              <w:rPr>
                <w:rFonts w:asciiTheme="majorHAnsi" w:eastAsia="Times New Roman" w:hAnsiTheme="majorHAnsi" w:cs="Times New Roman"/>
                <w:color w:val="000000"/>
                <w:sz w:val="24"/>
                <w:szCs w:val="24"/>
                <w:lang w:bidi="ta-IN"/>
              </w:rPr>
              <w:t>Er.Gowtham.N</w:t>
            </w:r>
            <w:proofErr w:type="spellEnd"/>
          </w:p>
        </w:tc>
      </w:tr>
    </w:tbl>
    <w:p w14:paraId="74330ECE" w14:textId="77777777" w:rsidR="003958E0" w:rsidRPr="004C766A" w:rsidRDefault="00F612E1" w:rsidP="00F612E1">
      <w:pPr>
        <w:spacing w:before="107" w:after="0" w:line="240" w:lineRule="auto"/>
        <w:ind w:left="720"/>
        <w:jc w:val="center"/>
        <w:textAlignment w:val="baseline"/>
        <w:rPr>
          <w:rFonts w:asciiTheme="majorHAnsi" w:eastAsia="Times New Roman" w:hAnsiTheme="majorHAnsi" w:cs="Arial"/>
          <w:b/>
          <w:color w:val="000000"/>
          <w:sz w:val="28"/>
          <w:szCs w:val="28"/>
        </w:rPr>
      </w:pPr>
      <w:r w:rsidRPr="004C766A">
        <w:rPr>
          <w:rFonts w:asciiTheme="majorHAnsi" w:eastAsia="Times New Roman" w:hAnsiTheme="majorHAnsi" w:cs="Arial"/>
          <w:b/>
          <w:color w:val="000000"/>
          <w:sz w:val="28"/>
          <w:szCs w:val="28"/>
        </w:rPr>
        <w:lastRenderedPageBreak/>
        <w:t xml:space="preserve">Practicing engineers registered/completed part-time </w:t>
      </w:r>
      <w:proofErr w:type="spellStart"/>
      <w:r w:rsidRPr="004C766A">
        <w:rPr>
          <w:rFonts w:asciiTheme="majorHAnsi" w:eastAsia="Times New Roman" w:hAnsiTheme="majorHAnsi" w:cs="Arial"/>
          <w:b/>
          <w:color w:val="000000"/>
          <w:sz w:val="28"/>
          <w:szCs w:val="28"/>
        </w:rPr>
        <w:t>Ph.D</w:t>
      </w:r>
      <w:proofErr w:type="spellEnd"/>
      <w:r w:rsidRPr="004C766A">
        <w:rPr>
          <w:rFonts w:asciiTheme="majorHAnsi" w:eastAsia="Times New Roman" w:hAnsiTheme="majorHAnsi" w:cs="Arial"/>
          <w:b/>
          <w:color w:val="000000"/>
          <w:sz w:val="28"/>
          <w:szCs w:val="28"/>
        </w:rPr>
        <w:t xml:space="preserve"> </w:t>
      </w:r>
      <w:proofErr w:type="spellStart"/>
      <w:r w:rsidRPr="004C766A">
        <w:rPr>
          <w:rFonts w:asciiTheme="majorHAnsi" w:eastAsia="Times New Roman" w:hAnsiTheme="majorHAnsi" w:cs="Arial"/>
          <w:b/>
          <w:color w:val="000000"/>
          <w:sz w:val="28"/>
          <w:szCs w:val="28"/>
        </w:rPr>
        <w:t>Programme</w:t>
      </w:r>
      <w:proofErr w:type="spellEnd"/>
      <w:r w:rsidRPr="004C766A">
        <w:rPr>
          <w:rFonts w:asciiTheme="majorHAnsi" w:eastAsia="Times New Roman" w:hAnsiTheme="majorHAnsi" w:cs="Arial"/>
          <w:b/>
          <w:color w:val="000000"/>
          <w:sz w:val="28"/>
          <w:szCs w:val="28"/>
        </w:rPr>
        <w:t xml:space="preserve"> at GCT Coimbatore</w:t>
      </w:r>
    </w:p>
    <w:p w14:paraId="65CBF94F" w14:textId="77777777" w:rsidR="00F612E1" w:rsidRDefault="00F612E1" w:rsidP="00F612E1">
      <w:pPr>
        <w:spacing w:before="107" w:after="0" w:line="240" w:lineRule="auto"/>
        <w:ind w:left="720"/>
        <w:jc w:val="center"/>
        <w:textAlignment w:val="baseline"/>
        <w:rPr>
          <w:rFonts w:ascii="Arial" w:eastAsia="Times New Roman" w:hAnsi="Arial" w:cs="Arial"/>
          <w:color w:val="000000"/>
        </w:rPr>
      </w:pPr>
    </w:p>
    <w:p w14:paraId="5D282AEE" w14:textId="77777777" w:rsidR="00526656" w:rsidRPr="00A25B37" w:rsidRDefault="00F612E1" w:rsidP="00F612E1">
      <w:pPr>
        <w:numPr>
          <w:ilvl w:val="0"/>
          <w:numId w:val="7"/>
        </w:numPr>
        <w:tabs>
          <w:tab w:val="left" w:pos="90"/>
        </w:tabs>
        <w:spacing w:after="0"/>
        <w:jc w:val="both"/>
        <w:rPr>
          <w:rFonts w:ascii="Cambria" w:hAnsi="Cambria"/>
          <w:sz w:val="24"/>
          <w:szCs w:val="24"/>
        </w:rPr>
      </w:pPr>
      <w:r w:rsidRPr="00A25B37">
        <w:rPr>
          <w:rFonts w:ascii="Cambria" w:hAnsi="Cambria"/>
          <w:b/>
          <w:sz w:val="24"/>
          <w:szCs w:val="24"/>
        </w:rPr>
        <w:t xml:space="preserve">S. MUTHURAMALINGHAM, </w:t>
      </w:r>
    </w:p>
    <w:p w14:paraId="6903E77E" w14:textId="77777777" w:rsidR="00F612E1" w:rsidRPr="00A25B37" w:rsidRDefault="00F612E1" w:rsidP="00526656">
      <w:pPr>
        <w:tabs>
          <w:tab w:val="left" w:pos="90"/>
        </w:tabs>
        <w:spacing w:after="0"/>
        <w:ind w:left="720"/>
        <w:jc w:val="both"/>
        <w:rPr>
          <w:rFonts w:ascii="Cambria" w:hAnsi="Cambria"/>
          <w:sz w:val="24"/>
          <w:szCs w:val="24"/>
        </w:rPr>
      </w:pPr>
      <w:r w:rsidRPr="00A25B37">
        <w:rPr>
          <w:rFonts w:ascii="Cambria" w:hAnsi="Cambria"/>
          <w:sz w:val="24"/>
          <w:szCs w:val="24"/>
        </w:rPr>
        <w:t>Thesis</w:t>
      </w:r>
      <w:r w:rsidRPr="00A25B37">
        <w:rPr>
          <w:rFonts w:ascii="Cambria" w:hAnsi="Cambria"/>
          <w:b/>
          <w:sz w:val="24"/>
          <w:szCs w:val="24"/>
        </w:rPr>
        <w:t>:</w:t>
      </w:r>
      <w:r w:rsidRPr="00A25B37">
        <w:rPr>
          <w:rFonts w:ascii="Cambria" w:hAnsi="Cambria"/>
          <w:sz w:val="24"/>
          <w:szCs w:val="24"/>
        </w:rPr>
        <w:t xml:space="preserve"> Strength Characteristics of Prestressed </w:t>
      </w:r>
      <w:proofErr w:type="spellStart"/>
      <w:r w:rsidRPr="00A25B37">
        <w:rPr>
          <w:rFonts w:ascii="Cambria" w:hAnsi="Cambria"/>
          <w:sz w:val="24"/>
          <w:szCs w:val="24"/>
        </w:rPr>
        <w:t>Flyash</w:t>
      </w:r>
      <w:proofErr w:type="spellEnd"/>
      <w:r w:rsidRPr="00A25B37">
        <w:rPr>
          <w:rFonts w:ascii="Cambria" w:hAnsi="Cambria"/>
          <w:sz w:val="24"/>
          <w:szCs w:val="24"/>
        </w:rPr>
        <w:t xml:space="preserve"> based Geopolymer concrete pole.</w:t>
      </w:r>
    </w:p>
    <w:p w14:paraId="55D4B05A" w14:textId="77777777" w:rsidR="00F612E1" w:rsidRPr="00A25B37" w:rsidRDefault="00F612E1" w:rsidP="00F612E1">
      <w:pPr>
        <w:tabs>
          <w:tab w:val="left" w:pos="90"/>
        </w:tabs>
        <w:spacing w:after="0"/>
        <w:ind w:left="720"/>
        <w:jc w:val="both"/>
        <w:rPr>
          <w:rFonts w:ascii="Cambria" w:hAnsi="Cambria"/>
          <w:sz w:val="24"/>
          <w:szCs w:val="24"/>
        </w:rPr>
      </w:pPr>
      <w:r w:rsidRPr="00A25B37">
        <w:rPr>
          <w:rFonts w:ascii="Cambria" w:hAnsi="Cambria"/>
          <w:b/>
          <w:sz w:val="24"/>
          <w:szCs w:val="24"/>
        </w:rPr>
        <w:t xml:space="preserve">Asst. </w:t>
      </w:r>
      <w:proofErr w:type="spellStart"/>
      <w:r w:rsidRPr="00A25B37">
        <w:rPr>
          <w:rFonts w:ascii="Cambria" w:hAnsi="Cambria"/>
          <w:b/>
          <w:sz w:val="24"/>
          <w:szCs w:val="24"/>
        </w:rPr>
        <w:t>Excutive</w:t>
      </w:r>
      <w:proofErr w:type="spellEnd"/>
      <w:r w:rsidRPr="00A25B37">
        <w:rPr>
          <w:rFonts w:ascii="Cambria" w:hAnsi="Cambria"/>
          <w:b/>
          <w:sz w:val="24"/>
          <w:szCs w:val="24"/>
        </w:rPr>
        <w:t xml:space="preserve"> Engineer, TNEB, Chennai</w:t>
      </w:r>
    </w:p>
    <w:p w14:paraId="5B7E55E5" w14:textId="77777777" w:rsidR="00F612E1" w:rsidRPr="00A25B37" w:rsidRDefault="00F612E1" w:rsidP="00F612E1">
      <w:pPr>
        <w:tabs>
          <w:tab w:val="left" w:pos="90"/>
        </w:tabs>
        <w:spacing w:after="0"/>
        <w:ind w:left="720"/>
        <w:jc w:val="both"/>
        <w:rPr>
          <w:rFonts w:ascii="Cambria" w:hAnsi="Cambria"/>
          <w:sz w:val="24"/>
          <w:szCs w:val="24"/>
        </w:rPr>
      </w:pPr>
      <w:r w:rsidRPr="00A25B37">
        <w:rPr>
          <w:rFonts w:ascii="Cambria" w:hAnsi="Cambria"/>
          <w:sz w:val="24"/>
          <w:szCs w:val="24"/>
        </w:rPr>
        <w:t xml:space="preserve">Date of Oral </w:t>
      </w:r>
      <w:proofErr w:type="gramStart"/>
      <w:r w:rsidRPr="00A25B37">
        <w:rPr>
          <w:rFonts w:ascii="Cambria" w:hAnsi="Cambria"/>
          <w:sz w:val="24"/>
          <w:szCs w:val="24"/>
        </w:rPr>
        <w:t>Exam :</w:t>
      </w:r>
      <w:proofErr w:type="gramEnd"/>
      <w:r w:rsidRPr="00A25B37">
        <w:rPr>
          <w:rFonts w:ascii="Cambria" w:hAnsi="Cambria"/>
          <w:sz w:val="24"/>
          <w:szCs w:val="24"/>
        </w:rPr>
        <w:t xml:space="preserve"> 09.10.2017 </w:t>
      </w:r>
    </w:p>
    <w:p w14:paraId="18B20CEF" w14:textId="77777777" w:rsidR="00F612E1" w:rsidRPr="00A25B37" w:rsidRDefault="00F612E1" w:rsidP="00F612E1">
      <w:pPr>
        <w:tabs>
          <w:tab w:val="left" w:pos="90"/>
        </w:tabs>
        <w:spacing w:after="0"/>
        <w:ind w:left="720"/>
        <w:jc w:val="both"/>
        <w:rPr>
          <w:rFonts w:ascii="Cambria" w:hAnsi="Cambria"/>
          <w:sz w:val="24"/>
          <w:szCs w:val="24"/>
        </w:rPr>
      </w:pPr>
    </w:p>
    <w:p w14:paraId="01A6DF08" w14:textId="77777777" w:rsidR="00526656" w:rsidRPr="00A25B37" w:rsidRDefault="00F612E1" w:rsidP="00F612E1">
      <w:pPr>
        <w:numPr>
          <w:ilvl w:val="0"/>
          <w:numId w:val="7"/>
        </w:numPr>
        <w:tabs>
          <w:tab w:val="left" w:pos="90"/>
        </w:tabs>
        <w:spacing w:after="0"/>
        <w:jc w:val="both"/>
        <w:rPr>
          <w:rFonts w:ascii="Cambria" w:hAnsi="Cambria"/>
          <w:sz w:val="24"/>
          <w:szCs w:val="24"/>
        </w:rPr>
      </w:pPr>
      <w:r w:rsidRPr="00A25B37">
        <w:rPr>
          <w:rFonts w:ascii="Cambria" w:hAnsi="Cambria"/>
          <w:b/>
          <w:sz w:val="24"/>
          <w:szCs w:val="24"/>
        </w:rPr>
        <w:t xml:space="preserve">J. UMASANKAR, </w:t>
      </w:r>
    </w:p>
    <w:p w14:paraId="79C6DDD7" w14:textId="77777777" w:rsidR="00F612E1" w:rsidRPr="00A25B37" w:rsidRDefault="00F612E1" w:rsidP="00526656">
      <w:pPr>
        <w:tabs>
          <w:tab w:val="left" w:pos="90"/>
        </w:tabs>
        <w:spacing w:after="0"/>
        <w:ind w:left="720"/>
        <w:jc w:val="both"/>
        <w:rPr>
          <w:rFonts w:ascii="Cambria" w:hAnsi="Cambria"/>
          <w:sz w:val="24"/>
          <w:szCs w:val="24"/>
        </w:rPr>
      </w:pPr>
      <w:r w:rsidRPr="00A25B37">
        <w:rPr>
          <w:rFonts w:ascii="Cambria" w:hAnsi="Cambria"/>
          <w:sz w:val="24"/>
          <w:szCs w:val="24"/>
        </w:rPr>
        <w:t>Thesis</w:t>
      </w:r>
      <w:r w:rsidRPr="00A25B37">
        <w:rPr>
          <w:rFonts w:ascii="Cambria" w:hAnsi="Cambria"/>
          <w:b/>
          <w:sz w:val="24"/>
          <w:szCs w:val="24"/>
        </w:rPr>
        <w:t>:</w:t>
      </w:r>
      <w:r w:rsidRPr="00A25B37">
        <w:rPr>
          <w:rFonts w:ascii="Cambria" w:hAnsi="Cambria"/>
          <w:sz w:val="24"/>
          <w:szCs w:val="24"/>
        </w:rPr>
        <w:t xml:space="preserve"> Techniques and design methods for improved layout of tunnel linings in various geological conditions.</w:t>
      </w:r>
    </w:p>
    <w:p w14:paraId="5D397A30" w14:textId="77777777" w:rsidR="00F612E1" w:rsidRPr="00A25B37" w:rsidRDefault="00F612E1" w:rsidP="00F612E1">
      <w:pPr>
        <w:tabs>
          <w:tab w:val="left" w:pos="90"/>
        </w:tabs>
        <w:spacing w:after="0"/>
        <w:ind w:left="720"/>
        <w:jc w:val="both"/>
        <w:rPr>
          <w:rFonts w:ascii="Cambria" w:hAnsi="Cambria"/>
          <w:sz w:val="24"/>
          <w:szCs w:val="24"/>
        </w:rPr>
      </w:pPr>
      <w:r w:rsidRPr="00A25B37">
        <w:rPr>
          <w:rFonts w:ascii="Cambria" w:hAnsi="Cambria"/>
          <w:b/>
          <w:sz w:val="24"/>
          <w:szCs w:val="24"/>
        </w:rPr>
        <w:t>Sr. Design Engineer, HCC, Mumbai</w:t>
      </w:r>
    </w:p>
    <w:p w14:paraId="01117D33" w14:textId="77777777" w:rsidR="00F612E1" w:rsidRPr="00A25B37" w:rsidRDefault="00F612E1" w:rsidP="00F612E1">
      <w:pPr>
        <w:tabs>
          <w:tab w:val="left" w:pos="90"/>
        </w:tabs>
        <w:spacing w:after="0"/>
        <w:ind w:left="720"/>
        <w:jc w:val="both"/>
        <w:rPr>
          <w:rFonts w:ascii="Cambria" w:hAnsi="Cambria"/>
          <w:sz w:val="24"/>
          <w:szCs w:val="24"/>
        </w:rPr>
      </w:pPr>
      <w:r w:rsidRPr="00A25B37">
        <w:rPr>
          <w:rFonts w:ascii="Cambria" w:hAnsi="Cambria"/>
          <w:sz w:val="24"/>
          <w:szCs w:val="24"/>
        </w:rPr>
        <w:t xml:space="preserve">Date of Oral </w:t>
      </w:r>
      <w:proofErr w:type="gramStart"/>
      <w:r w:rsidRPr="00A25B37">
        <w:rPr>
          <w:rFonts w:ascii="Cambria" w:hAnsi="Cambria"/>
          <w:sz w:val="24"/>
          <w:szCs w:val="24"/>
        </w:rPr>
        <w:t>Exam :</w:t>
      </w:r>
      <w:proofErr w:type="gramEnd"/>
      <w:r w:rsidRPr="00A25B37">
        <w:rPr>
          <w:rFonts w:ascii="Cambria" w:hAnsi="Cambria"/>
          <w:sz w:val="24"/>
          <w:szCs w:val="24"/>
        </w:rPr>
        <w:t xml:space="preserve"> 22.12.2017 </w:t>
      </w:r>
    </w:p>
    <w:p w14:paraId="16FCC760" w14:textId="77777777" w:rsidR="00F612E1" w:rsidRPr="00A25B37" w:rsidRDefault="00F612E1" w:rsidP="00F612E1">
      <w:pPr>
        <w:tabs>
          <w:tab w:val="left" w:pos="90"/>
        </w:tabs>
        <w:spacing w:after="0"/>
        <w:ind w:left="720"/>
        <w:jc w:val="both"/>
        <w:rPr>
          <w:rFonts w:ascii="Cambria" w:hAnsi="Cambria"/>
          <w:sz w:val="24"/>
          <w:szCs w:val="24"/>
        </w:rPr>
      </w:pPr>
    </w:p>
    <w:p w14:paraId="7A796A0A" w14:textId="77777777" w:rsidR="00526656" w:rsidRPr="00A25B37" w:rsidRDefault="00F612E1" w:rsidP="00F612E1">
      <w:pPr>
        <w:numPr>
          <w:ilvl w:val="0"/>
          <w:numId w:val="7"/>
        </w:numPr>
        <w:tabs>
          <w:tab w:val="left" w:pos="90"/>
        </w:tabs>
        <w:spacing w:after="0"/>
        <w:jc w:val="both"/>
        <w:rPr>
          <w:rFonts w:ascii="Cambria" w:hAnsi="Cambria"/>
          <w:sz w:val="24"/>
          <w:szCs w:val="24"/>
        </w:rPr>
      </w:pPr>
      <w:r w:rsidRPr="00A25B37">
        <w:rPr>
          <w:rFonts w:ascii="Cambria" w:hAnsi="Cambria"/>
          <w:b/>
          <w:sz w:val="24"/>
          <w:szCs w:val="24"/>
        </w:rPr>
        <w:t>B. SARAVANAKUMAR</w:t>
      </w:r>
      <w:r w:rsidRPr="00A25B37">
        <w:rPr>
          <w:rFonts w:ascii="Cambria" w:hAnsi="Cambria"/>
          <w:sz w:val="24"/>
          <w:szCs w:val="24"/>
        </w:rPr>
        <w:t xml:space="preserve">, </w:t>
      </w:r>
    </w:p>
    <w:p w14:paraId="1EE607DF" w14:textId="77777777" w:rsidR="00F612E1" w:rsidRPr="00A25B37" w:rsidRDefault="00F612E1" w:rsidP="00526656">
      <w:pPr>
        <w:tabs>
          <w:tab w:val="left" w:pos="90"/>
        </w:tabs>
        <w:spacing w:after="0"/>
        <w:ind w:left="720"/>
        <w:jc w:val="both"/>
        <w:rPr>
          <w:rFonts w:ascii="Cambria" w:hAnsi="Cambria"/>
          <w:sz w:val="24"/>
          <w:szCs w:val="24"/>
        </w:rPr>
      </w:pPr>
      <w:proofErr w:type="gramStart"/>
      <w:r w:rsidRPr="00A25B37">
        <w:rPr>
          <w:rFonts w:ascii="Cambria" w:hAnsi="Cambria"/>
          <w:sz w:val="24"/>
          <w:szCs w:val="24"/>
        </w:rPr>
        <w:t>Thesis :</w:t>
      </w:r>
      <w:proofErr w:type="gramEnd"/>
      <w:r w:rsidRPr="00A25B37">
        <w:rPr>
          <w:rFonts w:ascii="Cambria" w:hAnsi="Cambria"/>
          <w:sz w:val="24"/>
          <w:szCs w:val="24"/>
        </w:rPr>
        <w:t xml:space="preserve">  Studies on shear connectors in steel concrete composite beams.</w:t>
      </w:r>
    </w:p>
    <w:p w14:paraId="79C8A60A" w14:textId="77777777" w:rsidR="00F612E1" w:rsidRPr="00A25B37" w:rsidRDefault="00F612E1" w:rsidP="00F612E1">
      <w:pPr>
        <w:pStyle w:val="ListParagraph"/>
        <w:tabs>
          <w:tab w:val="left" w:pos="90"/>
        </w:tabs>
        <w:spacing w:after="0"/>
        <w:jc w:val="both"/>
        <w:rPr>
          <w:rFonts w:ascii="Cambria" w:hAnsi="Cambria"/>
          <w:sz w:val="24"/>
          <w:szCs w:val="24"/>
        </w:rPr>
      </w:pPr>
      <w:r w:rsidRPr="00A25B37">
        <w:rPr>
          <w:rFonts w:ascii="Cambria" w:hAnsi="Cambria"/>
          <w:b/>
          <w:sz w:val="24"/>
          <w:szCs w:val="24"/>
        </w:rPr>
        <w:t>Sr. Design Engineer, L &amp; T Ramboll, Chennai</w:t>
      </w:r>
    </w:p>
    <w:p w14:paraId="2196B808" w14:textId="77777777" w:rsidR="00F612E1" w:rsidRPr="00A25B37" w:rsidRDefault="00F612E1" w:rsidP="00A25B37">
      <w:pPr>
        <w:tabs>
          <w:tab w:val="left" w:pos="90"/>
        </w:tabs>
        <w:spacing w:after="0"/>
        <w:ind w:left="720"/>
        <w:jc w:val="both"/>
        <w:rPr>
          <w:rFonts w:ascii="Cambria" w:hAnsi="Cambria"/>
          <w:sz w:val="24"/>
          <w:szCs w:val="24"/>
        </w:rPr>
      </w:pPr>
      <w:r w:rsidRPr="00A25B37">
        <w:rPr>
          <w:rFonts w:ascii="Cambria" w:hAnsi="Cambria"/>
          <w:sz w:val="24"/>
          <w:szCs w:val="24"/>
        </w:rPr>
        <w:t xml:space="preserve">Date of Oral </w:t>
      </w:r>
      <w:proofErr w:type="gramStart"/>
      <w:r w:rsidRPr="00A25B37">
        <w:rPr>
          <w:rFonts w:ascii="Cambria" w:hAnsi="Cambria"/>
          <w:sz w:val="24"/>
          <w:szCs w:val="24"/>
        </w:rPr>
        <w:t>Exam :</w:t>
      </w:r>
      <w:proofErr w:type="gramEnd"/>
      <w:r w:rsidRPr="00A25B37">
        <w:rPr>
          <w:rFonts w:ascii="Cambria" w:hAnsi="Cambria"/>
          <w:sz w:val="24"/>
          <w:szCs w:val="24"/>
        </w:rPr>
        <w:t xml:space="preserve"> May 2019 </w:t>
      </w:r>
    </w:p>
    <w:p w14:paraId="2E1EE20D" w14:textId="77777777" w:rsidR="00BF32B3" w:rsidRPr="00940BC3" w:rsidRDefault="00BF32B3" w:rsidP="00BF32B3">
      <w:pPr>
        <w:tabs>
          <w:tab w:val="left" w:pos="4045"/>
        </w:tabs>
        <w:spacing w:before="107" w:after="0" w:line="240" w:lineRule="auto"/>
        <w:ind w:left="720"/>
        <w:textAlignment w:val="baseline"/>
        <w:rPr>
          <w:rFonts w:ascii="Arial" w:eastAsia="Times New Roman" w:hAnsi="Arial" w:cs="Arial"/>
          <w:color w:val="000000"/>
        </w:rPr>
      </w:pPr>
    </w:p>
    <w:p w14:paraId="71D2C9B6" w14:textId="77777777" w:rsidR="003958E0" w:rsidRPr="00A25B37" w:rsidRDefault="003958E0" w:rsidP="00F612E1">
      <w:pPr>
        <w:pStyle w:val="ListParagraph"/>
        <w:spacing w:before="107" w:after="0" w:line="240" w:lineRule="auto"/>
        <w:ind w:left="1440"/>
        <w:textAlignment w:val="baseline"/>
        <w:rPr>
          <w:rFonts w:asciiTheme="majorHAnsi" w:eastAsia="Times New Roman" w:hAnsiTheme="majorHAnsi" w:cs="Arial"/>
          <w:color w:val="000000"/>
          <w:sz w:val="28"/>
          <w:szCs w:val="28"/>
        </w:rPr>
      </w:pPr>
      <w:r w:rsidRPr="00A25B37">
        <w:rPr>
          <w:rFonts w:asciiTheme="majorHAnsi" w:eastAsia="Times New Roman" w:hAnsiTheme="majorHAnsi" w:cs="Arial"/>
          <w:color w:val="000000"/>
          <w:sz w:val="28"/>
          <w:szCs w:val="28"/>
        </w:rPr>
        <w:t>Professorial Chairs sponsored by industries at the Institute.</w:t>
      </w:r>
    </w:p>
    <w:p w14:paraId="3E9145C6" w14:textId="77777777" w:rsidR="003958E0" w:rsidRDefault="003958E0" w:rsidP="003958E0">
      <w:pPr>
        <w:spacing w:before="107" w:after="0" w:line="240" w:lineRule="auto"/>
        <w:ind w:left="720"/>
        <w:textAlignment w:val="baseline"/>
        <w:rPr>
          <w:rFonts w:ascii="Arial" w:eastAsia="Times New Roman" w:hAnsi="Arial" w:cs="Arial"/>
          <w:color w:val="000000"/>
        </w:rPr>
      </w:pPr>
    </w:p>
    <w:tbl>
      <w:tblPr>
        <w:tblStyle w:val="TableGrid"/>
        <w:tblW w:w="0" w:type="auto"/>
        <w:tblInd w:w="172" w:type="dxa"/>
        <w:tblLook w:val="04A0" w:firstRow="1" w:lastRow="0" w:firstColumn="1" w:lastColumn="0" w:noHBand="0" w:noVBand="1"/>
      </w:tblPr>
      <w:tblGrid>
        <w:gridCol w:w="655"/>
        <w:gridCol w:w="2791"/>
        <w:gridCol w:w="2208"/>
        <w:gridCol w:w="1414"/>
        <w:gridCol w:w="2498"/>
      </w:tblGrid>
      <w:tr w:rsidR="003958E0" w:rsidRPr="00A77D00" w14:paraId="033C7A7A" w14:textId="77777777" w:rsidTr="00A25B37">
        <w:tc>
          <w:tcPr>
            <w:tcW w:w="655" w:type="dxa"/>
            <w:shd w:val="clear" w:color="auto" w:fill="F1F1F1" w:themeFill="accent1" w:themeFillTint="66"/>
            <w:vAlign w:val="center"/>
          </w:tcPr>
          <w:p w14:paraId="662EA41B" w14:textId="77777777" w:rsidR="003958E0" w:rsidRPr="00A77D00" w:rsidRDefault="003958E0" w:rsidP="003958E0">
            <w:pPr>
              <w:jc w:val="center"/>
              <w:rPr>
                <w:rFonts w:ascii="Cambria" w:hAnsi="Cambria" w:cs="Times New Roman"/>
              </w:rPr>
            </w:pPr>
            <w:proofErr w:type="spellStart"/>
            <w:r w:rsidRPr="00A77D00">
              <w:rPr>
                <w:rFonts w:ascii="Cambria" w:hAnsi="Cambria" w:cs="Times New Roman"/>
                <w:b/>
                <w:bCs/>
              </w:rPr>
              <w:t>S.No</w:t>
            </w:r>
            <w:proofErr w:type="spellEnd"/>
          </w:p>
        </w:tc>
        <w:tc>
          <w:tcPr>
            <w:tcW w:w="2791" w:type="dxa"/>
            <w:shd w:val="clear" w:color="auto" w:fill="F1F1F1" w:themeFill="accent1" w:themeFillTint="66"/>
            <w:vAlign w:val="center"/>
          </w:tcPr>
          <w:p w14:paraId="265A7E38" w14:textId="77777777" w:rsidR="003958E0" w:rsidRPr="00A77D00" w:rsidRDefault="003958E0" w:rsidP="003958E0">
            <w:pPr>
              <w:jc w:val="center"/>
              <w:rPr>
                <w:rFonts w:ascii="Cambria" w:hAnsi="Cambria" w:cs="Times New Roman"/>
              </w:rPr>
            </w:pPr>
            <w:r w:rsidRPr="00A77D00">
              <w:rPr>
                <w:rFonts w:ascii="Cambria" w:hAnsi="Cambria" w:cs="Times New Roman"/>
                <w:b/>
                <w:bCs/>
              </w:rPr>
              <w:t>Visiting Faculty</w:t>
            </w:r>
            <w:r>
              <w:rPr>
                <w:rFonts w:ascii="Cambria" w:hAnsi="Cambria" w:cs="Times New Roman"/>
                <w:b/>
                <w:bCs/>
              </w:rPr>
              <w:t>/Industrialist</w:t>
            </w:r>
            <w:r w:rsidRPr="00A77D00">
              <w:rPr>
                <w:rFonts w:ascii="Cambria" w:hAnsi="Cambria" w:cs="Times New Roman"/>
                <w:b/>
                <w:bCs/>
              </w:rPr>
              <w:t xml:space="preserve"> Name</w:t>
            </w:r>
          </w:p>
        </w:tc>
        <w:tc>
          <w:tcPr>
            <w:tcW w:w="2208" w:type="dxa"/>
            <w:shd w:val="clear" w:color="auto" w:fill="F1F1F1" w:themeFill="accent1" w:themeFillTint="66"/>
            <w:vAlign w:val="center"/>
          </w:tcPr>
          <w:p w14:paraId="78A8FF16" w14:textId="77777777" w:rsidR="003958E0" w:rsidRPr="00A77D00" w:rsidRDefault="003958E0" w:rsidP="003958E0">
            <w:pPr>
              <w:jc w:val="center"/>
              <w:rPr>
                <w:rFonts w:ascii="Cambria" w:hAnsi="Cambria" w:cs="Times New Roman"/>
              </w:rPr>
            </w:pPr>
            <w:r>
              <w:rPr>
                <w:rFonts w:ascii="Cambria" w:hAnsi="Cambria" w:cs="Times New Roman"/>
              </w:rPr>
              <w:t>Member as</w:t>
            </w:r>
          </w:p>
        </w:tc>
        <w:tc>
          <w:tcPr>
            <w:tcW w:w="1414" w:type="dxa"/>
            <w:shd w:val="clear" w:color="auto" w:fill="F1F1F1" w:themeFill="accent1" w:themeFillTint="66"/>
            <w:vAlign w:val="center"/>
          </w:tcPr>
          <w:p w14:paraId="064ED98B" w14:textId="77777777" w:rsidR="003958E0" w:rsidRPr="00A77D00" w:rsidRDefault="003958E0" w:rsidP="003958E0">
            <w:pPr>
              <w:jc w:val="center"/>
              <w:rPr>
                <w:rFonts w:ascii="Cambria" w:hAnsi="Cambria" w:cs="Times New Roman"/>
                <w:highlight w:val="yellow"/>
              </w:rPr>
            </w:pPr>
            <w:r w:rsidRPr="003405B9">
              <w:rPr>
                <w:rFonts w:ascii="Cambria" w:hAnsi="Cambria" w:cs="Times New Roman"/>
                <w:b/>
                <w:bCs/>
              </w:rPr>
              <w:t>Date</w:t>
            </w:r>
          </w:p>
        </w:tc>
        <w:tc>
          <w:tcPr>
            <w:tcW w:w="2498" w:type="dxa"/>
            <w:shd w:val="clear" w:color="auto" w:fill="F1F1F1" w:themeFill="accent1" w:themeFillTint="66"/>
            <w:vAlign w:val="center"/>
          </w:tcPr>
          <w:p w14:paraId="19FC685D" w14:textId="77777777" w:rsidR="003958E0" w:rsidRPr="00A77D00" w:rsidRDefault="003958E0" w:rsidP="003958E0">
            <w:pPr>
              <w:jc w:val="center"/>
              <w:rPr>
                <w:rFonts w:ascii="Cambria" w:hAnsi="Cambria" w:cs="Times New Roman"/>
              </w:rPr>
            </w:pPr>
            <w:r>
              <w:rPr>
                <w:rFonts w:ascii="Cambria" w:hAnsi="Cambria" w:cs="Times New Roman"/>
                <w:b/>
                <w:bCs/>
              </w:rPr>
              <w:t>Remarks</w:t>
            </w:r>
          </w:p>
        </w:tc>
      </w:tr>
      <w:tr w:rsidR="003958E0" w14:paraId="3887D5F5" w14:textId="77777777" w:rsidTr="00A25B37">
        <w:tc>
          <w:tcPr>
            <w:tcW w:w="655" w:type="dxa"/>
            <w:vAlign w:val="center"/>
          </w:tcPr>
          <w:p w14:paraId="423340C2" w14:textId="77777777" w:rsidR="003958E0" w:rsidRPr="00A25B37" w:rsidRDefault="003958E0" w:rsidP="003958E0">
            <w:pPr>
              <w:jc w:val="center"/>
              <w:rPr>
                <w:rFonts w:ascii="Cambria" w:hAnsi="Cambria" w:cs="Times New Roman"/>
                <w:bCs/>
              </w:rPr>
            </w:pPr>
            <w:r w:rsidRPr="00A25B37">
              <w:rPr>
                <w:rFonts w:ascii="Cambria" w:hAnsi="Cambria" w:cs="Times New Roman"/>
                <w:bCs/>
              </w:rPr>
              <w:t>1</w:t>
            </w:r>
          </w:p>
        </w:tc>
        <w:tc>
          <w:tcPr>
            <w:tcW w:w="2791" w:type="dxa"/>
          </w:tcPr>
          <w:p w14:paraId="43483349" w14:textId="77777777" w:rsidR="003958E0" w:rsidRDefault="003958E0" w:rsidP="003958E0">
            <w:pPr>
              <w:autoSpaceDE w:val="0"/>
              <w:autoSpaceDN w:val="0"/>
              <w:adjustRightInd w:val="0"/>
              <w:rPr>
                <w:rFonts w:ascii="Cambria" w:hAnsi="Cambria" w:cs="Times New Roman"/>
              </w:rPr>
            </w:pPr>
            <w:r>
              <w:rPr>
                <w:rFonts w:ascii="Cambria" w:hAnsi="Cambria" w:cs="Times New Roman"/>
              </w:rPr>
              <w:t xml:space="preserve">Er. Karthikeyan </w:t>
            </w:r>
          </w:p>
          <w:p w14:paraId="43E45C13" w14:textId="77777777" w:rsidR="003958E0" w:rsidRDefault="003958E0" w:rsidP="003958E0">
            <w:pPr>
              <w:autoSpaceDE w:val="0"/>
              <w:autoSpaceDN w:val="0"/>
              <w:adjustRightInd w:val="0"/>
              <w:rPr>
                <w:rFonts w:ascii="Cambria" w:hAnsi="Cambria" w:cs="Times New Roman"/>
              </w:rPr>
            </w:pPr>
            <w:r>
              <w:rPr>
                <w:rFonts w:ascii="Cambria" w:hAnsi="Cambria" w:cs="Times New Roman"/>
              </w:rPr>
              <w:t xml:space="preserve">Karthikeyan </w:t>
            </w:r>
            <w:proofErr w:type="spellStart"/>
            <w:r>
              <w:rPr>
                <w:rFonts w:ascii="Cambria" w:hAnsi="Cambria" w:cs="Times New Roman"/>
              </w:rPr>
              <w:t>Asso</w:t>
            </w:r>
            <w:proofErr w:type="spellEnd"/>
            <w:r>
              <w:rPr>
                <w:rFonts w:ascii="Cambria" w:hAnsi="Cambria" w:cs="Times New Roman"/>
              </w:rPr>
              <w:t>.</w:t>
            </w:r>
          </w:p>
          <w:p w14:paraId="2AAD159A" w14:textId="77777777" w:rsidR="003958E0" w:rsidRDefault="003958E0" w:rsidP="003958E0">
            <w:pPr>
              <w:autoSpaceDE w:val="0"/>
              <w:autoSpaceDN w:val="0"/>
              <w:adjustRightInd w:val="0"/>
              <w:rPr>
                <w:rFonts w:ascii="Cambria" w:hAnsi="Cambria" w:cs="Times New Roman"/>
              </w:rPr>
            </w:pPr>
            <w:r>
              <w:rPr>
                <w:rFonts w:ascii="Cambria" w:hAnsi="Cambria" w:cs="Times New Roman"/>
              </w:rPr>
              <w:t>Chennai</w:t>
            </w:r>
          </w:p>
        </w:tc>
        <w:tc>
          <w:tcPr>
            <w:tcW w:w="2208" w:type="dxa"/>
          </w:tcPr>
          <w:p w14:paraId="4D228079" w14:textId="77777777" w:rsidR="00F612E1" w:rsidRDefault="003958E0" w:rsidP="003958E0">
            <w:pPr>
              <w:autoSpaceDE w:val="0"/>
              <w:autoSpaceDN w:val="0"/>
              <w:adjustRightInd w:val="0"/>
              <w:jc w:val="center"/>
              <w:rPr>
                <w:rFonts w:ascii="Cambria" w:hAnsi="Cambria" w:cs="Times New Roman"/>
                <w:bCs/>
                <w:color w:val="000000" w:themeColor="text1"/>
              </w:rPr>
            </w:pPr>
            <w:r>
              <w:rPr>
                <w:rFonts w:ascii="Cambria" w:hAnsi="Cambria" w:cs="Times New Roman"/>
                <w:bCs/>
                <w:color w:val="000000" w:themeColor="text1"/>
              </w:rPr>
              <w:t xml:space="preserve">Keynote speaker </w:t>
            </w:r>
          </w:p>
          <w:p w14:paraId="3FA77F65" w14:textId="77777777" w:rsidR="003958E0" w:rsidRPr="00A77D00" w:rsidRDefault="003958E0" w:rsidP="003958E0">
            <w:pPr>
              <w:autoSpaceDE w:val="0"/>
              <w:autoSpaceDN w:val="0"/>
              <w:adjustRightInd w:val="0"/>
              <w:jc w:val="center"/>
              <w:rPr>
                <w:rFonts w:ascii="Cambria" w:hAnsi="Cambria" w:cs="Times New Roman"/>
              </w:rPr>
            </w:pPr>
            <w:r>
              <w:rPr>
                <w:rFonts w:ascii="Cambria" w:hAnsi="Cambria" w:cs="Times New Roman"/>
                <w:bCs/>
                <w:color w:val="000000" w:themeColor="text1"/>
              </w:rPr>
              <w:t>and Judge</w:t>
            </w:r>
          </w:p>
        </w:tc>
        <w:tc>
          <w:tcPr>
            <w:tcW w:w="1414" w:type="dxa"/>
          </w:tcPr>
          <w:p w14:paraId="17CF0C94" w14:textId="77777777" w:rsidR="003958E0" w:rsidRDefault="0049456D" w:rsidP="003958E0">
            <w:pPr>
              <w:jc w:val="center"/>
              <w:rPr>
                <w:rFonts w:ascii="Cambria" w:hAnsi="Cambria" w:cs="Times New Roman"/>
                <w:color w:val="000000" w:themeColor="text1"/>
              </w:rPr>
            </w:pPr>
            <w:r>
              <w:rPr>
                <w:rFonts w:ascii="Cambria" w:hAnsi="Cambria" w:cs="Times New Roman"/>
                <w:color w:val="000000" w:themeColor="text1"/>
              </w:rPr>
              <w:t>20.04.2018</w:t>
            </w:r>
          </w:p>
        </w:tc>
        <w:tc>
          <w:tcPr>
            <w:tcW w:w="2498" w:type="dxa"/>
          </w:tcPr>
          <w:p w14:paraId="7D2236CB" w14:textId="77777777" w:rsidR="003958E0" w:rsidRDefault="003958E0" w:rsidP="003958E0">
            <w:pPr>
              <w:jc w:val="center"/>
              <w:rPr>
                <w:rFonts w:ascii="Cambria" w:hAnsi="Cambria" w:cs="Times New Roman"/>
                <w:bCs/>
                <w:color w:val="000000" w:themeColor="text1"/>
              </w:rPr>
            </w:pPr>
            <w:r>
              <w:rPr>
                <w:rFonts w:ascii="Cambria" w:hAnsi="Cambria" w:cs="Times New Roman"/>
                <w:bCs/>
                <w:color w:val="000000" w:themeColor="text1"/>
              </w:rPr>
              <w:t xml:space="preserve">Nat. Conference on Advancements in Geotechnical </w:t>
            </w:r>
            <w:proofErr w:type="spellStart"/>
            <w:r>
              <w:rPr>
                <w:rFonts w:ascii="Cambria" w:hAnsi="Cambria" w:cs="Times New Roman"/>
                <w:bCs/>
                <w:color w:val="000000" w:themeColor="text1"/>
              </w:rPr>
              <w:t>Engg</w:t>
            </w:r>
            <w:proofErr w:type="spellEnd"/>
          </w:p>
          <w:p w14:paraId="249D1052" w14:textId="77777777" w:rsidR="003958E0" w:rsidRDefault="003958E0" w:rsidP="003958E0">
            <w:pPr>
              <w:jc w:val="center"/>
              <w:rPr>
                <w:rFonts w:ascii="Cambria" w:hAnsi="Cambria" w:cs="Times New Roman"/>
                <w:bCs/>
                <w:color w:val="000000" w:themeColor="text1"/>
              </w:rPr>
            </w:pPr>
          </w:p>
        </w:tc>
      </w:tr>
    </w:tbl>
    <w:p w14:paraId="4E27EC5F" w14:textId="77777777" w:rsidR="003958E0" w:rsidRPr="00940BC3" w:rsidRDefault="003958E0" w:rsidP="003958E0">
      <w:pPr>
        <w:spacing w:before="107" w:after="0" w:line="240" w:lineRule="auto"/>
        <w:ind w:left="720"/>
        <w:textAlignment w:val="baseline"/>
        <w:rPr>
          <w:rFonts w:ascii="Arial" w:eastAsia="Times New Roman" w:hAnsi="Arial" w:cs="Arial"/>
          <w:color w:val="000000"/>
        </w:rPr>
      </w:pPr>
    </w:p>
    <w:p w14:paraId="6CA3E694"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r>
        <w:rPr>
          <w:rFonts w:ascii="Arial" w:eastAsia="Times New Roman" w:hAnsi="Arial" w:cs="Arial"/>
          <w:color w:val="000000"/>
        </w:rPr>
        <w:t xml:space="preserve">           </w:t>
      </w:r>
    </w:p>
    <w:p w14:paraId="66D1B572"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162AD605"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04613E1C"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219865CE"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6E865B10"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33605CBD"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12D2961B"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33D53C50"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16778CE0"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03642F9E"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35836364"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0C88C681"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7633E7CD" w14:textId="77777777" w:rsidR="006E74FA" w:rsidRDefault="006E74FA" w:rsidP="006E74FA">
      <w:pPr>
        <w:pStyle w:val="ListParagraph"/>
        <w:spacing w:before="107" w:after="0" w:line="240" w:lineRule="auto"/>
        <w:textAlignment w:val="baseline"/>
        <w:rPr>
          <w:rFonts w:ascii="Arial" w:eastAsia="Times New Roman" w:hAnsi="Arial" w:cs="Arial"/>
          <w:color w:val="000000"/>
        </w:rPr>
      </w:pPr>
    </w:p>
    <w:p w14:paraId="4050925E" w14:textId="77777777" w:rsidR="003958E0" w:rsidRPr="00A25B37" w:rsidRDefault="003958E0" w:rsidP="007A6916">
      <w:pPr>
        <w:pStyle w:val="ListParagraph"/>
        <w:spacing w:before="107" w:after="0" w:line="240" w:lineRule="auto"/>
        <w:jc w:val="center"/>
        <w:textAlignment w:val="baseline"/>
        <w:rPr>
          <w:rFonts w:asciiTheme="majorHAnsi" w:eastAsia="Times New Roman" w:hAnsiTheme="majorHAnsi" w:cs="Arial"/>
          <w:b/>
          <w:color w:val="000000"/>
          <w:sz w:val="28"/>
          <w:szCs w:val="28"/>
        </w:rPr>
      </w:pPr>
      <w:r w:rsidRPr="00A25B37">
        <w:rPr>
          <w:rFonts w:asciiTheme="majorHAnsi" w:eastAsia="Times New Roman" w:hAnsiTheme="majorHAnsi" w:cs="Arial"/>
          <w:b/>
          <w:color w:val="000000"/>
          <w:sz w:val="28"/>
          <w:szCs w:val="28"/>
        </w:rPr>
        <w:lastRenderedPageBreak/>
        <w:t>R&amp;D Laboratories sponsored by industries at the Institute.</w:t>
      </w:r>
    </w:p>
    <w:p w14:paraId="6E0BF364" w14:textId="77777777" w:rsidR="006E74FA" w:rsidRDefault="006E74FA" w:rsidP="00A25B37">
      <w:pPr>
        <w:spacing w:before="107" w:after="0" w:line="240" w:lineRule="auto"/>
        <w:textAlignment w:val="baseline"/>
        <w:rPr>
          <w:rFonts w:ascii="Arial" w:eastAsia="Times New Roman" w:hAnsi="Arial" w:cs="Arial"/>
          <w:color w:val="000000"/>
        </w:rPr>
      </w:pPr>
    </w:p>
    <w:p w14:paraId="5B853BF6" w14:textId="77777777" w:rsidR="00F94F85" w:rsidRPr="00A25B37" w:rsidRDefault="00F94F85" w:rsidP="00A25B37">
      <w:pPr>
        <w:jc w:val="both"/>
        <w:rPr>
          <w:rFonts w:asciiTheme="majorHAnsi" w:hAnsiTheme="majorHAnsi"/>
          <w:b/>
          <w:color w:val="002060"/>
          <w:sz w:val="24"/>
          <w:szCs w:val="24"/>
        </w:rPr>
      </w:pPr>
      <w:r w:rsidRPr="00A25B37">
        <w:rPr>
          <w:rFonts w:asciiTheme="majorHAnsi" w:hAnsiTheme="majorHAnsi"/>
          <w:b/>
          <w:color w:val="002060"/>
          <w:sz w:val="24"/>
          <w:szCs w:val="24"/>
        </w:rPr>
        <w:t>Construction Materials Development Laboratory</w:t>
      </w:r>
    </w:p>
    <w:p w14:paraId="215A374B" w14:textId="77777777" w:rsidR="00F94F85" w:rsidRPr="00A25B37" w:rsidRDefault="00F94F85" w:rsidP="00A25B37">
      <w:pPr>
        <w:jc w:val="both"/>
        <w:rPr>
          <w:rFonts w:asciiTheme="majorHAnsi" w:hAnsiTheme="majorHAnsi"/>
          <w:sz w:val="24"/>
          <w:szCs w:val="24"/>
        </w:rPr>
      </w:pPr>
      <w:r w:rsidRPr="00A25B37">
        <w:rPr>
          <w:rFonts w:asciiTheme="majorHAnsi" w:hAnsiTheme="majorHAnsi"/>
          <w:sz w:val="24"/>
          <w:szCs w:val="24"/>
        </w:rPr>
        <w:t>(Supported by Dimensions Coimbatore)</w:t>
      </w:r>
    </w:p>
    <w:p w14:paraId="1D07F371" w14:textId="77777777" w:rsidR="00F94F85" w:rsidRPr="00A25B37" w:rsidRDefault="00F94F85" w:rsidP="00A25B37">
      <w:pPr>
        <w:jc w:val="both"/>
        <w:rPr>
          <w:rFonts w:asciiTheme="majorHAnsi" w:hAnsiTheme="majorHAnsi"/>
          <w:sz w:val="24"/>
          <w:szCs w:val="24"/>
        </w:rPr>
      </w:pPr>
      <w:r w:rsidRPr="00A25B37">
        <w:rPr>
          <w:rFonts w:asciiTheme="majorHAnsi" w:hAnsiTheme="majorHAnsi"/>
          <w:sz w:val="24"/>
          <w:szCs w:val="24"/>
        </w:rPr>
        <w:t xml:space="preserve">Department of Civil Engineering established industry institute interaction by arranging guest lectures, workshops, skill development programs, placement assistance and project-guidance. Internships and major and mini projects assistance provided through industry institute interaction. The department established industry collaborations for getting assistance in placements as well as research activities for students and faculty. The placement cell takes the students to the job fairs and keeps in touch with the passed out students to get help from campus drives. Department has MOUs with many industries, which provide industrial training programs and internships. </w:t>
      </w:r>
    </w:p>
    <w:p w14:paraId="5512FC8F" w14:textId="77777777" w:rsidR="00F94F85" w:rsidRPr="00A25B37" w:rsidRDefault="00F94F85" w:rsidP="00A25B37">
      <w:pPr>
        <w:jc w:val="both"/>
        <w:rPr>
          <w:rFonts w:asciiTheme="majorHAnsi" w:hAnsiTheme="majorHAnsi"/>
          <w:sz w:val="24"/>
          <w:szCs w:val="24"/>
        </w:rPr>
      </w:pPr>
      <w:r w:rsidRPr="00A25B37">
        <w:rPr>
          <w:rFonts w:asciiTheme="majorHAnsi" w:hAnsiTheme="majorHAnsi"/>
          <w:sz w:val="24"/>
          <w:szCs w:val="24"/>
        </w:rPr>
        <w:t xml:space="preserve">Various activities are done with industries to emphasize on  </w:t>
      </w:r>
    </w:p>
    <w:p w14:paraId="546FD0DD" w14:textId="77777777" w:rsidR="00F94F85" w:rsidRPr="00A25B37" w:rsidRDefault="00F94F85" w:rsidP="00A25B37">
      <w:pPr>
        <w:pStyle w:val="ListParagraph"/>
        <w:numPr>
          <w:ilvl w:val="0"/>
          <w:numId w:val="9"/>
        </w:numPr>
        <w:jc w:val="both"/>
        <w:rPr>
          <w:rFonts w:asciiTheme="majorHAnsi" w:hAnsiTheme="majorHAnsi"/>
          <w:sz w:val="24"/>
          <w:szCs w:val="24"/>
        </w:rPr>
      </w:pPr>
      <w:r w:rsidRPr="00A25B37">
        <w:rPr>
          <w:rFonts w:asciiTheme="majorHAnsi" w:hAnsiTheme="majorHAnsi"/>
          <w:sz w:val="24"/>
          <w:szCs w:val="24"/>
        </w:rPr>
        <w:t>Internship</w:t>
      </w:r>
    </w:p>
    <w:p w14:paraId="60ACA319" w14:textId="77777777" w:rsidR="00F94F85" w:rsidRPr="00A25B37" w:rsidRDefault="00F94F85" w:rsidP="00A25B37">
      <w:pPr>
        <w:pStyle w:val="ListParagraph"/>
        <w:numPr>
          <w:ilvl w:val="0"/>
          <w:numId w:val="9"/>
        </w:numPr>
        <w:jc w:val="both"/>
        <w:rPr>
          <w:rFonts w:asciiTheme="majorHAnsi" w:hAnsiTheme="majorHAnsi"/>
          <w:sz w:val="24"/>
          <w:szCs w:val="24"/>
        </w:rPr>
      </w:pPr>
      <w:r w:rsidRPr="00A25B37">
        <w:rPr>
          <w:rFonts w:asciiTheme="majorHAnsi" w:hAnsiTheme="majorHAnsi"/>
          <w:sz w:val="24"/>
          <w:szCs w:val="24"/>
        </w:rPr>
        <w:t>Project Work for Students</w:t>
      </w:r>
    </w:p>
    <w:p w14:paraId="59F9D6BD" w14:textId="77777777" w:rsidR="00F94F85" w:rsidRPr="00A25B37" w:rsidRDefault="00F94F85" w:rsidP="00A25B37">
      <w:pPr>
        <w:pStyle w:val="ListParagraph"/>
        <w:numPr>
          <w:ilvl w:val="0"/>
          <w:numId w:val="9"/>
        </w:numPr>
        <w:jc w:val="both"/>
        <w:rPr>
          <w:rFonts w:asciiTheme="majorHAnsi" w:hAnsiTheme="majorHAnsi"/>
          <w:sz w:val="24"/>
          <w:szCs w:val="24"/>
        </w:rPr>
      </w:pPr>
      <w:r w:rsidRPr="00A25B37">
        <w:rPr>
          <w:rFonts w:asciiTheme="majorHAnsi" w:hAnsiTheme="majorHAnsi"/>
          <w:sz w:val="24"/>
          <w:szCs w:val="24"/>
        </w:rPr>
        <w:t>Industrial Visits</w:t>
      </w:r>
    </w:p>
    <w:p w14:paraId="60AFF6A3" w14:textId="77777777" w:rsidR="00F94F85" w:rsidRPr="00A25B37" w:rsidRDefault="00F94F85" w:rsidP="00A25B37">
      <w:pPr>
        <w:pStyle w:val="ListParagraph"/>
        <w:numPr>
          <w:ilvl w:val="0"/>
          <w:numId w:val="9"/>
        </w:numPr>
        <w:jc w:val="both"/>
        <w:rPr>
          <w:rFonts w:asciiTheme="majorHAnsi" w:hAnsiTheme="majorHAnsi"/>
          <w:sz w:val="24"/>
          <w:szCs w:val="24"/>
        </w:rPr>
      </w:pPr>
      <w:r w:rsidRPr="00A25B37">
        <w:rPr>
          <w:rFonts w:asciiTheme="majorHAnsi" w:hAnsiTheme="majorHAnsi"/>
          <w:sz w:val="24"/>
          <w:szCs w:val="24"/>
        </w:rPr>
        <w:t>Talks in emerging areas/seminars/workshops</w:t>
      </w:r>
    </w:p>
    <w:p w14:paraId="5995AD38" w14:textId="77777777" w:rsidR="00F94F85" w:rsidRPr="00A25B37" w:rsidRDefault="00F94F85" w:rsidP="00A25B37">
      <w:pPr>
        <w:pStyle w:val="ListParagraph"/>
        <w:numPr>
          <w:ilvl w:val="0"/>
          <w:numId w:val="9"/>
        </w:numPr>
        <w:jc w:val="both"/>
        <w:rPr>
          <w:rFonts w:asciiTheme="majorHAnsi" w:hAnsiTheme="majorHAnsi"/>
          <w:sz w:val="24"/>
          <w:szCs w:val="24"/>
        </w:rPr>
      </w:pPr>
      <w:r w:rsidRPr="00A25B37">
        <w:rPr>
          <w:rFonts w:asciiTheme="majorHAnsi" w:hAnsiTheme="majorHAnsi"/>
          <w:sz w:val="24"/>
          <w:szCs w:val="24"/>
        </w:rPr>
        <w:t>Faculty Development Program</w:t>
      </w:r>
    </w:p>
    <w:p w14:paraId="5E232DA9" w14:textId="77777777" w:rsidR="00F94F85" w:rsidRPr="00A25B37" w:rsidRDefault="00F94F85" w:rsidP="00A25B37">
      <w:pPr>
        <w:pStyle w:val="ListParagraph"/>
        <w:numPr>
          <w:ilvl w:val="0"/>
          <w:numId w:val="9"/>
        </w:numPr>
        <w:jc w:val="both"/>
        <w:rPr>
          <w:rFonts w:asciiTheme="majorHAnsi" w:hAnsiTheme="majorHAnsi"/>
          <w:sz w:val="24"/>
          <w:szCs w:val="24"/>
        </w:rPr>
      </w:pPr>
      <w:r w:rsidRPr="00A25B37">
        <w:rPr>
          <w:rFonts w:asciiTheme="majorHAnsi" w:hAnsiTheme="majorHAnsi"/>
          <w:sz w:val="24"/>
          <w:szCs w:val="24"/>
        </w:rPr>
        <w:t>Research</w:t>
      </w:r>
    </w:p>
    <w:p w14:paraId="069B90F4" w14:textId="77777777" w:rsidR="00F94F85" w:rsidRPr="00A25B37" w:rsidRDefault="00F94F85" w:rsidP="00A25B37">
      <w:pPr>
        <w:jc w:val="both"/>
        <w:rPr>
          <w:rFonts w:asciiTheme="majorHAnsi" w:hAnsiTheme="majorHAnsi"/>
          <w:sz w:val="24"/>
          <w:szCs w:val="24"/>
        </w:rPr>
      </w:pPr>
    </w:p>
    <w:p w14:paraId="19148AFA" w14:textId="77777777" w:rsidR="00F94F85" w:rsidRPr="00A25B37" w:rsidRDefault="00F94F85" w:rsidP="00A25B37">
      <w:pPr>
        <w:jc w:val="both"/>
        <w:rPr>
          <w:rFonts w:asciiTheme="majorHAnsi" w:hAnsiTheme="majorHAnsi"/>
          <w:sz w:val="24"/>
          <w:szCs w:val="24"/>
        </w:rPr>
      </w:pPr>
      <w:r w:rsidRPr="00A25B37">
        <w:rPr>
          <w:rFonts w:asciiTheme="majorHAnsi" w:hAnsiTheme="majorHAnsi"/>
          <w:sz w:val="24"/>
          <w:szCs w:val="24"/>
        </w:rPr>
        <w:t xml:space="preserve">This Laboratory carries out industrial cement and concrete research to develop new materials and products to improve existing manufacturing technology in a cost effective way. For the purpose of creating new businesses that contribute to solving societal issues, including those in the Special Development Groups, the Construction Materials Development Laboratory conducts wide-ranging research and development of new, high-performance materials in the important fields of Building Products reducing Environmental Impact. </w:t>
      </w:r>
    </w:p>
    <w:p w14:paraId="44246459" w14:textId="77777777" w:rsidR="00F94F85" w:rsidRDefault="00F94F85" w:rsidP="00F94F85">
      <w:pPr>
        <w:jc w:val="both"/>
        <w:rPr>
          <w:rFonts w:asciiTheme="majorHAnsi" w:hAnsiTheme="majorHAnsi"/>
          <w:sz w:val="24"/>
          <w:szCs w:val="24"/>
        </w:rPr>
      </w:pPr>
      <w:r w:rsidRPr="00A25B37">
        <w:rPr>
          <w:rFonts w:asciiTheme="majorHAnsi" w:hAnsiTheme="majorHAnsi"/>
          <w:sz w:val="24"/>
          <w:szCs w:val="24"/>
        </w:rPr>
        <w:t>Specifically, the laboratory is developing blocks used for flooring that are expected to find uses in various industrial floors, Petrol bunks, Parking areas etc. The laboratory also conducts exploratory research for new materials by utilizing open innovation.</w:t>
      </w:r>
    </w:p>
    <w:p w14:paraId="432A87C5" w14:textId="77777777" w:rsidR="00A25B37" w:rsidRDefault="00A25B37" w:rsidP="00F94F85">
      <w:pPr>
        <w:jc w:val="both"/>
        <w:rPr>
          <w:rFonts w:asciiTheme="majorHAnsi" w:hAnsiTheme="majorHAnsi"/>
          <w:sz w:val="24"/>
          <w:szCs w:val="24"/>
        </w:rPr>
      </w:pPr>
    </w:p>
    <w:p w14:paraId="51A75773" w14:textId="77777777" w:rsidR="00A25B37" w:rsidRPr="00A25B37" w:rsidRDefault="00A25B37" w:rsidP="00F94F85">
      <w:pPr>
        <w:jc w:val="both"/>
        <w:rPr>
          <w:rFonts w:asciiTheme="majorHAnsi" w:hAnsiTheme="majorHAnsi"/>
          <w:sz w:val="24"/>
          <w:szCs w:val="24"/>
        </w:rPr>
      </w:pPr>
    </w:p>
    <w:p w14:paraId="1BD2AA2D" w14:textId="77777777" w:rsidR="00F94F85" w:rsidRDefault="00F94F85" w:rsidP="00F94F85">
      <w:pPr>
        <w:jc w:val="both"/>
      </w:pPr>
    </w:p>
    <w:p w14:paraId="7BD73A30" w14:textId="77777777" w:rsidR="00A25B37" w:rsidRDefault="00A25B37" w:rsidP="00F94F85">
      <w:pPr>
        <w:jc w:val="both"/>
      </w:pPr>
    </w:p>
    <w:p w14:paraId="0AE04C56" w14:textId="77777777" w:rsidR="00F94F85" w:rsidRPr="00A25B37" w:rsidRDefault="00F94F85" w:rsidP="00F94F85">
      <w:pPr>
        <w:ind w:left="720"/>
        <w:jc w:val="both"/>
        <w:rPr>
          <w:rFonts w:asciiTheme="majorHAnsi" w:hAnsiTheme="majorHAnsi"/>
          <w:color w:val="FF0000"/>
          <w:sz w:val="24"/>
          <w:szCs w:val="24"/>
        </w:rPr>
      </w:pPr>
      <w:r w:rsidRPr="00A25B37">
        <w:rPr>
          <w:rFonts w:asciiTheme="majorHAnsi" w:hAnsiTheme="majorHAnsi"/>
          <w:b/>
          <w:bCs/>
          <w:color w:val="FF0000"/>
          <w:sz w:val="24"/>
          <w:szCs w:val="24"/>
          <w:lang w:val="en-IN"/>
        </w:rPr>
        <w:lastRenderedPageBreak/>
        <w:t>Executive Summary</w:t>
      </w:r>
    </w:p>
    <w:p w14:paraId="59DD2D52" w14:textId="77777777" w:rsidR="00F94F85" w:rsidRPr="00A25B37" w:rsidRDefault="00F94F85" w:rsidP="00F94F85">
      <w:pPr>
        <w:numPr>
          <w:ilvl w:val="0"/>
          <w:numId w:val="10"/>
        </w:numPr>
        <w:jc w:val="both"/>
        <w:rPr>
          <w:rFonts w:asciiTheme="majorHAnsi" w:hAnsiTheme="majorHAnsi"/>
          <w:sz w:val="24"/>
          <w:szCs w:val="24"/>
        </w:rPr>
      </w:pPr>
      <w:proofErr w:type="spellStart"/>
      <w:r w:rsidRPr="00A25B37">
        <w:rPr>
          <w:rFonts w:asciiTheme="majorHAnsi" w:hAnsiTheme="majorHAnsi"/>
          <w:sz w:val="24"/>
          <w:szCs w:val="24"/>
          <w:lang w:val="en-IN"/>
        </w:rPr>
        <w:t>CoCREATE</w:t>
      </w:r>
      <w:proofErr w:type="spellEnd"/>
      <w:r w:rsidRPr="00A25B37">
        <w:rPr>
          <w:rFonts w:asciiTheme="majorHAnsi" w:hAnsiTheme="majorHAnsi"/>
          <w:sz w:val="24"/>
          <w:szCs w:val="24"/>
          <w:lang w:val="en-IN"/>
        </w:rPr>
        <w:t xml:space="preserve"> is a joint effort by an Industry partner and Academic Institute to develop industry ready graduates by simulating an in-campus office at the institute. </w:t>
      </w:r>
    </w:p>
    <w:p w14:paraId="152097D4" w14:textId="77777777" w:rsidR="00F94F85" w:rsidRPr="00A25B37" w:rsidRDefault="00F94F85" w:rsidP="00F94F85">
      <w:pPr>
        <w:numPr>
          <w:ilvl w:val="0"/>
          <w:numId w:val="10"/>
        </w:numPr>
        <w:jc w:val="both"/>
        <w:rPr>
          <w:rFonts w:asciiTheme="majorHAnsi" w:hAnsiTheme="majorHAnsi"/>
          <w:sz w:val="24"/>
          <w:szCs w:val="24"/>
        </w:rPr>
      </w:pPr>
      <w:r w:rsidRPr="00A25B37">
        <w:rPr>
          <w:rFonts w:asciiTheme="majorHAnsi" w:hAnsiTheme="majorHAnsi"/>
          <w:sz w:val="24"/>
          <w:szCs w:val="24"/>
          <w:lang w:val="en-IN"/>
        </w:rPr>
        <w:t xml:space="preserve"> The institute and industry partner will complement each other through joint research and development, reciprocal </w:t>
      </w:r>
      <w:proofErr w:type="gramStart"/>
      <w:r w:rsidRPr="00A25B37">
        <w:rPr>
          <w:rFonts w:asciiTheme="majorHAnsi" w:hAnsiTheme="majorHAnsi"/>
          <w:sz w:val="24"/>
          <w:szCs w:val="24"/>
          <w:lang w:val="en-IN"/>
        </w:rPr>
        <w:t>training ,</w:t>
      </w:r>
      <w:proofErr w:type="gramEnd"/>
      <w:r w:rsidRPr="00A25B37">
        <w:rPr>
          <w:rFonts w:asciiTheme="majorHAnsi" w:hAnsiTheme="majorHAnsi"/>
          <w:sz w:val="24"/>
          <w:szCs w:val="24"/>
          <w:lang w:val="en-IN"/>
        </w:rPr>
        <w:t xml:space="preserve"> technology support, enhancement and exchange.</w:t>
      </w:r>
    </w:p>
    <w:p w14:paraId="1E6D6F38" w14:textId="77777777" w:rsidR="00F94F85" w:rsidRPr="00A25B37" w:rsidRDefault="00F94F85" w:rsidP="00F94F85">
      <w:pPr>
        <w:numPr>
          <w:ilvl w:val="0"/>
          <w:numId w:val="10"/>
        </w:numPr>
        <w:jc w:val="both"/>
        <w:rPr>
          <w:rFonts w:asciiTheme="majorHAnsi" w:hAnsiTheme="majorHAnsi"/>
          <w:sz w:val="24"/>
          <w:szCs w:val="24"/>
        </w:rPr>
      </w:pPr>
      <w:r w:rsidRPr="00A25B37">
        <w:rPr>
          <w:rFonts w:asciiTheme="majorHAnsi" w:hAnsiTheme="majorHAnsi"/>
          <w:sz w:val="24"/>
          <w:szCs w:val="24"/>
          <w:lang w:val="en-IN"/>
        </w:rPr>
        <w:t>The collaboration will lead to better student orientation towards industry requirements, implementation and commercialisation new technologies and products , Joint patenting and publications</w:t>
      </w:r>
    </w:p>
    <w:p w14:paraId="67506A98" w14:textId="77777777" w:rsidR="00F94F85" w:rsidRDefault="00F94F85" w:rsidP="00F94F85">
      <w:pPr>
        <w:jc w:val="both"/>
        <w:rPr>
          <w:lang w:val="en-IN"/>
        </w:rPr>
      </w:pPr>
    </w:p>
    <w:p w14:paraId="13162C5A" w14:textId="77777777" w:rsidR="00F94F85" w:rsidRPr="006B3CE8" w:rsidRDefault="00F94F85" w:rsidP="00F94F85">
      <w:pPr>
        <w:jc w:val="both"/>
      </w:pPr>
      <w:r w:rsidRPr="006B3CE8">
        <w:rPr>
          <w:noProof/>
        </w:rPr>
        <w:drawing>
          <wp:inline distT="0" distB="0" distL="0" distR="0" wp14:anchorId="1942EF44" wp14:editId="37E1D5E6">
            <wp:extent cx="5943600" cy="3328035"/>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15600" cy="5887978"/>
                      <a:chOff x="838200" y="281149"/>
                      <a:chExt cx="10515600" cy="5887978"/>
                    </a:xfrm>
                  </a:grpSpPr>
                  <a:sp>
                    <a:nvSpPr>
                      <a:cNvPr id="2" name="Title 1">
                        <a:extLst>
                          <a:ext uri="{FF2B5EF4-FFF2-40B4-BE49-F238E27FC236}">
                            <a16:creationId xmlns:a16="http://schemas.microsoft.com/office/drawing/2014/main" id="{5E20BF6D-7151-4646-AB8B-5462C5F95D95}"/>
                          </a:ext>
                        </a:extLst>
                      </a:cNvPr>
                      <a:cNvSpPr>
                        <a:spLocks noGrp="1"/>
                      </a:cNvSpPr>
                    </a:nvSpPr>
                    <a:spPr>
                      <a:xfrm>
                        <a:off x="838200" y="281149"/>
                        <a:ext cx="10515600" cy="567937"/>
                      </a:xfrm>
                      <a:prstGeom prst="rect">
                        <a:avLst/>
                      </a:prstGeom>
                      <a:ln w="28575">
                        <a:solidFill>
                          <a:srgbClr val="FFC000"/>
                        </a:solidFill>
                      </a:ln>
                    </a:spPr>
                    <a:txSp>
                      <a:txBody>
                        <a:bodyPr vert="horz" lIns="91440" tIns="45720" rIns="91440" bIns="45720" rtlCol="0" anchor="ctr">
                          <a:normAutofit fontScale="90000"/>
                        </a:bodyPr>
                        <a:lstStyle>
                          <a:lvl1pPr algn="l" defTabSz="914400" rtl="0" eaLnBrk="1" latinLnBrk="0" hangingPunct="1">
                            <a:lnSpc>
                              <a:spcPct val="90000"/>
                            </a:lnSpc>
                            <a:spcBef>
                              <a:spcPct val="0"/>
                            </a:spcBef>
                            <a:buNone/>
                            <a:defRPr sz="4400" kern="1200">
                              <a:solidFill>
                                <a:schemeClr val="tx1"/>
                              </a:solidFill>
                              <a:latin typeface="+mj-lt"/>
                              <a:ea typeface="+mj-ea"/>
                              <a:cs typeface="+mj-cs"/>
                            </a:defRPr>
                          </a:lvl1pPr>
                        </a:lstStyle>
                        <a:p>
                          <a:r>
                            <a:rPr lang="en-IN" b="1" dirty="0">
                              <a:solidFill>
                                <a:srgbClr val="FF0000"/>
                              </a:solidFill>
                            </a:rPr>
                            <a:t>Infrastructure Model</a:t>
                          </a:r>
                        </a:p>
                      </a:txBody>
                      <a:useSpRect/>
                    </a:txSp>
                  </a:sp>
                  <a:sp>
                    <a:nvSpPr>
                      <a:cNvPr id="19" name="Rectangle 4">
                        <a:extLst>
                          <a:ext uri="{FF2B5EF4-FFF2-40B4-BE49-F238E27FC236}">
                            <a16:creationId xmlns:a16="http://schemas.microsoft.com/office/drawing/2014/main" id="{90107AAB-5B05-8DA3-99E0-39EA34351CB9}"/>
                          </a:ext>
                        </a:extLst>
                      </a:cNvPr>
                      <a:cNvSpPr>
                        <a:spLocks noChangeArrowheads="1"/>
                      </a:cNvSpPr>
                    </a:nvSpPr>
                    <a:spPr bwMode="auto">
                      <a:xfrm>
                        <a:off x="2500211" y="2802040"/>
                        <a:ext cx="1441450" cy="2605087"/>
                      </a:xfrm>
                      <a:prstGeom prst="rect">
                        <a:avLst/>
                      </a:prstGeom>
                      <a:solidFill>
                        <a:srgbClr val="CCCCFF"/>
                      </a:solidFill>
                      <a:ln w="9525">
                        <a:solidFill>
                          <a:srgbClr val="000000"/>
                        </a:solidFill>
                        <a:miter lim="800000"/>
                        <a:headEnd/>
                        <a:tailEnd/>
                      </a:ln>
                      <a:effectLst>
                        <a:outerShdw dist="35921" dir="2700000" algn="ctr" rotWithShape="0">
                          <a:srgbClr val="808080"/>
                        </a:outerShdw>
                      </a:effectLst>
                    </a:spPr>
                    <a:txSp>
                      <a:txBody>
                        <a:bodyPr wrap="none" lIns="97740" tIns="48870" rIns="97740" bIns="4887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77900" eaLnBrk="0" fontAlgn="base" latinLnBrk="0" hangingPunct="0">
                            <a:lnSpc>
                              <a:spcPct val="100000"/>
                            </a:lnSpc>
                            <a:spcBef>
                              <a:spcPct val="0"/>
                            </a:spcBef>
                            <a:spcAft>
                              <a:spcPct val="0"/>
                            </a:spcAft>
                            <a:buClrTx/>
                            <a:buSzTx/>
                            <a:buFontTx/>
                            <a:buNone/>
                            <a:tabLst/>
                            <a:defRPr/>
                          </a:pPr>
                          <a:endParaRPr kumimoji="0" lang="en-US" altLang="en-US" sz="1300" b="0" i="0" u="none" strike="noStrike" kern="0" cap="none" spc="0" normalizeH="0" baseline="0" noProof="0">
                            <a:ln>
                              <a:noFill/>
                            </a:ln>
                            <a:solidFill>
                              <a:srgbClr val="000000"/>
                            </a:solidFill>
                            <a:effectLst/>
                            <a:uLnTx/>
                            <a:uFillTx/>
                            <a:latin typeface="Arial" panose="020B0604020202020204" pitchFamily="34" charset="0"/>
                          </a:endParaRPr>
                        </a:p>
                      </a:txBody>
                      <a:useSpRect/>
                    </a:txSp>
                  </a:sp>
                  <a:sp>
                    <a:nvSpPr>
                      <a:cNvPr id="20" name="Rectangle 5">
                        <a:extLst>
                          <a:ext uri="{FF2B5EF4-FFF2-40B4-BE49-F238E27FC236}">
                            <a16:creationId xmlns:a16="http://schemas.microsoft.com/office/drawing/2014/main" id="{E49E8667-2675-BE95-A4ED-2AD26C2E0389}"/>
                          </a:ext>
                        </a:extLst>
                      </a:cNvPr>
                      <a:cNvSpPr>
                        <a:spLocks noChangeArrowheads="1"/>
                      </a:cNvSpPr>
                    </a:nvSpPr>
                    <a:spPr bwMode="auto">
                      <a:xfrm>
                        <a:off x="4330598" y="2802040"/>
                        <a:ext cx="1441450" cy="2605087"/>
                      </a:xfrm>
                      <a:prstGeom prst="rect">
                        <a:avLst/>
                      </a:prstGeom>
                      <a:solidFill>
                        <a:srgbClr val="CCCCFF"/>
                      </a:solidFill>
                      <a:ln w="9525">
                        <a:solidFill>
                          <a:srgbClr val="000000"/>
                        </a:solidFill>
                        <a:miter lim="800000"/>
                        <a:headEnd/>
                        <a:tailEnd/>
                      </a:ln>
                      <a:effectLst>
                        <a:outerShdw dist="35921" dir="2700000" algn="ctr" rotWithShape="0">
                          <a:srgbClr val="808080"/>
                        </a:outerShdw>
                      </a:effectLst>
                    </a:spPr>
                    <a:txSp>
                      <a:txBody>
                        <a:bodyPr wrap="none" lIns="97740" tIns="48870" rIns="97740" bIns="4887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77900" eaLnBrk="0" fontAlgn="base" latinLnBrk="0" hangingPunct="0">
                            <a:lnSpc>
                              <a:spcPct val="100000"/>
                            </a:lnSpc>
                            <a:spcBef>
                              <a:spcPct val="0"/>
                            </a:spcBef>
                            <a:spcAft>
                              <a:spcPct val="0"/>
                            </a:spcAft>
                            <a:buClrTx/>
                            <a:buSzTx/>
                            <a:buFontTx/>
                            <a:buNone/>
                            <a:tabLst/>
                            <a:defRPr/>
                          </a:pPr>
                          <a:endParaRPr kumimoji="0" lang="en-US" altLang="en-US" sz="1300" b="0" i="0" u="none" strike="noStrike" kern="0" cap="none" spc="0" normalizeH="0" baseline="0" noProof="0">
                            <a:ln>
                              <a:noFill/>
                            </a:ln>
                            <a:solidFill>
                              <a:srgbClr val="000000"/>
                            </a:solidFill>
                            <a:effectLst/>
                            <a:uLnTx/>
                            <a:uFillTx/>
                            <a:latin typeface="Arial" panose="020B0604020202020204" pitchFamily="34" charset="0"/>
                          </a:endParaRPr>
                        </a:p>
                      </a:txBody>
                      <a:useSpRect/>
                    </a:txSp>
                  </a:sp>
                  <a:sp>
                    <a:nvSpPr>
                      <a:cNvPr id="21" name="Rectangle 6">
                        <a:extLst>
                          <a:ext uri="{FF2B5EF4-FFF2-40B4-BE49-F238E27FC236}">
                            <a16:creationId xmlns:a16="http://schemas.microsoft.com/office/drawing/2014/main" id="{E22ADD0D-B5F9-66A6-61B6-0D1B58F19F04}"/>
                          </a:ext>
                        </a:extLst>
                      </a:cNvPr>
                      <a:cNvSpPr>
                        <a:spLocks noChangeArrowheads="1"/>
                      </a:cNvSpPr>
                    </a:nvSpPr>
                    <a:spPr bwMode="auto">
                      <a:xfrm>
                        <a:off x="6160985" y="2802040"/>
                        <a:ext cx="1441450" cy="2605087"/>
                      </a:xfrm>
                      <a:prstGeom prst="rect">
                        <a:avLst/>
                      </a:prstGeom>
                      <a:solidFill>
                        <a:srgbClr val="CCCCFF"/>
                      </a:solidFill>
                      <a:ln w="9525">
                        <a:solidFill>
                          <a:srgbClr val="000000"/>
                        </a:solidFill>
                        <a:miter lim="800000"/>
                        <a:headEnd/>
                        <a:tailEnd/>
                      </a:ln>
                      <a:effectLst>
                        <a:outerShdw dist="35921" dir="2700000" algn="ctr" rotWithShape="0">
                          <a:srgbClr val="808080"/>
                        </a:outerShdw>
                      </a:effectLst>
                    </a:spPr>
                    <a:txSp>
                      <a:txBody>
                        <a:bodyPr wrap="none" lIns="97740" tIns="48870" rIns="97740" bIns="4887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77900" eaLnBrk="0" fontAlgn="base" latinLnBrk="0" hangingPunct="0">
                            <a:lnSpc>
                              <a:spcPct val="100000"/>
                            </a:lnSpc>
                            <a:spcBef>
                              <a:spcPct val="0"/>
                            </a:spcBef>
                            <a:spcAft>
                              <a:spcPct val="0"/>
                            </a:spcAft>
                            <a:buClrTx/>
                            <a:buSzTx/>
                            <a:buFontTx/>
                            <a:buNone/>
                            <a:tabLst/>
                            <a:defRPr/>
                          </a:pPr>
                          <a:endParaRPr kumimoji="0" lang="en-US" altLang="en-US" sz="1300" b="0" i="0" u="none" strike="noStrike" kern="0" cap="none" spc="0" normalizeH="0" baseline="0" noProof="0">
                            <a:ln>
                              <a:noFill/>
                            </a:ln>
                            <a:solidFill>
                              <a:srgbClr val="000000"/>
                            </a:solidFill>
                            <a:effectLst/>
                            <a:uLnTx/>
                            <a:uFillTx/>
                            <a:latin typeface="Arial" panose="020B0604020202020204" pitchFamily="34" charset="0"/>
                          </a:endParaRPr>
                        </a:p>
                      </a:txBody>
                      <a:useSpRect/>
                    </a:txSp>
                  </a:sp>
                  <a:sp>
                    <a:nvSpPr>
                      <a:cNvPr id="22" name="Rectangle 7">
                        <a:extLst>
                          <a:ext uri="{FF2B5EF4-FFF2-40B4-BE49-F238E27FC236}">
                            <a16:creationId xmlns:a16="http://schemas.microsoft.com/office/drawing/2014/main" id="{CB20539C-4E89-4DAE-5F05-F5A1159A0BE0}"/>
                          </a:ext>
                        </a:extLst>
                      </a:cNvPr>
                      <a:cNvSpPr>
                        <a:spLocks noChangeArrowheads="1"/>
                      </a:cNvSpPr>
                    </a:nvSpPr>
                    <a:spPr bwMode="auto">
                      <a:xfrm>
                        <a:off x="7991373" y="2802040"/>
                        <a:ext cx="1441450" cy="2605087"/>
                      </a:xfrm>
                      <a:prstGeom prst="rect">
                        <a:avLst/>
                      </a:prstGeom>
                      <a:solidFill>
                        <a:srgbClr val="CCCCFF"/>
                      </a:solidFill>
                      <a:ln w="9525">
                        <a:solidFill>
                          <a:srgbClr val="000000"/>
                        </a:solidFill>
                        <a:miter lim="800000"/>
                        <a:headEnd/>
                        <a:tailEnd/>
                      </a:ln>
                      <a:effectLst>
                        <a:outerShdw dist="35921" dir="2700000" algn="ctr" rotWithShape="0">
                          <a:srgbClr val="808080"/>
                        </a:outerShdw>
                      </a:effectLst>
                    </a:spPr>
                    <a:txSp>
                      <a:txBody>
                        <a:bodyPr wrap="none" lIns="97740" tIns="48870" rIns="97740" bIns="4887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77900" eaLnBrk="0" fontAlgn="base" latinLnBrk="0" hangingPunct="0">
                            <a:lnSpc>
                              <a:spcPct val="100000"/>
                            </a:lnSpc>
                            <a:spcBef>
                              <a:spcPct val="0"/>
                            </a:spcBef>
                            <a:spcAft>
                              <a:spcPct val="0"/>
                            </a:spcAft>
                            <a:buClrTx/>
                            <a:buSzTx/>
                            <a:buFontTx/>
                            <a:buNone/>
                            <a:tabLst/>
                            <a:defRPr/>
                          </a:pPr>
                          <a:endParaRPr kumimoji="0" lang="en-US" altLang="en-US" sz="1300" b="0" i="0" u="none" strike="noStrike" kern="0" cap="none" spc="0" normalizeH="0" baseline="0" noProof="0">
                            <a:ln>
                              <a:noFill/>
                            </a:ln>
                            <a:solidFill>
                              <a:srgbClr val="000000"/>
                            </a:solidFill>
                            <a:effectLst/>
                            <a:uLnTx/>
                            <a:uFillTx/>
                            <a:latin typeface="Arial" panose="020B0604020202020204" pitchFamily="34" charset="0"/>
                          </a:endParaRPr>
                        </a:p>
                      </a:txBody>
                      <a:useSpRect/>
                    </a:txSp>
                  </a:sp>
                  <a:sp>
                    <a:nvSpPr>
                      <a:cNvPr id="23" name="AutoShape 9">
                        <a:extLst>
                          <a:ext uri="{FF2B5EF4-FFF2-40B4-BE49-F238E27FC236}">
                            <a16:creationId xmlns:a16="http://schemas.microsoft.com/office/drawing/2014/main" id="{B458FF6C-DC19-BDF8-9B7B-A44C61047C73}"/>
                          </a:ext>
                        </a:extLst>
                      </a:cNvPr>
                      <a:cNvSpPr>
                        <a:spLocks noChangeArrowheads="1"/>
                      </a:cNvSpPr>
                    </a:nvSpPr>
                    <a:spPr bwMode="auto">
                      <a:xfrm>
                        <a:off x="1655660" y="1196170"/>
                        <a:ext cx="8618537" cy="1128712"/>
                      </a:xfrm>
                      <a:prstGeom prst="triangle">
                        <a:avLst>
                          <a:gd name="adj" fmla="val 50000"/>
                        </a:avLst>
                      </a:prstGeom>
                      <a:solidFill>
                        <a:srgbClr val="FF0000"/>
                      </a:solidFill>
                      <a:ln w="9525">
                        <a:solidFill>
                          <a:srgbClr val="000000"/>
                        </a:solidFill>
                        <a:miter lim="800000"/>
                        <a:headEnd/>
                        <a:tailEnd/>
                      </a:ln>
                      <a:effectLst>
                        <a:outerShdw dist="35921" dir="2700000" algn="ctr" rotWithShape="0">
                          <a:srgbClr val="808080"/>
                        </a:outerShdw>
                      </a:effectLst>
                    </a:spPr>
                    <a:txSp>
                      <a:txBody>
                        <a:bodyPr wrap="none" lIns="97740" tIns="48870" rIns="97740" bIns="4887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77900" eaLnBrk="0" fontAlgn="base" latinLnBrk="0" hangingPunct="0">
                            <a:lnSpc>
                              <a:spcPct val="100000"/>
                            </a:lnSpc>
                            <a:spcBef>
                              <a:spcPct val="0"/>
                            </a:spcBef>
                            <a:spcAft>
                              <a:spcPct val="0"/>
                            </a:spcAft>
                            <a:buClrTx/>
                            <a:buSzTx/>
                            <a:buFontTx/>
                            <a:buNone/>
                            <a:tabLst/>
                            <a:defRPr/>
                          </a:pPr>
                          <a:endParaRPr kumimoji="0" lang="en-US" altLang="en-US" sz="1300" b="1" i="0" u="none" strike="noStrike" kern="0" cap="none" spc="0" normalizeH="0" baseline="0" noProof="0">
                            <a:ln>
                              <a:noFill/>
                            </a:ln>
                            <a:solidFill>
                              <a:srgbClr val="000000"/>
                            </a:solidFill>
                            <a:effectLst/>
                            <a:uLnTx/>
                            <a:uFillTx/>
                            <a:latin typeface="Arial" panose="020B0604020202020204" pitchFamily="34" charset="0"/>
                          </a:endParaRPr>
                        </a:p>
                      </a:txBody>
                      <a:useSpRect/>
                    </a:txSp>
                  </a:sp>
                  <a:grpSp>
                    <a:nvGrpSpPr>
                      <a:cNvPr id="24" name="Group 10">
                        <a:extLst>
                          <a:ext uri="{FF2B5EF4-FFF2-40B4-BE49-F238E27FC236}">
                            <a16:creationId xmlns:a16="http://schemas.microsoft.com/office/drawing/2014/main" id="{7CDED0E4-C9EA-ACE9-431E-4330886E8A43}"/>
                          </a:ext>
                        </a:extLst>
                      </a:cNvPr>
                      <a:cNvGrpSpPr>
                        <a:grpSpLocks/>
                      </a:cNvGrpSpPr>
                    </a:nvGrpSpPr>
                    <a:grpSpPr bwMode="auto">
                      <a:xfrm>
                        <a:off x="1609623" y="5375377"/>
                        <a:ext cx="8710613" cy="793750"/>
                        <a:chOff x="683" y="3191"/>
                        <a:chExt cx="4298" cy="579"/>
                      </a:xfrm>
                    </a:grpSpPr>
                    <a:sp>
                      <a:nvSpPr>
                        <a:cNvPr id="25" name="Rectangle 11">
                          <a:extLst>
                            <a:ext uri="{FF2B5EF4-FFF2-40B4-BE49-F238E27FC236}">
                              <a16:creationId xmlns:a16="http://schemas.microsoft.com/office/drawing/2014/main" id="{D0FBF019-75A4-104A-72F4-A5D64E326D4F}"/>
                            </a:ext>
                          </a:extLst>
                        </a:cNvPr>
                        <a:cNvSpPr>
                          <a:spLocks noChangeArrowheads="1"/>
                        </a:cNvSpPr>
                      </a:nvSpPr>
                      <a:spPr bwMode="auto">
                        <a:xfrm>
                          <a:off x="749" y="3191"/>
                          <a:ext cx="4168" cy="291"/>
                        </a:xfrm>
                        <a:prstGeom prst="rect">
                          <a:avLst/>
                        </a:prstGeom>
                        <a:solidFill>
                          <a:srgbClr val="FF0000"/>
                        </a:solidFill>
                        <a:ln w="9525">
                          <a:solidFill>
                            <a:srgbClr val="000000"/>
                          </a:solidFill>
                          <a:miter lim="800000"/>
                          <a:headEnd/>
                          <a:tailEnd/>
                        </a:ln>
                        <a:effectLst>
                          <a:outerShdw dist="35921" dir="2700000" algn="ctr" rotWithShape="0">
                            <a:srgbClr val="808080"/>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0" fontAlgn="base" latinLnBrk="0" hangingPunct="0">
                              <a:lnSpc>
                                <a:spcPct val="100000"/>
                              </a:lnSpc>
                              <a:spcBef>
                                <a:spcPct val="20000"/>
                              </a:spcBef>
                              <a:spcAft>
                                <a:spcPct val="30000"/>
                              </a:spcAft>
                              <a:buClr>
                                <a:srgbClr val="FF0000"/>
                              </a:buClr>
                              <a:buSzPct val="90000"/>
                              <a:buFont typeface="Wingdings" panose="05000000000000000000" pitchFamily="2" charset="2"/>
                              <a:buNone/>
                              <a:tabLst/>
                              <a:defRPr/>
                            </a:pPr>
                            <a:endParaRPr kumimoji="0" lang="en-IN" sz="2600" b="0" i="0" u="none" strike="noStrike" kern="0" cap="none" spc="0" normalizeH="0" baseline="0" noProof="0">
                              <a:ln>
                                <a:noFill/>
                              </a:ln>
                              <a:solidFill>
                                <a:srgbClr val="000000"/>
                              </a:solidFill>
                              <a:effectLst/>
                              <a:uLnTx/>
                              <a:uFillTx/>
                              <a:latin typeface="Arial" panose="020B0604020202020204" pitchFamily="34" charset="0"/>
                            </a:endParaRPr>
                          </a:p>
                        </a:txBody>
                        <a:useSpRect/>
                      </a:txSp>
                    </a:sp>
                    <a:sp>
                      <a:nvSpPr>
                        <a:cNvPr id="26" name="Rectangle 12">
                          <a:extLst>
                            <a:ext uri="{FF2B5EF4-FFF2-40B4-BE49-F238E27FC236}">
                              <a16:creationId xmlns:a16="http://schemas.microsoft.com/office/drawing/2014/main" id="{C0E27141-6153-0CF0-60C5-81166BE7033A}"/>
                            </a:ext>
                          </a:extLst>
                        </a:cNvPr>
                        <a:cNvSpPr>
                          <a:spLocks noChangeArrowheads="1"/>
                        </a:cNvSpPr>
                      </a:nvSpPr>
                      <a:spPr bwMode="auto">
                        <a:xfrm>
                          <a:off x="683" y="3479"/>
                          <a:ext cx="4298" cy="291"/>
                        </a:xfrm>
                        <a:prstGeom prst="rect">
                          <a:avLst/>
                        </a:prstGeom>
                        <a:solidFill>
                          <a:srgbClr val="FF0000"/>
                        </a:solidFill>
                        <a:ln w="9525">
                          <a:solidFill>
                            <a:srgbClr val="000000"/>
                          </a:solidFill>
                          <a:miter lim="800000"/>
                          <a:headEnd/>
                          <a:tailEnd/>
                        </a:ln>
                        <a:effectLst>
                          <a:outerShdw dist="35921" dir="2700000" algn="ctr" rotWithShape="0">
                            <a:srgbClr val="808080"/>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0" fontAlgn="base" latinLnBrk="0" hangingPunct="0">
                              <a:lnSpc>
                                <a:spcPct val="100000"/>
                              </a:lnSpc>
                              <a:spcBef>
                                <a:spcPct val="20000"/>
                              </a:spcBef>
                              <a:spcAft>
                                <a:spcPct val="30000"/>
                              </a:spcAft>
                              <a:buClr>
                                <a:srgbClr val="FF0000"/>
                              </a:buClr>
                              <a:buSzPct val="90000"/>
                              <a:buFont typeface="Wingdings" panose="05000000000000000000" pitchFamily="2" charset="2"/>
                              <a:buNone/>
                              <a:tabLst/>
                              <a:defRPr/>
                            </a:pPr>
                            <a:endParaRPr kumimoji="0" lang="en-IN" sz="2600" b="0" i="0" u="none" strike="noStrike" kern="0" cap="none" spc="0" normalizeH="0" baseline="0" noProof="0">
                              <a:ln>
                                <a:noFill/>
                              </a:ln>
                              <a:solidFill>
                                <a:srgbClr val="000000"/>
                              </a:solidFill>
                              <a:effectLst/>
                              <a:uLnTx/>
                              <a:uFillTx/>
                              <a:latin typeface="Arial" panose="020B0604020202020204" pitchFamily="34" charset="0"/>
                            </a:endParaRPr>
                          </a:p>
                        </a:txBody>
                        <a:useSpRect/>
                      </a:txSp>
                    </a:sp>
                  </a:grpSp>
                  <a:sp>
                    <a:nvSpPr>
                      <a:cNvPr id="27" name="Rectangle 13">
                        <a:extLst>
                          <a:ext uri="{FF2B5EF4-FFF2-40B4-BE49-F238E27FC236}">
                            <a16:creationId xmlns:a16="http://schemas.microsoft.com/office/drawing/2014/main" id="{52D3A71F-1E69-B539-E55F-55CFFF53BDC1}"/>
                          </a:ext>
                        </a:extLst>
                      </a:cNvPr>
                      <a:cNvSpPr>
                        <a:spLocks noChangeArrowheads="1"/>
                      </a:cNvSpPr>
                    </a:nvSpPr>
                    <a:spPr bwMode="auto">
                      <a:xfrm>
                        <a:off x="3690836" y="1778102"/>
                        <a:ext cx="4548187"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2000" b="1" dirty="0" err="1">
                              <a:solidFill>
                                <a:srgbClr val="FFFFFF"/>
                              </a:solidFill>
                              <a:ea typeface="Gulim" panose="020B0503020000020004" pitchFamily="34" charset="-127"/>
                            </a:rPr>
                            <a:t>Realisation</a:t>
                          </a:r>
                          <a:r>
                            <a:rPr lang="en-US" altLang="ko-KR" sz="2000" b="1" dirty="0">
                              <a:solidFill>
                                <a:srgbClr val="FFFFFF"/>
                              </a:solidFill>
                              <a:ea typeface="Gulim" panose="020B0503020000020004" pitchFamily="34" charset="-127"/>
                            </a:rPr>
                            <a:t> of Objectives </a:t>
                          </a:r>
                        </a:p>
                      </a:txBody>
                      <a:useSpRect/>
                    </a:txSp>
                  </a:sp>
                  <a:sp>
                    <a:nvSpPr>
                      <a:cNvPr id="28" name="Rectangle 14">
                        <a:extLst>
                          <a:ext uri="{FF2B5EF4-FFF2-40B4-BE49-F238E27FC236}">
                            <a16:creationId xmlns:a16="http://schemas.microsoft.com/office/drawing/2014/main" id="{39C0D12A-6057-1090-9DB3-8D24CDEBD7ED}"/>
                          </a:ext>
                        </a:extLst>
                      </a:cNvPr>
                      <a:cNvSpPr>
                        <a:spLocks noChangeArrowheads="1"/>
                      </a:cNvSpPr>
                    </a:nvSpPr>
                    <a:spPr bwMode="auto">
                      <a:xfrm>
                        <a:off x="2500211" y="2849224"/>
                        <a:ext cx="1753137" cy="189590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wrap="square"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fontAlgn="base" hangingPunct="0">
                            <a:spcBef>
                              <a:spcPct val="20000"/>
                            </a:spcBef>
                            <a:spcAft>
                              <a:spcPct val="30000"/>
                            </a:spcAft>
                            <a:buClr>
                              <a:srgbClr val="FF0000"/>
                            </a:buClr>
                            <a:buSzPct val="90000"/>
                            <a:buFont typeface="Wingdings" panose="05000000000000000000" pitchFamily="2" charset="2"/>
                            <a:buNone/>
                          </a:pPr>
                          <a:r>
                            <a:rPr lang="en-US" altLang="ko-KR" sz="1600" b="1" dirty="0">
                              <a:solidFill>
                                <a:srgbClr val="FF0000"/>
                              </a:solidFill>
                              <a:ea typeface="Gulim" panose="020B0503020000020004" pitchFamily="34" charset="-127"/>
                            </a:rPr>
                            <a:t>Research</a:t>
                          </a:r>
                          <a:r>
                            <a:rPr lang="en-US" altLang="ko-KR" sz="1800" b="1" dirty="0">
                              <a:solidFill>
                                <a:srgbClr val="000000"/>
                              </a:solidFill>
                              <a:ea typeface="Gulim" panose="020B0503020000020004" pitchFamily="34" charset="-127"/>
                            </a:rPr>
                            <a:t> </a:t>
                          </a:r>
                        </a:p>
                        <a:p>
                          <a:pPr eaLnBrk="0" fontAlgn="base" hangingPunct="0">
                            <a:spcBef>
                              <a:spcPct val="20000"/>
                            </a:spcBef>
                            <a:spcAft>
                              <a:spcPct val="30000"/>
                            </a:spcAft>
                            <a:buClr>
                              <a:srgbClr val="FF0000"/>
                            </a:buClr>
                            <a:buSzPct val="90000"/>
                            <a:buFont typeface="Wingdings" panose="05000000000000000000" pitchFamily="2" charset="2"/>
                            <a:buNone/>
                          </a:pPr>
                          <a:endParaRPr lang="en-US" altLang="ko-KR" sz="1800" b="1" dirty="0">
                            <a:solidFill>
                              <a:srgbClr val="000000"/>
                            </a:solidFill>
                            <a:ea typeface="Gulim" panose="020B0503020000020004" pitchFamily="34" charset="-127"/>
                          </a:endParaRPr>
                        </a:p>
                        <a:p>
                          <a:pPr eaLnBrk="0" fontAlgn="base" hangingPunct="0">
                            <a:spcBef>
                              <a:spcPct val="20000"/>
                            </a:spcBef>
                            <a:spcAft>
                              <a:spcPct val="30000"/>
                            </a:spcAft>
                            <a:buClr>
                              <a:srgbClr val="FF0000"/>
                            </a:buClr>
                            <a:buSzPct val="90000"/>
                            <a:buFont typeface="Wingdings" panose="05000000000000000000" pitchFamily="2" charset="2"/>
                            <a:buNone/>
                          </a:pPr>
                          <a:r>
                            <a:rPr lang="en-US" altLang="ko-KR" sz="1400" b="1" dirty="0">
                              <a:solidFill>
                                <a:srgbClr val="000000"/>
                              </a:solidFill>
                              <a:ea typeface="Gulim" panose="020B0503020000020004" pitchFamily="34" charset="-127"/>
                            </a:rPr>
                            <a:t>Live problems</a:t>
                          </a:r>
                        </a:p>
                        <a:p>
                          <a:pPr eaLnBrk="0" fontAlgn="base" hangingPunct="0">
                            <a:spcBef>
                              <a:spcPct val="20000"/>
                            </a:spcBef>
                            <a:spcAft>
                              <a:spcPct val="30000"/>
                            </a:spcAft>
                            <a:buClr>
                              <a:srgbClr val="FF0000"/>
                            </a:buClr>
                            <a:buSzPct val="90000"/>
                            <a:buFont typeface="Wingdings" panose="05000000000000000000" pitchFamily="2" charset="2"/>
                            <a:buNone/>
                          </a:pPr>
                          <a:endParaRPr lang="en-US" altLang="ko-KR" sz="1400" b="1" dirty="0">
                            <a:solidFill>
                              <a:srgbClr val="000000"/>
                            </a:solidFill>
                            <a:ea typeface="Gulim" panose="020B0503020000020004" pitchFamily="34" charset="-127"/>
                          </a:endParaRPr>
                        </a:p>
                        <a:p>
                          <a:pPr eaLnBrk="0" fontAlgn="base" hangingPunct="0">
                            <a:spcBef>
                              <a:spcPct val="20000"/>
                            </a:spcBef>
                            <a:spcAft>
                              <a:spcPct val="30000"/>
                            </a:spcAft>
                            <a:buClr>
                              <a:srgbClr val="FF0000"/>
                            </a:buClr>
                            <a:buSzPct val="90000"/>
                            <a:buFont typeface="Wingdings" panose="05000000000000000000" pitchFamily="2" charset="2"/>
                            <a:buNone/>
                          </a:pPr>
                          <a:r>
                            <a:rPr lang="en-US" altLang="ko-KR" sz="1400" b="1" dirty="0">
                              <a:solidFill>
                                <a:srgbClr val="000000"/>
                              </a:solidFill>
                              <a:ea typeface="Gulim" panose="020B0503020000020004" pitchFamily="34" charset="-127"/>
                            </a:rPr>
                            <a:t>Hypothetical Problems</a:t>
                          </a:r>
                        </a:p>
                      </a:txBody>
                      <a:useSpRect/>
                    </a:txSp>
                  </a:sp>
                  <a:sp>
                    <a:nvSpPr>
                      <a:cNvPr id="29" name="Rectangle 15">
                        <a:extLst>
                          <a:ext uri="{FF2B5EF4-FFF2-40B4-BE49-F238E27FC236}">
                            <a16:creationId xmlns:a16="http://schemas.microsoft.com/office/drawing/2014/main" id="{B2BAC38A-8F2B-A259-CEAF-E5C00DA598CA}"/>
                          </a:ext>
                        </a:extLst>
                      </a:cNvPr>
                      <a:cNvSpPr>
                        <a:spLocks noChangeArrowheads="1"/>
                      </a:cNvSpPr>
                    </a:nvSpPr>
                    <a:spPr bwMode="auto">
                      <a:xfrm>
                        <a:off x="4291973" y="2862092"/>
                        <a:ext cx="1518700" cy="250530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wrap="square"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600" b="1" dirty="0">
                              <a:solidFill>
                                <a:srgbClr val="FF0000"/>
                              </a:solidFill>
                              <a:ea typeface="Gulim" panose="020B0503020000020004" pitchFamily="34" charset="-127"/>
                            </a:rPr>
                            <a:t>Reciprocal training</a:t>
                          </a:r>
                        </a:p>
                        <a:p>
                          <a:pPr marL="292100" lvl="1" indent="0" eaLnBrk="0" fontAlgn="base" hangingPunct="0">
                            <a:buClr>
                              <a:srgbClr val="FF0000"/>
                            </a:buClr>
                            <a:buNone/>
                          </a:pPr>
                          <a:endParaRPr lang="en-US" altLang="ko-KR" sz="1400" b="1" dirty="0">
                            <a:solidFill>
                              <a:srgbClr val="000000"/>
                            </a:solidFill>
                            <a:ea typeface="Gulim" panose="020B0503020000020004" pitchFamily="34" charset="-127"/>
                          </a:endParaRPr>
                        </a:p>
                        <a:p>
                          <a:pPr marL="292100" lvl="1" indent="0" eaLnBrk="0" fontAlgn="base" hangingPunct="0">
                            <a:buClr>
                              <a:srgbClr val="FF0000"/>
                            </a:buClr>
                            <a:buNone/>
                          </a:pPr>
                          <a:r>
                            <a:rPr lang="en-US" altLang="ko-KR" sz="1400" b="1" dirty="0">
                              <a:solidFill>
                                <a:srgbClr val="000000"/>
                              </a:solidFill>
                              <a:ea typeface="Gulim" panose="020B0503020000020004" pitchFamily="34" charset="-127"/>
                            </a:rPr>
                            <a:t>Industry trains students</a:t>
                          </a:r>
                        </a:p>
                        <a:p>
                          <a:pPr marL="292100" lvl="1" indent="0" eaLnBrk="0" fontAlgn="base" hangingPunct="0">
                            <a:buClr>
                              <a:srgbClr val="FF0000"/>
                            </a:buClr>
                            <a:buNone/>
                          </a:pPr>
                          <a:endParaRPr lang="en-US" altLang="ko-KR" sz="1400" b="1" dirty="0">
                            <a:solidFill>
                              <a:srgbClr val="000000"/>
                            </a:solidFill>
                            <a:ea typeface="Gulim" panose="020B0503020000020004" pitchFamily="34" charset="-127"/>
                          </a:endParaRPr>
                        </a:p>
                        <a:p>
                          <a:pPr marL="292100" lvl="1" indent="0" eaLnBrk="0" fontAlgn="base" hangingPunct="0">
                            <a:buClr>
                              <a:srgbClr val="FF0000"/>
                            </a:buClr>
                            <a:buNone/>
                          </a:pPr>
                          <a:r>
                            <a:rPr lang="en-US" altLang="ko-KR" sz="1400" b="1" dirty="0">
                              <a:solidFill>
                                <a:srgbClr val="000000"/>
                              </a:solidFill>
                              <a:ea typeface="Gulim" panose="020B0503020000020004" pitchFamily="34" charset="-127"/>
                            </a:rPr>
                            <a:t>Institute trains Industry Staff</a:t>
                          </a:r>
                        </a:p>
                      </a:txBody>
                      <a:useSpRect/>
                    </a:txSp>
                  </a:sp>
                  <a:sp>
                    <a:nvSpPr>
                      <a:cNvPr id="30" name="Rectangle 16">
                        <a:extLst>
                          <a:ext uri="{FF2B5EF4-FFF2-40B4-BE49-F238E27FC236}">
                            <a16:creationId xmlns:a16="http://schemas.microsoft.com/office/drawing/2014/main" id="{9164D494-B84C-FC1E-A060-F7962743986A}"/>
                          </a:ext>
                        </a:extLst>
                      </a:cNvPr>
                      <a:cNvSpPr>
                        <a:spLocks noChangeArrowheads="1"/>
                      </a:cNvSpPr>
                    </a:nvSpPr>
                    <a:spPr bwMode="auto">
                      <a:xfrm>
                        <a:off x="6160985" y="2831929"/>
                        <a:ext cx="1441449" cy="3043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wrap="square"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indent="0"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600" b="1" dirty="0">
                              <a:solidFill>
                                <a:srgbClr val="FF0000"/>
                              </a:solidFill>
                              <a:ea typeface="Gulim" panose="020B0503020000020004" pitchFamily="34" charset="-127"/>
                            </a:rPr>
                            <a:t>Onsite deployment </a:t>
                          </a:r>
                        </a:p>
                        <a:p>
                          <a:pPr marL="0" indent="0"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400" b="1" dirty="0">
                              <a:solidFill>
                                <a:srgbClr val="000000"/>
                              </a:solidFill>
                              <a:ea typeface="Gulim" panose="020B0503020000020004" pitchFamily="34" charset="-127"/>
                            </a:rPr>
                            <a:t> </a:t>
                          </a:r>
                        </a:p>
                        <a:p>
                          <a:pPr marL="0" indent="0"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400" b="1" dirty="0">
                              <a:solidFill>
                                <a:srgbClr val="000000"/>
                              </a:solidFill>
                              <a:ea typeface="Gulim" panose="020B0503020000020004" pitchFamily="34" charset="-127"/>
                            </a:rPr>
                            <a:t>Students deployed at sites and office </a:t>
                          </a:r>
                        </a:p>
                        <a:p>
                          <a:pPr marL="0" indent="0"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400" b="1" dirty="0">
                              <a:solidFill>
                                <a:srgbClr val="000000"/>
                              </a:solidFill>
                              <a:ea typeface="Gulim" panose="020B0503020000020004" pitchFamily="34" charset="-127"/>
                            </a:rPr>
                            <a:t>In-campus office setup</a:t>
                          </a:r>
                        </a:p>
                        <a:p>
                          <a:pPr marL="292100" lvl="1" indent="0" eaLnBrk="0" fontAlgn="base" hangingPunct="0">
                            <a:buClr>
                              <a:srgbClr val="FF0000"/>
                            </a:buClr>
                            <a:buNone/>
                          </a:pPr>
                          <a:endParaRPr lang="en-US" altLang="ko-KR" sz="1400" b="1" dirty="0">
                            <a:solidFill>
                              <a:srgbClr val="000000"/>
                            </a:solidFill>
                            <a:ea typeface="Gulim" panose="020B0503020000020004" pitchFamily="34" charset="-127"/>
                          </a:endParaRPr>
                        </a:p>
                        <a:p>
                          <a:pPr marL="292100" lvl="1" indent="0" eaLnBrk="0" fontAlgn="base" hangingPunct="0">
                            <a:buClr>
                              <a:srgbClr val="FF0000"/>
                            </a:buClr>
                            <a:buNone/>
                          </a:pPr>
                          <a:endParaRPr lang="en-US" altLang="ko-KR" sz="1400" b="1" dirty="0">
                            <a:solidFill>
                              <a:srgbClr val="000000"/>
                            </a:solidFill>
                            <a:ea typeface="Gulim" panose="020B0503020000020004" pitchFamily="34" charset="-127"/>
                          </a:endParaRPr>
                        </a:p>
                        <a:p>
                          <a:pPr marL="292100" lvl="1" indent="0" eaLnBrk="0" fontAlgn="base" hangingPunct="0">
                            <a:buClr>
                              <a:srgbClr val="FF0000"/>
                            </a:buClr>
                            <a:buNone/>
                          </a:pPr>
                          <a:endParaRPr lang="en-US" altLang="ko-KR" sz="1400" b="1" dirty="0">
                            <a:solidFill>
                              <a:srgbClr val="000000"/>
                            </a:solidFill>
                            <a:ea typeface="Gulim" panose="020B0503020000020004" pitchFamily="34" charset="-127"/>
                          </a:endParaRPr>
                        </a:p>
                      </a:txBody>
                      <a:useSpRect/>
                    </a:txSp>
                  </a:sp>
                  <a:sp>
                    <a:nvSpPr>
                      <a:cNvPr id="31" name="Rectangle 17">
                        <a:extLst>
                          <a:ext uri="{FF2B5EF4-FFF2-40B4-BE49-F238E27FC236}">
                            <a16:creationId xmlns:a16="http://schemas.microsoft.com/office/drawing/2014/main" id="{858DB31C-F459-AF93-74B9-8E549F7F493F}"/>
                          </a:ext>
                        </a:extLst>
                      </a:cNvPr>
                      <a:cNvSpPr>
                        <a:spLocks noChangeArrowheads="1"/>
                      </a:cNvSpPr>
                    </a:nvSpPr>
                    <a:spPr bwMode="auto">
                      <a:xfrm>
                        <a:off x="8002716" y="2862092"/>
                        <a:ext cx="1441450" cy="24622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wrap="square"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fontAlgn="base" hangingPunct="0">
                            <a:buClr>
                              <a:srgbClr val="FF0000"/>
                            </a:buClr>
                            <a:buSzPct val="90000"/>
                            <a:buFont typeface="Wingdings" panose="05000000000000000000" pitchFamily="2" charset="2"/>
                            <a:buNone/>
                          </a:pPr>
                          <a:r>
                            <a:rPr lang="en-US" altLang="ko-KR" sz="1600" b="1" dirty="0">
                              <a:solidFill>
                                <a:srgbClr val="FF0000"/>
                              </a:solidFill>
                              <a:ea typeface="Gulim" panose="020B0503020000020004" pitchFamily="34" charset="-127"/>
                            </a:rPr>
                            <a:t>Publications</a:t>
                          </a:r>
                        </a:p>
                        <a:p>
                          <a:pPr eaLnBrk="0" fontAlgn="base" hangingPunct="0">
                            <a:buClr>
                              <a:srgbClr val="FF0000"/>
                            </a:buClr>
                            <a:buSzPct val="90000"/>
                            <a:buFont typeface="Wingdings" panose="05000000000000000000" pitchFamily="2" charset="2"/>
                            <a:buNone/>
                          </a:pPr>
                          <a:r>
                            <a:rPr lang="en-US" altLang="ko-KR" sz="1600" b="1" dirty="0">
                              <a:solidFill>
                                <a:srgbClr val="FF0000"/>
                              </a:solidFill>
                              <a:ea typeface="Gulim" panose="020B0503020000020004" pitchFamily="34" charset="-127"/>
                            </a:rPr>
                            <a:t>and Patent</a:t>
                          </a:r>
                        </a:p>
                        <a:p>
                          <a:pPr eaLnBrk="0" fontAlgn="base" hangingPunct="0">
                            <a:buClr>
                              <a:srgbClr val="FF0000"/>
                            </a:buClr>
                            <a:buSzPct val="90000"/>
                            <a:buFont typeface="Wingdings" panose="05000000000000000000" pitchFamily="2" charset="2"/>
                            <a:buNone/>
                          </a:pPr>
                          <a:r>
                            <a:rPr lang="en-US" altLang="ko-KR" sz="1600" b="1" dirty="0">
                              <a:solidFill>
                                <a:srgbClr val="FF0000"/>
                              </a:solidFill>
                              <a:ea typeface="Gulim" panose="020B0503020000020004" pitchFamily="34" charset="-127"/>
                            </a:rPr>
                            <a:t> </a:t>
                          </a:r>
                        </a:p>
                        <a:p>
                          <a:pPr marL="0" lvl="1" indent="0" eaLnBrk="0" fontAlgn="base" hangingPunct="0">
                            <a:buClr>
                              <a:srgbClr val="FF0000"/>
                            </a:buClr>
                            <a:buNone/>
                          </a:pPr>
                          <a:r>
                            <a:rPr lang="en-US" altLang="ko-KR" sz="1400" b="1" dirty="0">
                              <a:solidFill>
                                <a:srgbClr val="000000"/>
                              </a:solidFill>
                              <a:ea typeface="Gulim" panose="020B0503020000020004" pitchFamily="34" charset="-127"/>
                            </a:rPr>
                            <a:t>Joint Authorship for research projects and real-time applications</a:t>
                          </a:r>
                        </a:p>
                        <a:p>
                          <a:pPr marL="0" lvl="1" indent="0" eaLnBrk="0" fontAlgn="base" hangingPunct="0">
                            <a:buClr>
                              <a:srgbClr val="FF0000"/>
                            </a:buClr>
                            <a:buNone/>
                          </a:pPr>
                          <a:endParaRPr lang="en-US" altLang="ko-KR" sz="1400" b="1" dirty="0">
                            <a:solidFill>
                              <a:srgbClr val="000000"/>
                            </a:solidFill>
                            <a:ea typeface="Gulim" panose="020B0503020000020004" pitchFamily="34" charset="-127"/>
                          </a:endParaRPr>
                        </a:p>
                        <a:p>
                          <a:pPr marL="0" lvl="1" indent="0" eaLnBrk="0" fontAlgn="base" hangingPunct="0">
                            <a:buClr>
                              <a:srgbClr val="FF0000"/>
                            </a:buClr>
                            <a:buNone/>
                          </a:pPr>
                          <a:r>
                            <a:rPr lang="en-US" altLang="ko-KR" sz="1400" b="1" dirty="0">
                              <a:solidFill>
                                <a:srgbClr val="000000"/>
                              </a:solidFill>
                              <a:ea typeface="Gulim" panose="020B0503020000020004" pitchFamily="34" charset="-127"/>
                            </a:rPr>
                            <a:t>Joint Patents</a:t>
                          </a:r>
                        </a:p>
                      </a:txBody>
                      <a:useSpRect/>
                    </a:txSp>
                  </a:sp>
                  <a:sp>
                    <a:nvSpPr>
                      <a:cNvPr id="32" name="Rectangle 18">
                        <a:extLst>
                          <a:ext uri="{FF2B5EF4-FFF2-40B4-BE49-F238E27FC236}">
                            <a16:creationId xmlns:a16="http://schemas.microsoft.com/office/drawing/2014/main" id="{CE6947A6-DA86-F503-D9AD-C0161AB2C051}"/>
                          </a:ext>
                        </a:extLst>
                      </a:cNvPr>
                      <a:cNvSpPr>
                        <a:spLocks noChangeArrowheads="1"/>
                      </a:cNvSpPr>
                    </a:nvSpPr>
                    <a:spPr bwMode="auto">
                      <a:xfrm>
                        <a:off x="1971573" y="5437290"/>
                        <a:ext cx="7986713" cy="2746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800" b="1" dirty="0">
                              <a:solidFill>
                                <a:srgbClr val="FFFFFF"/>
                              </a:solidFill>
                              <a:ea typeface="Gulim" panose="020B0503020000020004" pitchFamily="34" charset="-127"/>
                            </a:rPr>
                            <a:t>Identification and Installation of Executive Committee </a:t>
                          </a:r>
                        </a:p>
                      </a:txBody>
                      <a:useSpRect/>
                    </a:txSp>
                  </a:sp>
                  <a:sp>
                    <a:nvSpPr>
                      <a:cNvPr id="33" name="Rectangle 19">
                        <a:extLst>
                          <a:ext uri="{FF2B5EF4-FFF2-40B4-BE49-F238E27FC236}">
                            <a16:creationId xmlns:a16="http://schemas.microsoft.com/office/drawing/2014/main" id="{74F8A405-EA23-BC68-CE67-33A49E729989}"/>
                          </a:ext>
                        </a:extLst>
                      </a:cNvPr>
                      <a:cNvSpPr>
                        <a:spLocks noChangeArrowheads="1"/>
                      </a:cNvSpPr>
                    </a:nvSpPr>
                    <a:spPr bwMode="auto">
                      <a:xfrm>
                        <a:off x="1971573" y="5846865"/>
                        <a:ext cx="7986713" cy="2746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800" b="1" dirty="0">
                              <a:solidFill>
                                <a:srgbClr val="FFFFFF"/>
                              </a:solidFill>
                              <a:ea typeface="Gulim" panose="020B0503020000020004" pitchFamily="34" charset="-127"/>
                            </a:rPr>
                            <a:t>Memorandum of Understanding  </a:t>
                          </a:r>
                        </a:p>
                      </a:txBody>
                      <a:useSpRect/>
                    </a:txSp>
                  </a:sp>
                  <a:sp>
                    <a:nvSpPr>
                      <a:cNvPr id="34" name="Rectangle 8">
                        <a:extLst>
                          <a:ext uri="{FF2B5EF4-FFF2-40B4-BE49-F238E27FC236}">
                            <a16:creationId xmlns:a16="http://schemas.microsoft.com/office/drawing/2014/main" id="{044A4EB8-47EF-A285-95BB-08C3C2D0DD89}"/>
                          </a:ext>
                        </a:extLst>
                      </a:cNvPr>
                      <a:cNvSpPr>
                        <a:spLocks noChangeArrowheads="1"/>
                      </a:cNvSpPr>
                    </a:nvSpPr>
                    <a:spPr bwMode="auto">
                      <a:xfrm>
                        <a:off x="2212078" y="2388171"/>
                        <a:ext cx="7505700" cy="355600"/>
                      </a:xfrm>
                      <a:prstGeom prst="rect">
                        <a:avLst/>
                      </a:prstGeom>
                      <a:solidFill>
                        <a:schemeClr val="accent1"/>
                      </a:solidFill>
                      <a:ln w="9525">
                        <a:solidFill>
                          <a:schemeClr val="tx1"/>
                        </a:solidFill>
                        <a:miter lim="800000"/>
                        <a:headEnd/>
                        <a:tailEnd/>
                      </a:ln>
                      <a:effectLst>
                        <a:outerShdw dist="35921" dir="2700000" algn="ctr" rotWithShape="0">
                          <a:schemeClr val="bg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36" name="Rectangle 18">
                        <a:extLst>
                          <a:ext uri="{FF2B5EF4-FFF2-40B4-BE49-F238E27FC236}">
                            <a16:creationId xmlns:a16="http://schemas.microsoft.com/office/drawing/2014/main" id="{1A40DB0A-D58C-45F8-9214-6ABC2B6AA07A}"/>
                          </a:ext>
                        </a:extLst>
                      </a:cNvPr>
                      <a:cNvSpPr>
                        <a:spLocks noChangeArrowheads="1"/>
                      </a:cNvSpPr>
                    </a:nvSpPr>
                    <a:spPr bwMode="auto">
                      <a:xfrm>
                        <a:off x="1971573" y="2406939"/>
                        <a:ext cx="7986713" cy="2746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20000"/>
                            </a:spcBef>
                            <a:spcAft>
                              <a:spcPct val="30000"/>
                            </a:spcAft>
                            <a:buClr>
                              <a:srgbClr val="FF0000"/>
                            </a:buClr>
                            <a:buSzPct val="90000"/>
                            <a:buFont typeface="Wingdings" panose="05000000000000000000" pitchFamily="2" charset="2"/>
                            <a:buNone/>
                          </a:pPr>
                          <a:r>
                            <a:rPr lang="en-US" altLang="ko-KR" sz="1800" b="1" dirty="0">
                              <a:solidFill>
                                <a:srgbClr val="FFFFFF"/>
                              </a:solidFill>
                              <a:ea typeface="Gulim" panose="020B0503020000020004" pitchFamily="34" charset="-127"/>
                            </a:rPr>
                            <a:t>Validation and Support  from Steering Committee </a:t>
                          </a:r>
                        </a:p>
                      </a:txBody>
                      <a:useSpRect/>
                    </a:txSp>
                  </a:sp>
                </lc:lockedCanvas>
              </a:graphicData>
            </a:graphic>
          </wp:inline>
        </w:drawing>
      </w:r>
    </w:p>
    <w:p w14:paraId="54B03815" w14:textId="77777777" w:rsidR="00F94F85" w:rsidRPr="00E66B07" w:rsidRDefault="00F94F85" w:rsidP="00F94F85">
      <w:pPr>
        <w:jc w:val="both"/>
        <w:rPr>
          <w:b/>
          <w:bCs/>
          <w:color w:val="FF0000"/>
          <w:sz w:val="28"/>
          <w:szCs w:val="28"/>
          <w:lang w:val="en-IN"/>
        </w:rPr>
      </w:pPr>
      <w:r w:rsidRPr="00E66B07">
        <w:rPr>
          <w:b/>
          <w:bCs/>
          <w:color w:val="FF0000"/>
          <w:sz w:val="28"/>
          <w:szCs w:val="28"/>
          <w:lang w:val="en-IN"/>
        </w:rPr>
        <w:t>Executive Team</w:t>
      </w:r>
    </w:p>
    <w:tbl>
      <w:tblPr>
        <w:tblStyle w:val="TableGrid"/>
        <w:tblW w:w="0" w:type="auto"/>
        <w:jc w:val="center"/>
        <w:tblLook w:val="04A0" w:firstRow="1" w:lastRow="0" w:firstColumn="1" w:lastColumn="0" w:noHBand="0" w:noVBand="1"/>
      </w:tblPr>
      <w:tblGrid>
        <w:gridCol w:w="3618"/>
        <w:gridCol w:w="3600"/>
      </w:tblGrid>
      <w:tr w:rsidR="00F94F85" w:rsidRPr="00E66B07" w14:paraId="7F53D649" w14:textId="77777777" w:rsidTr="004C766A">
        <w:trPr>
          <w:jc w:val="center"/>
        </w:trPr>
        <w:tc>
          <w:tcPr>
            <w:tcW w:w="3618" w:type="dxa"/>
          </w:tcPr>
          <w:p w14:paraId="07647119" w14:textId="77777777" w:rsidR="00F94F85" w:rsidRPr="00A25B37" w:rsidRDefault="00F94F85" w:rsidP="004C766A">
            <w:pPr>
              <w:jc w:val="both"/>
              <w:rPr>
                <w:rFonts w:asciiTheme="majorHAnsi" w:hAnsiTheme="majorHAnsi" w:cstheme="minorHAnsi"/>
                <w:b/>
                <w:bCs/>
                <w:color w:val="FF0000"/>
                <w:sz w:val="24"/>
                <w:szCs w:val="24"/>
                <w:lang w:val="en-IN"/>
              </w:rPr>
            </w:pPr>
            <w:r w:rsidRPr="00A25B37">
              <w:rPr>
                <w:rFonts w:asciiTheme="majorHAnsi" w:hAnsiTheme="majorHAnsi" w:cstheme="minorHAnsi"/>
                <w:b/>
                <w:bCs/>
                <w:color w:val="FF0000"/>
                <w:sz w:val="24"/>
                <w:szCs w:val="24"/>
                <w:lang w:val="en-IN"/>
              </w:rPr>
              <w:t xml:space="preserve">From Dimensions, Coimbatore   </w:t>
            </w:r>
          </w:p>
          <w:p w14:paraId="33537C0A" w14:textId="77777777" w:rsidR="00F94F85" w:rsidRPr="00A25B37" w:rsidRDefault="00F94F85" w:rsidP="004C766A">
            <w:pPr>
              <w:jc w:val="both"/>
              <w:rPr>
                <w:rFonts w:asciiTheme="majorHAnsi" w:hAnsiTheme="majorHAnsi" w:cstheme="minorHAnsi"/>
                <w:b/>
                <w:bCs/>
                <w:color w:val="FF0000"/>
                <w:sz w:val="24"/>
                <w:szCs w:val="24"/>
                <w:lang w:val="en-IN"/>
              </w:rPr>
            </w:pPr>
          </w:p>
        </w:tc>
        <w:tc>
          <w:tcPr>
            <w:tcW w:w="3600" w:type="dxa"/>
          </w:tcPr>
          <w:p w14:paraId="24CA48B4" w14:textId="77777777" w:rsidR="00F94F85" w:rsidRPr="00A25B37" w:rsidRDefault="00F94F85" w:rsidP="004C766A">
            <w:pPr>
              <w:jc w:val="both"/>
              <w:rPr>
                <w:rFonts w:asciiTheme="majorHAnsi" w:hAnsiTheme="majorHAnsi" w:cstheme="minorHAnsi"/>
                <w:b/>
                <w:bCs/>
                <w:color w:val="FF0000"/>
                <w:sz w:val="24"/>
                <w:szCs w:val="24"/>
                <w:lang w:val="en-IN"/>
              </w:rPr>
            </w:pPr>
            <w:r w:rsidRPr="00A25B37">
              <w:rPr>
                <w:rFonts w:asciiTheme="majorHAnsi" w:hAnsiTheme="majorHAnsi" w:cstheme="minorHAnsi"/>
                <w:b/>
                <w:bCs/>
                <w:color w:val="FF0000"/>
                <w:sz w:val="24"/>
                <w:szCs w:val="24"/>
                <w:lang w:val="en-IN"/>
              </w:rPr>
              <w:t>From GCT Coimbatore</w:t>
            </w:r>
          </w:p>
        </w:tc>
      </w:tr>
      <w:tr w:rsidR="00F94F85" w:rsidRPr="00E66B07" w14:paraId="5BD866F7" w14:textId="77777777" w:rsidTr="004C766A">
        <w:trPr>
          <w:trHeight w:val="1295"/>
          <w:jc w:val="center"/>
        </w:trPr>
        <w:tc>
          <w:tcPr>
            <w:tcW w:w="3618" w:type="dxa"/>
          </w:tcPr>
          <w:p w14:paraId="4E50B7DD" w14:textId="77777777" w:rsidR="00F94F85" w:rsidRPr="00A25B37" w:rsidRDefault="00F94F85" w:rsidP="004C766A">
            <w:pPr>
              <w:jc w:val="both"/>
              <w:rPr>
                <w:rFonts w:asciiTheme="majorHAnsi" w:hAnsiTheme="majorHAnsi" w:cstheme="minorHAnsi"/>
                <w:b/>
                <w:bCs/>
                <w:color w:val="002060"/>
                <w:sz w:val="24"/>
                <w:szCs w:val="24"/>
                <w:lang w:val="en-IN"/>
              </w:rPr>
            </w:pPr>
            <w:r w:rsidRPr="00A25B37">
              <w:rPr>
                <w:rFonts w:asciiTheme="majorHAnsi" w:hAnsiTheme="majorHAnsi" w:cstheme="minorHAnsi"/>
                <w:b/>
                <w:bCs/>
                <w:color w:val="002060"/>
                <w:sz w:val="24"/>
                <w:szCs w:val="24"/>
                <w:lang w:val="en-IN"/>
              </w:rPr>
              <w:t>Dr. A. Sudhakar, CEO</w:t>
            </w:r>
          </w:p>
          <w:p w14:paraId="09AA712E" w14:textId="77777777" w:rsidR="00F94F85" w:rsidRPr="00A25B37" w:rsidRDefault="00F94F85" w:rsidP="004C766A">
            <w:pPr>
              <w:jc w:val="both"/>
              <w:rPr>
                <w:rFonts w:asciiTheme="majorHAnsi" w:hAnsiTheme="majorHAnsi" w:cstheme="minorHAnsi"/>
                <w:b/>
                <w:bCs/>
                <w:color w:val="002060"/>
                <w:sz w:val="24"/>
                <w:szCs w:val="24"/>
                <w:lang w:val="en-IN"/>
              </w:rPr>
            </w:pPr>
            <w:r w:rsidRPr="00A25B37">
              <w:rPr>
                <w:rFonts w:asciiTheme="majorHAnsi" w:hAnsiTheme="majorHAnsi" w:cstheme="minorHAnsi"/>
                <w:b/>
                <w:bCs/>
                <w:color w:val="002060"/>
                <w:sz w:val="24"/>
                <w:szCs w:val="24"/>
                <w:lang w:val="en-IN"/>
              </w:rPr>
              <w:t>Dr. K. Sridevi, MD</w:t>
            </w:r>
          </w:p>
          <w:p w14:paraId="6AC4A7A8" w14:textId="77777777" w:rsidR="00F94F85" w:rsidRPr="00A25B37" w:rsidRDefault="00F94F85" w:rsidP="004C766A">
            <w:pPr>
              <w:jc w:val="both"/>
              <w:rPr>
                <w:rFonts w:asciiTheme="majorHAnsi" w:hAnsiTheme="majorHAnsi" w:cstheme="minorHAnsi"/>
                <w:b/>
                <w:bCs/>
                <w:color w:val="002060"/>
                <w:sz w:val="24"/>
                <w:szCs w:val="24"/>
                <w:lang w:val="en-IN"/>
              </w:rPr>
            </w:pPr>
            <w:r w:rsidRPr="00A25B37">
              <w:rPr>
                <w:rFonts w:asciiTheme="majorHAnsi" w:hAnsiTheme="majorHAnsi" w:cstheme="minorHAnsi"/>
                <w:b/>
                <w:bCs/>
                <w:color w:val="002060"/>
                <w:sz w:val="24"/>
                <w:szCs w:val="24"/>
                <w:lang w:val="en-IN"/>
              </w:rPr>
              <w:t>Er. Ashraf, Design Engineer</w:t>
            </w:r>
          </w:p>
          <w:p w14:paraId="1560CFD8" w14:textId="77777777" w:rsidR="00F94F85" w:rsidRPr="00A25B37" w:rsidRDefault="00F94F85" w:rsidP="004C766A">
            <w:pPr>
              <w:jc w:val="both"/>
              <w:rPr>
                <w:rFonts w:asciiTheme="majorHAnsi" w:hAnsiTheme="majorHAnsi" w:cstheme="minorHAnsi"/>
                <w:b/>
                <w:bCs/>
                <w:color w:val="002060"/>
                <w:sz w:val="24"/>
                <w:szCs w:val="24"/>
                <w:lang w:val="en-IN"/>
              </w:rPr>
            </w:pPr>
            <w:r w:rsidRPr="00A25B37">
              <w:rPr>
                <w:rFonts w:asciiTheme="majorHAnsi" w:hAnsiTheme="majorHAnsi" w:cstheme="minorHAnsi"/>
                <w:b/>
                <w:bCs/>
                <w:color w:val="002060"/>
                <w:sz w:val="24"/>
                <w:szCs w:val="24"/>
                <w:lang w:val="en-IN"/>
              </w:rPr>
              <w:t xml:space="preserve">Er. </w:t>
            </w:r>
            <w:proofErr w:type="spellStart"/>
            <w:r w:rsidRPr="00A25B37">
              <w:rPr>
                <w:rFonts w:asciiTheme="majorHAnsi" w:hAnsiTheme="majorHAnsi" w:cstheme="minorHAnsi"/>
                <w:b/>
                <w:bCs/>
                <w:color w:val="002060"/>
                <w:sz w:val="24"/>
                <w:szCs w:val="24"/>
                <w:lang w:val="en-IN"/>
              </w:rPr>
              <w:t>Pechiappan</w:t>
            </w:r>
            <w:proofErr w:type="spellEnd"/>
            <w:r w:rsidRPr="00A25B37">
              <w:rPr>
                <w:rFonts w:asciiTheme="majorHAnsi" w:hAnsiTheme="majorHAnsi" w:cstheme="minorHAnsi"/>
                <w:b/>
                <w:bCs/>
                <w:color w:val="002060"/>
                <w:sz w:val="24"/>
                <w:szCs w:val="24"/>
                <w:lang w:val="en-IN"/>
              </w:rPr>
              <w:t xml:space="preserve">, Design Engineer                              </w:t>
            </w:r>
          </w:p>
        </w:tc>
        <w:tc>
          <w:tcPr>
            <w:tcW w:w="3600" w:type="dxa"/>
          </w:tcPr>
          <w:p w14:paraId="3E125607" w14:textId="77777777" w:rsidR="00F94F85" w:rsidRPr="00A25B37" w:rsidRDefault="00F94F85" w:rsidP="004C766A">
            <w:pPr>
              <w:outlineLvl w:val="3"/>
              <w:rPr>
                <w:rFonts w:asciiTheme="majorHAnsi" w:eastAsia="Times New Roman" w:hAnsiTheme="majorHAnsi" w:cstheme="minorHAnsi"/>
                <w:b/>
                <w:bCs/>
                <w:color w:val="002060"/>
                <w:sz w:val="24"/>
                <w:szCs w:val="24"/>
              </w:rPr>
            </w:pPr>
            <w:r w:rsidRPr="00A25B37">
              <w:rPr>
                <w:rFonts w:asciiTheme="majorHAnsi" w:eastAsia="Times New Roman" w:hAnsiTheme="majorHAnsi" w:cstheme="minorHAnsi"/>
                <w:b/>
                <w:bCs/>
                <w:color w:val="002060"/>
                <w:sz w:val="24"/>
                <w:szCs w:val="24"/>
              </w:rPr>
              <w:t xml:space="preserve">Dr. R. </w:t>
            </w:r>
            <w:proofErr w:type="spellStart"/>
            <w:r w:rsidRPr="00A25B37">
              <w:rPr>
                <w:rFonts w:asciiTheme="majorHAnsi" w:eastAsia="Times New Roman" w:hAnsiTheme="majorHAnsi" w:cstheme="minorHAnsi"/>
                <w:b/>
                <w:bCs/>
                <w:color w:val="002060"/>
                <w:sz w:val="24"/>
                <w:szCs w:val="24"/>
              </w:rPr>
              <w:t>Thenmozhi</w:t>
            </w:r>
            <w:proofErr w:type="spellEnd"/>
            <w:r w:rsidRPr="00A25B37">
              <w:rPr>
                <w:rFonts w:asciiTheme="majorHAnsi" w:eastAsia="Times New Roman" w:hAnsiTheme="majorHAnsi" w:cstheme="minorHAnsi"/>
                <w:b/>
                <w:bCs/>
                <w:color w:val="002060"/>
                <w:sz w:val="24"/>
                <w:szCs w:val="24"/>
              </w:rPr>
              <w:t>, PCE &amp; HOD</w:t>
            </w:r>
          </w:p>
          <w:p w14:paraId="607B2C19" w14:textId="77777777" w:rsidR="00F94F85" w:rsidRPr="00A25B37" w:rsidRDefault="00F94F85" w:rsidP="004C766A">
            <w:pPr>
              <w:outlineLvl w:val="3"/>
              <w:rPr>
                <w:rFonts w:asciiTheme="majorHAnsi" w:eastAsia="Times New Roman" w:hAnsiTheme="majorHAnsi" w:cstheme="minorHAnsi"/>
                <w:b/>
                <w:bCs/>
                <w:color w:val="002060"/>
                <w:sz w:val="24"/>
                <w:szCs w:val="24"/>
              </w:rPr>
            </w:pPr>
            <w:r w:rsidRPr="00A25B37">
              <w:rPr>
                <w:rFonts w:asciiTheme="majorHAnsi" w:eastAsia="Times New Roman" w:hAnsiTheme="majorHAnsi" w:cstheme="minorHAnsi"/>
                <w:b/>
                <w:bCs/>
                <w:color w:val="002060"/>
                <w:sz w:val="24"/>
                <w:szCs w:val="24"/>
              </w:rPr>
              <w:t xml:space="preserve">Dr. S. </w:t>
            </w:r>
            <w:proofErr w:type="spellStart"/>
            <w:r w:rsidRPr="00A25B37">
              <w:rPr>
                <w:rFonts w:asciiTheme="majorHAnsi" w:eastAsia="Times New Roman" w:hAnsiTheme="majorHAnsi" w:cstheme="minorHAnsi"/>
                <w:b/>
                <w:bCs/>
                <w:color w:val="002060"/>
                <w:sz w:val="24"/>
                <w:szCs w:val="24"/>
              </w:rPr>
              <w:t>Chithra</w:t>
            </w:r>
            <w:proofErr w:type="spellEnd"/>
            <w:r w:rsidRPr="00A25B37">
              <w:rPr>
                <w:rFonts w:asciiTheme="majorHAnsi" w:eastAsia="Times New Roman" w:hAnsiTheme="majorHAnsi" w:cstheme="minorHAnsi"/>
                <w:b/>
                <w:bCs/>
                <w:color w:val="002060"/>
                <w:sz w:val="24"/>
                <w:szCs w:val="24"/>
              </w:rPr>
              <w:t>, APCE</w:t>
            </w:r>
          </w:p>
          <w:p w14:paraId="7057A7F3" w14:textId="77777777" w:rsidR="00F94F85" w:rsidRPr="00A25B37" w:rsidRDefault="00A25B37" w:rsidP="004C766A">
            <w:pPr>
              <w:outlineLvl w:val="3"/>
              <w:rPr>
                <w:rFonts w:asciiTheme="majorHAnsi" w:eastAsia="Times New Roman" w:hAnsiTheme="majorHAnsi" w:cstheme="minorHAnsi"/>
                <w:b/>
                <w:bCs/>
                <w:color w:val="002060"/>
                <w:sz w:val="24"/>
                <w:szCs w:val="24"/>
              </w:rPr>
            </w:pPr>
            <w:r>
              <w:rPr>
                <w:rFonts w:asciiTheme="majorHAnsi" w:eastAsia="Times New Roman" w:hAnsiTheme="majorHAnsi" w:cstheme="minorHAnsi"/>
                <w:b/>
                <w:bCs/>
                <w:color w:val="002060"/>
                <w:sz w:val="24"/>
                <w:szCs w:val="24"/>
              </w:rPr>
              <w:t>Dr</w:t>
            </w:r>
            <w:r w:rsidR="00F94F85" w:rsidRPr="00A25B37">
              <w:rPr>
                <w:rFonts w:asciiTheme="majorHAnsi" w:eastAsia="Times New Roman" w:hAnsiTheme="majorHAnsi" w:cstheme="minorHAnsi"/>
                <w:b/>
                <w:bCs/>
                <w:color w:val="002060"/>
                <w:sz w:val="24"/>
                <w:szCs w:val="24"/>
              </w:rPr>
              <w:t xml:space="preserve">. M. C. </w:t>
            </w:r>
            <w:proofErr w:type="spellStart"/>
            <w:r w:rsidR="00F94F85" w:rsidRPr="00A25B37">
              <w:rPr>
                <w:rFonts w:asciiTheme="majorHAnsi" w:eastAsia="Times New Roman" w:hAnsiTheme="majorHAnsi" w:cstheme="minorHAnsi"/>
                <w:b/>
                <w:bCs/>
                <w:color w:val="002060"/>
                <w:sz w:val="24"/>
                <w:szCs w:val="24"/>
              </w:rPr>
              <w:t>Revathy</w:t>
            </w:r>
            <w:proofErr w:type="spellEnd"/>
            <w:r w:rsidR="00F94F85" w:rsidRPr="00A25B37">
              <w:rPr>
                <w:rFonts w:asciiTheme="majorHAnsi" w:eastAsia="Times New Roman" w:hAnsiTheme="majorHAnsi" w:cstheme="minorHAnsi"/>
                <w:b/>
                <w:bCs/>
                <w:color w:val="002060"/>
                <w:sz w:val="24"/>
                <w:szCs w:val="24"/>
              </w:rPr>
              <w:t>, APCE</w:t>
            </w:r>
          </w:p>
          <w:p w14:paraId="6DD3128E" w14:textId="77777777" w:rsidR="00F94F85" w:rsidRPr="00A25B37" w:rsidRDefault="00F94F85" w:rsidP="004C766A">
            <w:pPr>
              <w:outlineLvl w:val="3"/>
              <w:rPr>
                <w:rFonts w:asciiTheme="majorHAnsi" w:eastAsia="Times New Roman" w:hAnsiTheme="majorHAnsi" w:cstheme="minorHAnsi"/>
                <w:b/>
                <w:bCs/>
                <w:color w:val="002060"/>
                <w:sz w:val="24"/>
                <w:szCs w:val="24"/>
              </w:rPr>
            </w:pPr>
            <w:proofErr w:type="spellStart"/>
            <w:r w:rsidRPr="00A25B37">
              <w:rPr>
                <w:rFonts w:asciiTheme="majorHAnsi" w:eastAsia="Times New Roman" w:hAnsiTheme="majorHAnsi" w:cstheme="minorHAnsi"/>
                <w:b/>
                <w:bCs/>
                <w:color w:val="002060"/>
                <w:sz w:val="24"/>
                <w:szCs w:val="24"/>
              </w:rPr>
              <w:t>Thiru</w:t>
            </w:r>
            <w:proofErr w:type="spellEnd"/>
            <w:r w:rsidRPr="00A25B37">
              <w:rPr>
                <w:rFonts w:asciiTheme="majorHAnsi" w:eastAsia="Times New Roman" w:hAnsiTheme="majorHAnsi" w:cstheme="minorHAnsi"/>
                <w:b/>
                <w:bCs/>
                <w:color w:val="002060"/>
                <w:sz w:val="24"/>
                <w:szCs w:val="24"/>
              </w:rPr>
              <w:t>. Nirmal, APCE</w:t>
            </w:r>
          </w:p>
          <w:p w14:paraId="557BC666" w14:textId="77777777" w:rsidR="00F94F85" w:rsidRPr="00A25B37" w:rsidRDefault="00F94F85" w:rsidP="004C766A">
            <w:pPr>
              <w:outlineLvl w:val="3"/>
              <w:rPr>
                <w:rFonts w:asciiTheme="majorHAnsi" w:eastAsia="Times New Roman" w:hAnsiTheme="majorHAnsi" w:cstheme="minorHAnsi"/>
                <w:b/>
                <w:bCs/>
                <w:color w:val="002060"/>
                <w:sz w:val="24"/>
                <w:szCs w:val="24"/>
              </w:rPr>
            </w:pPr>
          </w:p>
          <w:p w14:paraId="087717CA" w14:textId="77777777" w:rsidR="00F94F85" w:rsidRPr="00A25B37" w:rsidRDefault="00F94F85" w:rsidP="004C766A">
            <w:pPr>
              <w:jc w:val="both"/>
              <w:rPr>
                <w:rFonts w:asciiTheme="majorHAnsi" w:hAnsiTheme="majorHAnsi" w:cstheme="minorHAnsi"/>
                <w:b/>
                <w:bCs/>
                <w:color w:val="002060"/>
                <w:sz w:val="24"/>
                <w:szCs w:val="24"/>
                <w:lang w:val="en-IN"/>
              </w:rPr>
            </w:pPr>
          </w:p>
        </w:tc>
      </w:tr>
    </w:tbl>
    <w:p w14:paraId="17F2EF9E" w14:textId="77777777" w:rsidR="00F94F85" w:rsidRDefault="00F94F85" w:rsidP="00F94F85">
      <w:pPr>
        <w:jc w:val="both"/>
        <w:rPr>
          <w:b/>
          <w:bCs/>
          <w:lang w:val="en-IN"/>
        </w:rPr>
      </w:pPr>
    </w:p>
    <w:p w14:paraId="5DDF4ABA" w14:textId="77777777" w:rsidR="00F94F85" w:rsidRPr="00A25B37" w:rsidRDefault="00F94F85" w:rsidP="00F94F85">
      <w:pPr>
        <w:spacing w:before="100" w:beforeAutospacing="1" w:after="100" w:afterAutospacing="1" w:line="240" w:lineRule="auto"/>
        <w:outlineLvl w:val="3"/>
        <w:rPr>
          <w:rFonts w:asciiTheme="majorHAnsi" w:eastAsia="Times New Roman" w:hAnsiTheme="majorHAnsi" w:cstheme="minorHAnsi"/>
          <w:b/>
          <w:bCs/>
          <w:color w:val="FF0000"/>
          <w:sz w:val="24"/>
          <w:szCs w:val="24"/>
          <w:lang w:val="en-IN"/>
        </w:rPr>
      </w:pPr>
      <w:r w:rsidRPr="00A25B37">
        <w:rPr>
          <w:rFonts w:asciiTheme="majorHAnsi" w:eastAsia="Times New Roman" w:hAnsiTheme="majorHAnsi" w:cstheme="minorHAnsi"/>
          <w:b/>
          <w:bCs/>
          <w:color w:val="FF0000"/>
          <w:sz w:val="24"/>
          <w:szCs w:val="24"/>
          <w:lang w:val="en-IN"/>
        </w:rPr>
        <w:lastRenderedPageBreak/>
        <w:t>Present Infra Available at GCT</w:t>
      </w:r>
    </w:p>
    <w:p w14:paraId="5A42A29A" w14:textId="77777777" w:rsidR="00F94F85" w:rsidRPr="00A25B37" w:rsidRDefault="00F94F85" w:rsidP="00F94F85">
      <w:pPr>
        <w:spacing w:before="100" w:beforeAutospacing="1" w:after="100" w:afterAutospacing="1" w:line="240" w:lineRule="auto"/>
        <w:outlineLvl w:val="3"/>
        <w:rPr>
          <w:rFonts w:asciiTheme="majorHAnsi" w:eastAsia="Times New Roman" w:hAnsiTheme="majorHAnsi" w:cstheme="minorHAnsi"/>
          <w:bCs/>
          <w:color w:val="000000"/>
          <w:sz w:val="24"/>
          <w:szCs w:val="24"/>
        </w:rPr>
      </w:pPr>
      <w:proofErr w:type="gramStart"/>
      <w:r w:rsidRPr="00A25B37">
        <w:rPr>
          <w:rFonts w:asciiTheme="majorHAnsi" w:eastAsia="Times New Roman" w:hAnsiTheme="majorHAnsi" w:cstheme="minorHAnsi"/>
          <w:bCs/>
          <w:color w:val="000000"/>
          <w:sz w:val="24"/>
          <w:szCs w:val="24"/>
          <w:lang w:val="en-IN"/>
        </w:rPr>
        <w:t>Available :</w:t>
      </w:r>
      <w:proofErr w:type="gramEnd"/>
    </w:p>
    <w:p w14:paraId="4964D067" w14:textId="77777777" w:rsidR="00F94F85" w:rsidRPr="00A25B37" w:rsidRDefault="00F94F85" w:rsidP="00F94F85">
      <w:pPr>
        <w:numPr>
          <w:ilvl w:val="2"/>
          <w:numId w:val="12"/>
        </w:numPr>
        <w:spacing w:beforeAutospacing="1" w:after="100" w:afterAutospacing="1" w:line="240" w:lineRule="auto"/>
        <w:ind w:left="1080" w:hanging="450"/>
        <w:outlineLvl w:val="3"/>
        <w:rPr>
          <w:rFonts w:asciiTheme="majorHAnsi" w:eastAsia="Times New Roman" w:hAnsiTheme="majorHAnsi" w:cstheme="minorHAnsi"/>
          <w:bCs/>
          <w:color w:val="000000"/>
          <w:sz w:val="24"/>
          <w:szCs w:val="24"/>
        </w:rPr>
      </w:pPr>
      <w:r w:rsidRPr="00A25B37">
        <w:rPr>
          <w:rFonts w:asciiTheme="majorHAnsi" w:eastAsia="Times New Roman" w:hAnsiTheme="majorHAnsi" w:cstheme="minorHAnsi"/>
          <w:bCs/>
          <w:color w:val="000000"/>
          <w:sz w:val="24"/>
          <w:szCs w:val="24"/>
          <w:lang w:val="en-IN"/>
        </w:rPr>
        <w:t xml:space="preserve">  Testing facilities for various building materials</w:t>
      </w:r>
    </w:p>
    <w:p w14:paraId="3B9BCCD2" w14:textId="77777777" w:rsidR="00F94F85" w:rsidRPr="00A25B37" w:rsidRDefault="00F94F85" w:rsidP="00F94F85">
      <w:pPr>
        <w:numPr>
          <w:ilvl w:val="2"/>
          <w:numId w:val="12"/>
        </w:numPr>
        <w:spacing w:beforeAutospacing="1" w:after="100" w:afterAutospacing="1" w:line="240" w:lineRule="auto"/>
        <w:ind w:left="1080" w:hanging="450"/>
        <w:outlineLvl w:val="3"/>
        <w:rPr>
          <w:rFonts w:asciiTheme="majorHAnsi" w:eastAsia="Times New Roman" w:hAnsiTheme="majorHAnsi" w:cstheme="minorHAnsi"/>
          <w:bCs/>
          <w:color w:val="000000"/>
          <w:sz w:val="24"/>
          <w:szCs w:val="24"/>
        </w:rPr>
      </w:pPr>
      <w:r w:rsidRPr="00A25B37">
        <w:rPr>
          <w:rFonts w:asciiTheme="majorHAnsi" w:eastAsia="Times New Roman" w:hAnsiTheme="majorHAnsi" w:cstheme="minorHAnsi"/>
          <w:bCs/>
          <w:color w:val="000000"/>
          <w:sz w:val="24"/>
          <w:szCs w:val="24"/>
          <w:lang w:val="en-IN"/>
        </w:rPr>
        <w:t xml:space="preserve">   Research Facilities in various domains</w:t>
      </w:r>
    </w:p>
    <w:p w14:paraId="630D601D" w14:textId="77777777" w:rsidR="00F94F85" w:rsidRPr="00A25B37" w:rsidRDefault="00F94F85" w:rsidP="00F94F85">
      <w:pPr>
        <w:spacing w:beforeAutospacing="1" w:after="100" w:afterAutospacing="1" w:line="240" w:lineRule="auto"/>
        <w:outlineLvl w:val="3"/>
        <w:rPr>
          <w:rFonts w:asciiTheme="majorHAnsi" w:eastAsia="Times New Roman" w:hAnsiTheme="majorHAnsi" w:cstheme="minorHAnsi"/>
          <w:bCs/>
          <w:color w:val="000000"/>
          <w:sz w:val="24"/>
          <w:szCs w:val="24"/>
        </w:rPr>
      </w:pPr>
      <w:r w:rsidRPr="00A25B37">
        <w:rPr>
          <w:rFonts w:asciiTheme="majorHAnsi" w:eastAsia="Times New Roman" w:hAnsiTheme="majorHAnsi" w:cstheme="minorHAnsi"/>
          <w:bCs/>
          <w:color w:val="000000"/>
          <w:sz w:val="24"/>
          <w:szCs w:val="24"/>
          <w:lang w:val="en-IN"/>
        </w:rPr>
        <w:t xml:space="preserve">   Real Models of Structural and Non structural components</w:t>
      </w:r>
    </w:p>
    <w:p w14:paraId="132D31D9" w14:textId="77777777" w:rsidR="00F94F85" w:rsidRPr="00A25B37" w:rsidRDefault="00F94F85" w:rsidP="00F94F85">
      <w:pPr>
        <w:numPr>
          <w:ilvl w:val="2"/>
          <w:numId w:val="13"/>
        </w:numPr>
        <w:tabs>
          <w:tab w:val="clear" w:pos="2160"/>
        </w:tabs>
        <w:spacing w:beforeAutospacing="1" w:after="100" w:afterAutospacing="1" w:line="240" w:lineRule="auto"/>
        <w:ind w:left="1170" w:hanging="540"/>
        <w:outlineLvl w:val="3"/>
        <w:rPr>
          <w:rFonts w:asciiTheme="majorHAnsi" w:eastAsia="Times New Roman" w:hAnsiTheme="majorHAnsi" w:cstheme="minorHAnsi"/>
          <w:bCs/>
          <w:color w:val="000000"/>
          <w:sz w:val="24"/>
          <w:szCs w:val="24"/>
        </w:rPr>
      </w:pPr>
      <w:r w:rsidRPr="00A25B37">
        <w:rPr>
          <w:rFonts w:asciiTheme="majorHAnsi" w:eastAsia="Times New Roman" w:hAnsiTheme="majorHAnsi" w:cstheme="minorHAnsi"/>
          <w:bCs/>
          <w:color w:val="000000"/>
          <w:sz w:val="24"/>
          <w:szCs w:val="24"/>
          <w:lang w:val="en-IN"/>
        </w:rPr>
        <w:t xml:space="preserve">   17 Core Laboratories to Civil </w:t>
      </w:r>
      <w:proofErr w:type="spellStart"/>
      <w:r w:rsidRPr="00A25B37">
        <w:rPr>
          <w:rFonts w:asciiTheme="majorHAnsi" w:eastAsia="Times New Roman" w:hAnsiTheme="majorHAnsi" w:cstheme="minorHAnsi"/>
          <w:bCs/>
          <w:color w:val="000000"/>
          <w:sz w:val="24"/>
          <w:szCs w:val="24"/>
          <w:lang w:val="en-IN"/>
        </w:rPr>
        <w:t>Engg</w:t>
      </w:r>
      <w:proofErr w:type="spellEnd"/>
    </w:p>
    <w:p w14:paraId="47DE083B" w14:textId="77777777" w:rsidR="00F94F85" w:rsidRPr="00A25B37" w:rsidRDefault="00F94F85" w:rsidP="00F94F85">
      <w:pPr>
        <w:numPr>
          <w:ilvl w:val="2"/>
          <w:numId w:val="13"/>
        </w:numPr>
        <w:tabs>
          <w:tab w:val="clear" w:pos="2160"/>
        </w:tabs>
        <w:spacing w:beforeAutospacing="1" w:after="100" w:afterAutospacing="1" w:line="240" w:lineRule="auto"/>
        <w:ind w:left="1170" w:hanging="540"/>
        <w:outlineLvl w:val="3"/>
        <w:rPr>
          <w:rFonts w:asciiTheme="majorHAnsi" w:eastAsia="Times New Roman" w:hAnsiTheme="majorHAnsi" w:cstheme="minorHAnsi"/>
          <w:bCs/>
          <w:color w:val="000000"/>
          <w:sz w:val="24"/>
          <w:szCs w:val="24"/>
        </w:rPr>
      </w:pPr>
      <w:r w:rsidRPr="00A25B37">
        <w:rPr>
          <w:rFonts w:asciiTheme="majorHAnsi" w:eastAsia="Times New Roman" w:hAnsiTheme="majorHAnsi" w:cstheme="minorHAnsi"/>
          <w:bCs/>
          <w:color w:val="000000"/>
          <w:sz w:val="24"/>
          <w:szCs w:val="24"/>
          <w:lang w:val="en-IN"/>
        </w:rPr>
        <w:t xml:space="preserve">   CAD lab with software</w:t>
      </w:r>
    </w:p>
    <w:p w14:paraId="2BEE9454" w14:textId="77777777" w:rsidR="00F94F85" w:rsidRPr="00A25B37" w:rsidRDefault="00F94F85" w:rsidP="00F94F85">
      <w:pPr>
        <w:numPr>
          <w:ilvl w:val="2"/>
          <w:numId w:val="13"/>
        </w:numPr>
        <w:tabs>
          <w:tab w:val="clear" w:pos="2160"/>
        </w:tabs>
        <w:spacing w:beforeAutospacing="1" w:after="100" w:afterAutospacing="1" w:line="240" w:lineRule="auto"/>
        <w:ind w:left="1170" w:hanging="540"/>
        <w:outlineLvl w:val="3"/>
        <w:rPr>
          <w:rFonts w:asciiTheme="majorHAnsi" w:eastAsia="Times New Roman" w:hAnsiTheme="majorHAnsi" w:cstheme="minorHAnsi"/>
          <w:bCs/>
          <w:color w:val="000000"/>
          <w:sz w:val="24"/>
          <w:szCs w:val="24"/>
        </w:rPr>
      </w:pPr>
      <w:r w:rsidRPr="00A25B37">
        <w:rPr>
          <w:rFonts w:asciiTheme="majorHAnsi" w:eastAsia="Times New Roman" w:hAnsiTheme="majorHAnsi" w:cstheme="minorHAnsi"/>
          <w:bCs/>
          <w:color w:val="000000"/>
          <w:sz w:val="24"/>
          <w:szCs w:val="24"/>
          <w:lang w:val="en-IN"/>
        </w:rPr>
        <w:t xml:space="preserve">   Seminar Hall/Auditorium</w:t>
      </w:r>
    </w:p>
    <w:p w14:paraId="7ABD2CA2" w14:textId="77777777" w:rsidR="00F94F85" w:rsidRPr="00A25B37" w:rsidRDefault="00F94F85" w:rsidP="00F94F85">
      <w:pPr>
        <w:numPr>
          <w:ilvl w:val="2"/>
          <w:numId w:val="13"/>
        </w:numPr>
        <w:tabs>
          <w:tab w:val="clear" w:pos="2160"/>
        </w:tabs>
        <w:spacing w:beforeAutospacing="1" w:after="100" w:afterAutospacing="1" w:line="240" w:lineRule="auto"/>
        <w:ind w:left="1170" w:hanging="540"/>
        <w:outlineLvl w:val="3"/>
        <w:rPr>
          <w:rFonts w:asciiTheme="majorHAnsi" w:eastAsia="Times New Roman" w:hAnsiTheme="majorHAnsi" w:cstheme="minorHAnsi"/>
          <w:bCs/>
          <w:color w:val="000000"/>
          <w:sz w:val="24"/>
          <w:szCs w:val="24"/>
        </w:rPr>
      </w:pPr>
      <w:r w:rsidRPr="00A25B37">
        <w:rPr>
          <w:rFonts w:asciiTheme="majorHAnsi" w:eastAsia="Times New Roman" w:hAnsiTheme="majorHAnsi" w:cstheme="minorHAnsi"/>
          <w:bCs/>
          <w:color w:val="000000"/>
          <w:sz w:val="24"/>
          <w:szCs w:val="24"/>
          <w:lang w:val="en-IN"/>
        </w:rPr>
        <w:t xml:space="preserve">   Library</w:t>
      </w:r>
    </w:p>
    <w:p w14:paraId="4666460D" w14:textId="77777777" w:rsidR="00F94F85" w:rsidRPr="00A25B37" w:rsidRDefault="00F94F85" w:rsidP="00F94F85">
      <w:pPr>
        <w:spacing w:before="100" w:beforeAutospacing="1" w:after="100" w:afterAutospacing="1" w:line="240" w:lineRule="auto"/>
        <w:outlineLvl w:val="3"/>
        <w:rPr>
          <w:rFonts w:asciiTheme="majorHAnsi" w:eastAsia="Times New Roman" w:hAnsiTheme="majorHAnsi" w:cstheme="minorHAnsi"/>
          <w:b/>
          <w:bCs/>
          <w:color w:val="FF0000"/>
          <w:sz w:val="24"/>
          <w:szCs w:val="24"/>
          <w:lang w:val="en-IN"/>
        </w:rPr>
      </w:pPr>
      <w:r w:rsidRPr="00A25B37">
        <w:rPr>
          <w:rFonts w:asciiTheme="majorHAnsi" w:eastAsia="Times New Roman" w:hAnsiTheme="majorHAnsi" w:cstheme="minorHAnsi"/>
          <w:b/>
          <w:bCs/>
          <w:color w:val="FF0000"/>
          <w:sz w:val="24"/>
          <w:szCs w:val="24"/>
          <w:lang w:val="en-IN"/>
        </w:rPr>
        <w:t>Present Infra offered by Dimensions, Coimbatore</w:t>
      </w:r>
    </w:p>
    <w:p w14:paraId="5C9A3CA9" w14:textId="77777777" w:rsidR="00F94F85" w:rsidRPr="00A25B37" w:rsidRDefault="00F94F85" w:rsidP="00F94F85">
      <w:pPr>
        <w:spacing w:after="0"/>
        <w:outlineLvl w:val="3"/>
        <w:rPr>
          <w:rFonts w:asciiTheme="majorHAnsi" w:eastAsia="Times New Roman" w:hAnsiTheme="majorHAnsi" w:cs="Helvetica"/>
          <w:bCs/>
          <w:color w:val="000000"/>
          <w:sz w:val="24"/>
          <w:szCs w:val="24"/>
        </w:rPr>
      </w:pPr>
      <w:r w:rsidRPr="00A25B37">
        <w:rPr>
          <w:rFonts w:asciiTheme="majorHAnsi" w:eastAsia="Times New Roman" w:hAnsiTheme="majorHAnsi" w:cs="Helvetica"/>
          <w:bCs/>
          <w:color w:val="000000"/>
          <w:sz w:val="24"/>
          <w:szCs w:val="24"/>
        </w:rPr>
        <w:t xml:space="preserve">The Manufacturing plant for making </w:t>
      </w:r>
      <w:proofErr w:type="spellStart"/>
      <w:r w:rsidRPr="00A25B37">
        <w:rPr>
          <w:rFonts w:asciiTheme="majorHAnsi" w:eastAsia="Times New Roman" w:hAnsiTheme="majorHAnsi" w:cs="Helvetica"/>
          <w:bCs/>
          <w:color w:val="000000"/>
          <w:sz w:val="24"/>
          <w:szCs w:val="24"/>
        </w:rPr>
        <w:t>Flyash</w:t>
      </w:r>
      <w:proofErr w:type="spellEnd"/>
      <w:r w:rsidRPr="00A25B37">
        <w:rPr>
          <w:rFonts w:asciiTheme="majorHAnsi" w:eastAsia="Times New Roman" w:hAnsiTheme="majorHAnsi" w:cs="Helvetica"/>
          <w:bCs/>
          <w:color w:val="000000"/>
          <w:sz w:val="24"/>
          <w:szCs w:val="24"/>
        </w:rPr>
        <w:t xml:space="preserve"> bricks is:</w:t>
      </w:r>
    </w:p>
    <w:p w14:paraId="2415F45E" w14:textId="77777777" w:rsidR="00F94F85" w:rsidRPr="00A25B37" w:rsidRDefault="00F94F85" w:rsidP="00F94F85">
      <w:pPr>
        <w:spacing w:after="0"/>
        <w:outlineLvl w:val="3"/>
        <w:rPr>
          <w:rFonts w:asciiTheme="majorHAnsi" w:eastAsia="Times New Roman" w:hAnsiTheme="majorHAnsi" w:cs="Helvetica"/>
          <w:bCs/>
          <w:color w:val="000000"/>
          <w:sz w:val="24"/>
          <w:szCs w:val="24"/>
        </w:rPr>
      </w:pPr>
      <w:r w:rsidRPr="00A25B37">
        <w:rPr>
          <w:rFonts w:asciiTheme="majorHAnsi" w:eastAsia="Times New Roman" w:hAnsiTheme="majorHAnsi" w:cs="Helvetica"/>
          <w:bCs/>
          <w:color w:val="000000"/>
          <w:sz w:val="24"/>
          <w:szCs w:val="24"/>
        </w:rPr>
        <w:t>Tech New Building Products, ACC Green Building Centre</w:t>
      </w:r>
    </w:p>
    <w:p w14:paraId="794C6CDF" w14:textId="77777777" w:rsidR="00F94F85" w:rsidRPr="00A25B37" w:rsidRDefault="00F94F85" w:rsidP="00F94F85">
      <w:pPr>
        <w:spacing w:after="0"/>
        <w:outlineLvl w:val="3"/>
        <w:rPr>
          <w:rFonts w:asciiTheme="majorHAnsi" w:eastAsia="Times New Roman" w:hAnsiTheme="majorHAnsi" w:cs="Helvetica"/>
          <w:bCs/>
          <w:color w:val="000000"/>
          <w:sz w:val="24"/>
          <w:szCs w:val="24"/>
        </w:rPr>
      </w:pPr>
      <w:r w:rsidRPr="00A25B37">
        <w:rPr>
          <w:rFonts w:asciiTheme="majorHAnsi" w:eastAsia="Times New Roman" w:hAnsiTheme="majorHAnsi" w:cs="Helvetica"/>
          <w:bCs/>
          <w:color w:val="000000"/>
          <w:sz w:val="24"/>
          <w:szCs w:val="24"/>
        </w:rPr>
        <w:t xml:space="preserve">ACC Quarry Colony, </w:t>
      </w:r>
      <w:proofErr w:type="spellStart"/>
      <w:r w:rsidRPr="00A25B37">
        <w:rPr>
          <w:rFonts w:asciiTheme="majorHAnsi" w:eastAsia="Times New Roman" w:hAnsiTheme="majorHAnsi" w:cs="Helvetica"/>
          <w:bCs/>
          <w:color w:val="000000"/>
          <w:sz w:val="24"/>
          <w:szCs w:val="24"/>
        </w:rPr>
        <w:t>Madukkarai</w:t>
      </w:r>
      <w:proofErr w:type="spellEnd"/>
      <w:r w:rsidRPr="00A25B37">
        <w:rPr>
          <w:rFonts w:asciiTheme="majorHAnsi" w:eastAsia="Times New Roman" w:hAnsiTheme="majorHAnsi" w:cs="Helvetica"/>
          <w:bCs/>
          <w:color w:val="000000"/>
          <w:sz w:val="24"/>
          <w:szCs w:val="24"/>
        </w:rPr>
        <w:t>, Coimbatore</w:t>
      </w:r>
    </w:p>
    <w:p w14:paraId="03F9A618" w14:textId="77777777" w:rsidR="00F94F85" w:rsidRDefault="00F94F85" w:rsidP="00F94F85">
      <w:pPr>
        <w:spacing w:after="0"/>
        <w:outlineLvl w:val="3"/>
        <w:rPr>
          <w:rFonts w:ascii="Helvetica" w:eastAsia="Times New Roman" w:hAnsi="Helvetica" w:cs="Helvetica"/>
          <w:bCs/>
          <w:color w:val="000000"/>
        </w:rPr>
      </w:pPr>
    </w:p>
    <w:p w14:paraId="1B659C98" w14:textId="77777777" w:rsidR="00F94F85" w:rsidRPr="00041E2C" w:rsidRDefault="00F94F85" w:rsidP="00F94F85">
      <w:pPr>
        <w:spacing w:after="0" w:line="240" w:lineRule="auto"/>
        <w:outlineLvl w:val="3"/>
        <w:rPr>
          <w:rFonts w:ascii="Helvetica" w:eastAsia="Times New Roman" w:hAnsi="Helvetica" w:cs="Helvetica"/>
          <w:bCs/>
          <w:color w:val="000000"/>
        </w:rPr>
      </w:pPr>
    </w:p>
    <w:p w14:paraId="24353DB3" w14:textId="77777777" w:rsidR="00F94F85" w:rsidRDefault="00F94F85" w:rsidP="00F94F85"/>
    <w:p w14:paraId="298CC4A2"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18605511"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42AC3B53"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646CCA4C"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3C99BC12"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70D0DF0B"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1809A767"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4567DE61"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3CCAFF69" w14:textId="77777777" w:rsidR="006E74FA" w:rsidRDefault="006E74FA" w:rsidP="006E74FA">
      <w:pPr>
        <w:spacing w:before="107" w:after="0" w:line="240" w:lineRule="auto"/>
        <w:ind w:left="720"/>
        <w:textAlignment w:val="baseline"/>
        <w:rPr>
          <w:rFonts w:ascii="Arial" w:eastAsia="Times New Roman" w:hAnsi="Arial" w:cs="Arial"/>
          <w:color w:val="000000"/>
        </w:rPr>
      </w:pPr>
    </w:p>
    <w:p w14:paraId="52B5469F"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0F6315AF"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67439ED5"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28313D6D"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040E5598"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34F65746"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697EF4F7"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46888E15" w14:textId="77777777" w:rsidR="00A25B37" w:rsidRDefault="00A25B37" w:rsidP="006E74FA">
      <w:pPr>
        <w:spacing w:before="107" w:after="0" w:line="240" w:lineRule="auto"/>
        <w:ind w:left="720"/>
        <w:textAlignment w:val="baseline"/>
        <w:rPr>
          <w:rFonts w:ascii="Arial" w:eastAsia="Times New Roman" w:hAnsi="Arial" w:cs="Arial"/>
          <w:color w:val="000000"/>
        </w:rPr>
      </w:pPr>
    </w:p>
    <w:p w14:paraId="7FBF9A1C" w14:textId="77777777" w:rsidR="00A25B37" w:rsidRDefault="00A25B37" w:rsidP="006E74FA">
      <w:pPr>
        <w:spacing w:before="107" w:after="0" w:line="240" w:lineRule="auto"/>
        <w:ind w:left="720"/>
        <w:textAlignment w:val="baseline"/>
        <w:rPr>
          <w:rFonts w:ascii="Arial" w:eastAsia="Times New Roman" w:hAnsi="Arial" w:cs="Arial"/>
          <w:color w:val="000000"/>
        </w:rPr>
      </w:pPr>
    </w:p>
    <w:sectPr w:rsidR="00A25B37" w:rsidSect="00A059DE">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0E7E46"/>
    <w:multiLevelType w:val="hybridMultilevel"/>
    <w:tmpl w:val="A6F940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F15D2"/>
    <w:multiLevelType w:val="multilevel"/>
    <w:tmpl w:val="F4BC5A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A036B"/>
    <w:multiLevelType w:val="hybridMultilevel"/>
    <w:tmpl w:val="9B64EA3C"/>
    <w:lvl w:ilvl="0" w:tplc="9F200946">
      <w:start w:val="1"/>
      <w:numFmt w:val="bullet"/>
      <w:lvlText w:val=""/>
      <w:lvlJc w:val="left"/>
      <w:pPr>
        <w:tabs>
          <w:tab w:val="num" w:pos="720"/>
        </w:tabs>
        <w:ind w:left="720" w:hanging="360"/>
      </w:pPr>
      <w:rPr>
        <w:rFonts w:ascii="Wingdings" w:hAnsi="Wingdings" w:hint="default"/>
      </w:rPr>
    </w:lvl>
    <w:lvl w:ilvl="1" w:tplc="29A40500" w:tentative="1">
      <w:start w:val="1"/>
      <w:numFmt w:val="bullet"/>
      <w:lvlText w:val=""/>
      <w:lvlJc w:val="left"/>
      <w:pPr>
        <w:tabs>
          <w:tab w:val="num" w:pos="1440"/>
        </w:tabs>
        <w:ind w:left="1440" w:hanging="360"/>
      </w:pPr>
      <w:rPr>
        <w:rFonts w:ascii="Wingdings" w:hAnsi="Wingdings" w:hint="default"/>
      </w:rPr>
    </w:lvl>
    <w:lvl w:ilvl="2" w:tplc="15A26BB6" w:tentative="1">
      <w:start w:val="1"/>
      <w:numFmt w:val="bullet"/>
      <w:lvlText w:val=""/>
      <w:lvlJc w:val="left"/>
      <w:pPr>
        <w:tabs>
          <w:tab w:val="num" w:pos="2160"/>
        </w:tabs>
        <w:ind w:left="2160" w:hanging="360"/>
      </w:pPr>
      <w:rPr>
        <w:rFonts w:ascii="Wingdings" w:hAnsi="Wingdings" w:hint="default"/>
      </w:rPr>
    </w:lvl>
    <w:lvl w:ilvl="3" w:tplc="C5A4CC00" w:tentative="1">
      <w:start w:val="1"/>
      <w:numFmt w:val="bullet"/>
      <w:lvlText w:val=""/>
      <w:lvlJc w:val="left"/>
      <w:pPr>
        <w:tabs>
          <w:tab w:val="num" w:pos="2880"/>
        </w:tabs>
        <w:ind w:left="2880" w:hanging="360"/>
      </w:pPr>
      <w:rPr>
        <w:rFonts w:ascii="Wingdings" w:hAnsi="Wingdings" w:hint="default"/>
      </w:rPr>
    </w:lvl>
    <w:lvl w:ilvl="4" w:tplc="C10680AA" w:tentative="1">
      <w:start w:val="1"/>
      <w:numFmt w:val="bullet"/>
      <w:lvlText w:val=""/>
      <w:lvlJc w:val="left"/>
      <w:pPr>
        <w:tabs>
          <w:tab w:val="num" w:pos="3600"/>
        </w:tabs>
        <w:ind w:left="3600" w:hanging="360"/>
      </w:pPr>
      <w:rPr>
        <w:rFonts w:ascii="Wingdings" w:hAnsi="Wingdings" w:hint="default"/>
      </w:rPr>
    </w:lvl>
    <w:lvl w:ilvl="5" w:tplc="6F30FF1E" w:tentative="1">
      <w:start w:val="1"/>
      <w:numFmt w:val="bullet"/>
      <w:lvlText w:val=""/>
      <w:lvlJc w:val="left"/>
      <w:pPr>
        <w:tabs>
          <w:tab w:val="num" w:pos="4320"/>
        </w:tabs>
        <w:ind w:left="4320" w:hanging="360"/>
      </w:pPr>
      <w:rPr>
        <w:rFonts w:ascii="Wingdings" w:hAnsi="Wingdings" w:hint="default"/>
      </w:rPr>
    </w:lvl>
    <w:lvl w:ilvl="6" w:tplc="C38EB6FC" w:tentative="1">
      <w:start w:val="1"/>
      <w:numFmt w:val="bullet"/>
      <w:lvlText w:val=""/>
      <w:lvlJc w:val="left"/>
      <w:pPr>
        <w:tabs>
          <w:tab w:val="num" w:pos="5040"/>
        </w:tabs>
        <w:ind w:left="5040" w:hanging="360"/>
      </w:pPr>
      <w:rPr>
        <w:rFonts w:ascii="Wingdings" w:hAnsi="Wingdings" w:hint="default"/>
      </w:rPr>
    </w:lvl>
    <w:lvl w:ilvl="7" w:tplc="94421E42" w:tentative="1">
      <w:start w:val="1"/>
      <w:numFmt w:val="bullet"/>
      <w:lvlText w:val=""/>
      <w:lvlJc w:val="left"/>
      <w:pPr>
        <w:tabs>
          <w:tab w:val="num" w:pos="5760"/>
        </w:tabs>
        <w:ind w:left="5760" w:hanging="360"/>
      </w:pPr>
      <w:rPr>
        <w:rFonts w:ascii="Wingdings" w:hAnsi="Wingdings" w:hint="default"/>
      </w:rPr>
    </w:lvl>
    <w:lvl w:ilvl="8" w:tplc="33629F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D1885"/>
    <w:multiLevelType w:val="hybridMultilevel"/>
    <w:tmpl w:val="0F44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24900"/>
    <w:multiLevelType w:val="multilevel"/>
    <w:tmpl w:val="F4BC5A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64359"/>
    <w:multiLevelType w:val="multilevel"/>
    <w:tmpl w:val="F4BC5A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E42B7"/>
    <w:multiLevelType w:val="hybridMultilevel"/>
    <w:tmpl w:val="40E2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4428C"/>
    <w:multiLevelType w:val="hybridMultilevel"/>
    <w:tmpl w:val="8D489F3C"/>
    <w:lvl w:ilvl="0" w:tplc="28A49AB4">
      <w:start w:val="1"/>
      <w:numFmt w:val="bullet"/>
      <w:lvlText w:val=""/>
      <w:lvlJc w:val="left"/>
      <w:pPr>
        <w:tabs>
          <w:tab w:val="num" w:pos="720"/>
        </w:tabs>
        <w:ind w:left="720" w:hanging="360"/>
      </w:pPr>
      <w:rPr>
        <w:rFonts w:ascii="Wingdings" w:hAnsi="Wingdings" w:hint="default"/>
      </w:rPr>
    </w:lvl>
    <w:lvl w:ilvl="1" w:tplc="99024B4E" w:tentative="1">
      <w:start w:val="1"/>
      <w:numFmt w:val="bullet"/>
      <w:lvlText w:val=""/>
      <w:lvlJc w:val="left"/>
      <w:pPr>
        <w:tabs>
          <w:tab w:val="num" w:pos="1440"/>
        </w:tabs>
        <w:ind w:left="1440" w:hanging="360"/>
      </w:pPr>
      <w:rPr>
        <w:rFonts w:ascii="Wingdings" w:hAnsi="Wingdings" w:hint="default"/>
      </w:rPr>
    </w:lvl>
    <w:lvl w:ilvl="2" w:tplc="6CAA296A" w:tentative="1">
      <w:start w:val="1"/>
      <w:numFmt w:val="bullet"/>
      <w:lvlText w:val=""/>
      <w:lvlJc w:val="left"/>
      <w:pPr>
        <w:tabs>
          <w:tab w:val="num" w:pos="2160"/>
        </w:tabs>
        <w:ind w:left="2160" w:hanging="360"/>
      </w:pPr>
      <w:rPr>
        <w:rFonts w:ascii="Wingdings" w:hAnsi="Wingdings" w:hint="default"/>
      </w:rPr>
    </w:lvl>
    <w:lvl w:ilvl="3" w:tplc="3D30EBDC" w:tentative="1">
      <w:start w:val="1"/>
      <w:numFmt w:val="bullet"/>
      <w:lvlText w:val=""/>
      <w:lvlJc w:val="left"/>
      <w:pPr>
        <w:tabs>
          <w:tab w:val="num" w:pos="2880"/>
        </w:tabs>
        <w:ind w:left="2880" w:hanging="360"/>
      </w:pPr>
      <w:rPr>
        <w:rFonts w:ascii="Wingdings" w:hAnsi="Wingdings" w:hint="default"/>
      </w:rPr>
    </w:lvl>
    <w:lvl w:ilvl="4" w:tplc="0C44E690" w:tentative="1">
      <w:start w:val="1"/>
      <w:numFmt w:val="bullet"/>
      <w:lvlText w:val=""/>
      <w:lvlJc w:val="left"/>
      <w:pPr>
        <w:tabs>
          <w:tab w:val="num" w:pos="3600"/>
        </w:tabs>
        <w:ind w:left="3600" w:hanging="360"/>
      </w:pPr>
      <w:rPr>
        <w:rFonts w:ascii="Wingdings" w:hAnsi="Wingdings" w:hint="default"/>
      </w:rPr>
    </w:lvl>
    <w:lvl w:ilvl="5" w:tplc="CD3E74AE" w:tentative="1">
      <w:start w:val="1"/>
      <w:numFmt w:val="bullet"/>
      <w:lvlText w:val=""/>
      <w:lvlJc w:val="left"/>
      <w:pPr>
        <w:tabs>
          <w:tab w:val="num" w:pos="4320"/>
        </w:tabs>
        <w:ind w:left="4320" w:hanging="360"/>
      </w:pPr>
      <w:rPr>
        <w:rFonts w:ascii="Wingdings" w:hAnsi="Wingdings" w:hint="default"/>
      </w:rPr>
    </w:lvl>
    <w:lvl w:ilvl="6" w:tplc="DB7EF234" w:tentative="1">
      <w:start w:val="1"/>
      <w:numFmt w:val="bullet"/>
      <w:lvlText w:val=""/>
      <w:lvlJc w:val="left"/>
      <w:pPr>
        <w:tabs>
          <w:tab w:val="num" w:pos="5040"/>
        </w:tabs>
        <w:ind w:left="5040" w:hanging="360"/>
      </w:pPr>
      <w:rPr>
        <w:rFonts w:ascii="Wingdings" w:hAnsi="Wingdings" w:hint="default"/>
      </w:rPr>
    </w:lvl>
    <w:lvl w:ilvl="7" w:tplc="777A121A" w:tentative="1">
      <w:start w:val="1"/>
      <w:numFmt w:val="bullet"/>
      <w:lvlText w:val=""/>
      <w:lvlJc w:val="left"/>
      <w:pPr>
        <w:tabs>
          <w:tab w:val="num" w:pos="5760"/>
        </w:tabs>
        <w:ind w:left="5760" w:hanging="360"/>
      </w:pPr>
      <w:rPr>
        <w:rFonts w:ascii="Wingdings" w:hAnsi="Wingdings" w:hint="default"/>
      </w:rPr>
    </w:lvl>
    <w:lvl w:ilvl="8" w:tplc="F3D281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108CF"/>
    <w:multiLevelType w:val="hybridMultilevel"/>
    <w:tmpl w:val="51A0E7EA"/>
    <w:lvl w:ilvl="0" w:tplc="8190EF28">
      <w:start w:val="1"/>
      <w:numFmt w:val="bullet"/>
      <w:lvlText w:val="•"/>
      <w:lvlJc w:val="left"/>
      <w:pPr>
        <w:tabs>
          <w:tab w:val="num" w:pos="720"/>
        </w:tabs>
        <w:ind w:left="720" w:hanging="360"/>
      </w:pPr>
      <w:rPr>
        <w:rFonts w:ascii="Arial" w:hAnsi="Arial" w:hint="default"/>
      </w:rPr>
    </w:lvl>
    <w:lvl w:ilvl="1" w:tplc="71425A9C" w:tentative="1">
      <w:start w:val="1"/>
      <w:numFmt w:val="bullet"/>
      <w:lvlText w:val="•"/>
      <w:lvlJc w:val="left"/>
      <w:pPr>
        <w:tabs>
          <w:tab w:val="num" w:pos="1440"/>
        </w:tabs>
        <w:ind w:left="1440" w:hanging="360"/>
      </w:pPr>
      <w:rPr>
        <w:rFonts w:ascii="Arial" w:hAnsi="Arial" w:hint="default"/>
      </w:rPr>
    </w:lvl>
    <w:lvl w:ilvl="2" w:tplc="8BA850D8">
      <w:start w:val="1"/>
      <w:numFmt w:val="bullet"/>
      <w:lvlText w:val="•"/>
      <w:lvlJc w:val="left"/>
      <w:pPr>
        <w:tabs>
          <w:tab w:val="num" w:pos="2160"/>
        </w:tabs>
        <w:ind w:left="2160" w:hanging="360"/>
      </w:pPr>
      <w:rPr>
        <w:rFonts w:ascii="Arial" w:hAnsi="Arial" w:hint="default"/>
      </w:rPr>
    </w:lvl>
    <w:lvl w:ilvl="3" w:tplc="CB0894C8" w:tentative="1">
      <w:start w:val="1"/>
      <w:numFmt w:val="bullet"/>
      <w:lvlText w:val="•"/>
      <w:lvlJc w:val="left"/>
      <w:pPr>
        <w:tabs>
          <w:tab w:val="num" w:pos="2880"/>
        </w:tabs>
        <w:ind w:left="2880" w:hanging="360"/>
      </w:pPr>
      <w:rPr>
        <w:rFonts w:ascii="Arial" w:hAnsi="Arial" w:hint="default"/>
      </w:rPr>
    </w:lvl>
    <w:lvl w:ilvl="4" w:tplc="6338BBA6" w:tentative="1">
      <w:start w:val="1"/>
      <w:numFmt w:val="bullet"/>
      <w:lvlText w:val="•"/>
      <w:lvlJc w:val="left"/>
      <w:pPr>
        <w:tabs>
          <w:tab w:val="num" w:pos="3600"/>
        </w:tabs>
        <w:ind w:left="3600" w:hanging="360"/>
      </w:pPr>
      <w:rPr>
        <w:rFonts w:ascii="Arial" w:hAnsi="Arial" w:hint="default"/>
      </w:rPr>
    </w:lvl>
    <w:lvl w:ilvl="5" w:tplc="58B480A8" w:tentative="1">
      <w:start w:val="1"/>
      <w:numFmt w:val="bullet"/>
      <w:lvlText w:val="•"/>
      <w:lvlJc w:val="left"/>
      <w:pPr>
        <w:tabs>
          <w:tab w:val="num" w:pos="4320"/>
        </w:tabs>
        <w:ind w:left="4320" w:hanging="360"/>
      </w:pPr>
      <w:rPr>
        <w:rFonts w:ascii="Arial" w:hAnsi="Arial" w:hint="default"/>
      </w:rPr>
    </w:lvl>
    <w:lvl w:ilvl="6" w:tplc="29B673AC" w:tentative="1">
      <w:start w:val="1"/>
      <w:numFmt w:val="bullet"/>
      <w:lvlText w:val="•"/>
      <w:lvlJc w:val="left"/>
      <w:pPr>
        <w:tabs>
          <w:tab w:val="num" w:pos="5040"/>
        </w:tabs>
        <w:ind w:left="5040" w:hanging="360"/>
      </w:pPr>
      <w:rPr>
        <w:rFonts w:ascii="Arial" w:hAnsi="Arial" w:hint="default"/>
      </w:rPr>
    </w:lvl>
    <w:lvl w:ilvl="7" w:tplc="1E3075B8" w:tentative="1">
      <w:start w:val="1"/>
      <w:numFmt w:val="bullet"/>
      <w:lvlText w:val="•"/>
      <w:lvlJc w:val="left"/>
      <w:pPr>
        <w:tabs>
          <w:tab w:val="num" w:pos="5760"/>
        </w:tabs>
        <w:ind w:left="5760" w:hanging="360"/>
      </w:pPr>
      <w:rPr>
        <w:rFonts w:ascii="Arial" w:hAnsi="Arial" w:hint="default"/>
      </w:rPr>
    </w:lvl>
    <w:lvl w:ilvl="8" w:tplc="80E434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1E1CA5"/>
    <w:multiLevelType w:val="multilevel"/>
    <w:tmpl w:val="F4BC5A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E4327"/>
    <w:multiLevelType w:val="multilevel"/>
    <w:tmpl w:val="F4BC5A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92DE9"/>
    <w:multiLevelType w:val="multilevel"/>
    <w:tmpl w:val="F4BC5A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0078C"/>
    <w:multiLevelType w:val="hybridMultilevel"/>
    <w:tmpl w:val="75B28D66"/>
    <w:lvl w:ilvl="0" w:tplc="1D384102">
      <w:start w:val="1"/>
      <w:numFmt w:val="bullet"/>
      <w:lvlText w:val="•"/>
      <w:lvlJc w:val="left"/>
      <w:pPr>
        <w:tabs>
          <w:tab w:val="num" w:pos="720"/>
        </w:tabs>
        <w:ind w:left="720" w:hanging="360"/>
      </w:pPr>
      <w:rPr>
        <w:rFonts w:ascii="Arial" w:hAnsi="Arial" w:hint="default"/>
      </w:rPr>
    </w:lvl>
    <w:lvl w:ilvl="1" w:tplc="4410B04C" w:tentative="1">
      <w:start w:val="1"/>
      <w:numFmt w:val="bullet"/>
      <w:lvlText w:val="•"/>
      <w:lvlJc w:val="left"/>
      <w:pPr>
        <w:tabs>
          <w:tab w:val="num" w:pos="1440"/>
        </w:tabs>
        <w:ind w:left="1440" w:hanging="360"/>
      </w:pPr>
      <w:rPr>
        <w:rFonts w:ascii="Arial" w:hAnsi="Arial" w:hint="default"/>
      </w:rPr>
    </w:lvl>
    <w:lvl w:ilvl="2" w:tplc="D898F0C2">
      <w:start w:val="1"/>
      <w:numFmt w:val="bullet"/>
      <w:lvlText w:val="•"/>
      <w:lvlJc w:val="left"/>
      <w:pPr>
        <w:tabs>
          <w:tab w:val="num" w:pos="2160"/>
        </w:tabs>
        <w:ind w:left="2160" w:hanging="360"/>
      </w:pPr>
      <w:rPr>
        <w:rFonts w:ascii="Arial" w:hAnsi="Arial" w:hint="default"/>
      </w:rPr>
    </w:lvl>
    <w:lvl w:ilvl="3" w:tplc="C25261BA" w:tentative="1">
      <w:start w:val="1"/>
      <w:numFmt w:val="bullet"/>
      <w:lvlText w:val="•"/>
      <w:lvlJc w:val="left"/>
      <w:pPr>
        <w:tabs>
          <w:tab w:val="num" w:pos="2880"/>
        </w:tabs>
        <w:ind w:left="2880" w:hanging="360"/>
      </w:pPr>
      <w:rPr>
        <w:rFonts w:ascii="Arial" w:hAnsi="Arial" w:hint="default"/>
      </w:rPr>
    </w:lvl>
    <w:lvl w:ilvl="4" w:tplc="8146D28E" w:tentative="1">
      <w:start w:val="1"/>
      <w:numFmt w:val="bullet"/>
      <w:lvlText w:val="•"/>
      <w:lvlJc w:val="left"/>
      <w:pPr>
        <w:tabs>
          <w:tab w:val="num" w:pos="3600"/>
        </w:tabs>
        <w:ind w:left="3600" w:hanging="360"/>
      </w:pPr>
      <w:rPr>
        <w:rFonts w:ascii="Arial" w:hAnsi="Arial" w:hint="default"/>
      </w:rPr>
    </w:lvl>
    <w:lvl w:ilvl="5" w:tplc="496048DC" w:tentative="1">
      <w:start w:val="1"/>
      <w:numFmt w:val="bullet"/>
      <w:lvlText w:val="•"/>
      <w:lvlJc w:val="left"/>
      <w:pPr>
        <w:tabs>
          <w:tab w:val="num" w:pos="4320"/>
        </w:tabs>
        <w:ind w:left="4320" w:hanging="360"/>
      </w:pPr>
      <w:rPr>
        <w:rFonts w:ascii="Arial" w:hAnsi="Arial" w:hint="default"/>
      </w:rPr>
    </w:lvl>
    <w:lvl w:ilvl="6" w:tplc="A2CE33C6" w:tentative="1">
      <w:start w:val="1"/>
      <w:numFmt w:val="bullet"/>
      <w:lvlText w:val="•"/>
      <w:lvlJc w:val="left"/>
      <w:pPr>
        <w:tabs>
          <w:tab w:val="num" w:pos="5040"/>
        </w:tabs>
        <w:ind w:left="5040" w:hanging="360"/>
      </w:pPr>
      <w:rPr>
        <w:rFonts w:ascii="Arial" w:hAnsi="Arial" w:hint="default"/>
      </w:rPr>
    </w:lvl>
    <w:lvl w:ilvl="7" w:tplc="979E36F2" w:tentative="1">
      <w:start w:val="1"/>
      <w:numFmt w:val="bullet"/>
      <w:lvlText w:val="•"/>
      <w:lvlJc w:val="left"/>
      <w:pPr>
        <w:tabs>
          <w:tab w:val="num" w:pos="5760"/>
        </w:tabs>
        <w:ind w:left="5760" w:hanging="360"/>
      </w:pPr>
      <w:rPr>
        <w:rFonts w:ascii="Arial" w:hAnsi="Arial" w:hint="default"/>
      </w:rPr>
    </w:lvl>
    <w:lvl w:ilvl="8" w:tplc="71A2F76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10"/>
  </w:num>
  <w:num w:numId="4">
    <w:abstractNumId w:val="0"/>
  </w:num>
  <w:num w:numId="5">
    <w:abstractNumId w:val="11"/>
  </w:num>
  <w:num w:numId="6">
    <w:abstractNumId w:val="5"/>
  </w:num>
  <w:num w:numId="7">
    <w:abstractNumId w:val="3"/>
  </w:num>
  <w:num w:numId="8">
    <w:abstractNumId w:val="9"/>
  </w:num>
  <w:num w:numId="9">
    <w:abstractNumId w:val="6"/>
  </w:num>
  <w:num w:numId="10">
    <w:abstractNumId w:val="7"/>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2760"/>
    <w:rsid w:val="000207A5"/>
    <w:rsid w:val="00041133"/>
    <w:rsid w:val="000643FD"/>
    <w:rsid w:val="00081463"/>
    <w:rsid w:val="00087A56"/>
    <w:rsid w:val="0009148C"/>
    <w:rsid w:val="000A73FF"/>
    <w:rsid w:val="000B4F2C"/>
    <w:rsid w:val="001048E2"/>
    <w:rsid w:val="00111AF3"/>
    <w:rsid w:val="0016609E"/>
    <w:rsid w:val="00184C2E"/>
    <w:rsid w:val="001934CF"/>
    <w:rsid w:val="001A2D5B"/>
    <w:rsid w:val="001C0A97"/>
    <w:rsid w:val="001C53BB"/>
    <w:rsid w:val="001D300E"/>
    <w:rsid w:val="00212E2D"/>
    <w:rsid w:val="0021637E"/>
    <w:rsid w:val="002A4A65"/>
    <w:rsid w:val="002C2086"/>
    <w:rsid w:val="002C3A94"/>
    <w:rsid w:val="002C3F87"/>
    <w:rsid w:val="002C496F"/>
    <w:rsid w:val="002E45D7"/>
    <w:rsid w:val="0030624D"/>
    <w:rsid w:val="00350884"/>
    <w:rsid w:val="00393F1C"/>
    <w:rsid w:val="003958E0"/>
    <w:rsid w:val="003C0D6E"/>
    <w:rsid w:val="003D187F"/>
    <w:rsid w:val="003E4B1E"/>
    <w:rsid w:val="0042171E"/>
    <w:rsid w:val="00426FE7"/>
    <w:rsid w:val="00452092"/>
    <w:rsid w:val="00476EA0"/>
    <w:rsid w:val="00485928"/>
    <w:rsid w:val="0049456D"/>
    <w:rsid w:val="004C766A"/>
    <w:rsid w:val="004F1847"/>
    <w:rsid w:val="005072C8"/>
    <w:rsid w:val="00526656"/>
    <w:rsid w:val="00531B5F"/>
    <w:rsid w:val="005471BA"/>
    <w:rsid w:val="00562048"/>
    <w:rsid w:val="005717AD"/>
    <w:rsid w:val="00573543"/>
    <w:rsid w:val="005B4EAC"/>
    <w:rsid w:val="005C0054"/>
    <w:rsid w:val="005C261F"/>
    <w:rsid w:val="005E00BF"/>
    <w:rsid w:val="005E1E8A"/>
    <w:rsid w:val="00610322"/>
    <w:rsid w:val="00653EF5"/>
    <w:rsid w:val="0065480B"/>
    <w:rsid w:val="006B0565"/>
    <w:rsid w:val="006D5C83"/>
    <w:rsid w:val="006D7BEA"/>
    <w:rsid w:val="006E74FA"/>
    <w:rsid w:val="00721844"/>
    <w:rsid w:val="0072402A"/>
    <w:rsid w:val="00731C94"/>
    <w:rsid w:val="00732EC9"/>
    <w:rsid w:val="007A6916"/>
    <w:rsid w:val="008309CE"/>
    <w:rsid w:val="00852C00"/>
    <w:rsid w:val="008B5D7B"/>
    <w:rsid w:val="008B7130"/>
    <w:rsid w:val="008F3031"/>
    <w:rsid w:val="0094727C"/>
    <w:rsid w:val="009C4790"/>
    <w:rsid w:val="009D44F6"/>
    <w:rsid w:val="00A059DE"/>
    <w:rsid w:val="00A05DA3"/>
    <w:rsid w:val="00A25B37"/>
    <w:rsid w:val="00A34F2F"/>
    <w:rsid w:val="00A77B09"/>
    <w:rsid w:val="00A97BE4"/>
    <w:rsid w:val="00B16C14"/>
    <w:rsid w:val="00B237CC"/>
    <w:rsid w:val="00B37551"/>
    <w:rsid w:val="00B74FA3"/>
    <w:rsid w:val="00BB1376"/>
    <w:rsid w:val="00BF32B3"/>
    <w:rsid w:val="00C00582"/>
    <w:rsid w:val="00C058A6"/>
    <w:rsid w:val="00C12E0A"/>
    <w:rsid w:val="00C37552"/>
    <w:rsid w:val="00C9476C"/>
    <w:rsid w:val="00C9609A"/>
    <w:rsid w:val="00CB56FB"/>
    <w:rsid w:val="00CD3AFD"/>
    <w:rsid w:val="00CE44D4"/>
    <w:rsid w:val="00CF64EA"/>
    <w:rsid w:val="00D12D2C"/>
    <w:rsid w:val="00D54FF3"/>
    <w:rsid w:val="00D61F5A"/>
    <w:rsid w:val="00D7625E"/>
    <w:rsid w:val="00D81050"/>
    <w:rsid w:val="00D952D2"/>
    <w:rsid w:val="00D969C8"/>
    <w:rsid w:val="00DD5DA2"/>
    <w:rsid w:val="00E41ECB"/>
    <w:rsid w:val="00EC1F52"/>
    <w:rsid w:val="00EC733B"/>
    <w:rsid w:val="00F612E1"/>
    <w:rsid w:val="00F8594E"/>
    <w:rsid w:val="00F94F85"/>
    <w:rsid w:val="00FB2888"/>
    <w:rsid w:val="00FC2760"/>
    <w:rsid w:val="00FF0A01"/>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ED2B"/>
  <w15:docId w15:val="{04A74ADE-5973-442D-AC86-D4B951BD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6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760"/>
    <w:pPr>
      <w:ind w:left="720"/>
      <w:contextualSpacing/>
    </w:pPr>
  </w:style>
  <w:style w:type="paragraph" w:customStyle="1" w:styleId="Default">
    <w:name w:val="Default"/>
    <w:rsid w:val="00F8594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D969C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D969C8"/>
    <w:rPr>
      <w:rFonts w:ascii="Calibri" w:eastAsia="Times New Roman" w:hAnsi="Calibri" w:cs="Times New Roman"/>
    </w:rPr>
  </w:style>
  <w:style w:type="character" w:styleId="Hyperlink">
    <w:name w:val="Hyperlink"/>
    <w:basedOn w:val="DefaultParagraphFont"/>
    <w:uiPriority w:val="99"/>
    <w:unhideWhenUsed/>
    <w:rsid w:val="009D44F6"/>
    <w:rPr>
      <w:color w:val="5F5F5F" w:themeColor="hyperlink"/>
      <w:u w:val="single"/>
    </w:rPr>
  </w:style>
  <w:style w:type="paragraph" w:styleId="BalloonText">
    <w:name w:val="Balloon Text"/>
    <w:basedOn w:val="Normal"/>
    <w:link w:val="BalloonTextChar"/>
    <w:uiPriority w:val="99"/>
    <w:semiHidden/>
    <w:unhideWhenUsed/>
    <w:rsid w:val="009D4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F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ct.ac.i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C794-F1A1-4E0C-A53F-1490E16F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28</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61</cp:revision>
  <cp:lastPrinted>2022-11-18T07:18:00Z</cp:lastPrinted>
  <dcterms:created xsi:type="dcterms:W3CDTF">2022-11-17T01:54:00Z</dcterms:created>
  <dcterms:modified xsi:type="dcterms:W3CDTF">2023-07-03T11:25:00Z</dcterms:modified>
</cp:coreProperties>
</file>