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1168"/>
        <w:tblW w:w="10009" w:type="dxa"/>
        <w:tblCellMar>
          <w:left w:w="0" w:type="dxa"/>
          <w:right w:w="0" w:type="dxa"/>
        </w:tblCellMar>
        <w:tblLook w:val="04A0"/>
      </w:tblPr>
      <w:tblGrid>
        <w:gridCol w:w="785"/>
        <w:gridCol w:w="1874"/>
        <w:gridCol w:w="2721"/>
        <w:gridCol w:w="1264"/>
        <w:gridCol w:w="1169"/>
        <w:gridCol w:w="2196"/>
      </w:tblGrid>
      <w:tr w:rsidR="0098482D" w:rsidRPr="0098482D" w:rsidTr="0098482D">
        <w:trPr>
          <w:trHeight w:val="1299"/>
        </w:trPr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86" w:type="dxa"/>
              <w:bottom w:w="0" w:type="dxa"/>
              <w:right w:w="86" w:type="dxa"/>
            </w:tcMar>
            <w:hideMark/>
          </w:tcPr>
          <w:p w:rsidR="00000000" w:rsidRPr="0098482D" w:rsidRDefault="0098482D" w:rsidP="0098482D">
            <w:pPr>
              <w:rPr>
                <w:rFonts w:asciiTheme="majorHAnsi" w:hAnsiTheme="majorHAnsi"/>
                <w:color w:val="002060"/>
                <w:sz w:val="24"/>
                <w:szCs w:val="24"/>
              </w:rPr>
            </w:pPr>
            <w:r w:rsidRPr="0098482D">
              <w:rPr>
                <w:rFonts w:asciiTheme="majorHAnsi" w:hAnsiTheme="majorHAnsi"/>
                <w:b/>
                <w:bCs/>
                <w:color w:val="002060"/>
                <w:sz w:val="24"/>
                <w:szCs w:val="24"/>
              </w:rPr>
              <w:t>Year</w:t>
            </w:r>
            <w:r w:rsidRPr="0098482D">
              <w:rPr>
                <w:rFonts w:asciiTheme="majorHAnsi" w:hAnsiTheme="majorHAnsi"/>
                <w:b/>
                <w:bCs/>
                <w:color w:val="002060"/>
                <w:sz w:val="24"/>
                <w:szCs w:val="24"/>
                <w:lang w:val="en-IN"/>
              </w:rPr>
              <w:t xml:space="preserve"> </w:t>
            </w:r>
          </w:p>
        </w:tc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86" w:type="dxa"/>
              <w:bottom w:w="0" w:type="dxa"/>
              <w:right w:w="86" w:type="dxa"/>
            </w:tcMar>
            <w:hideMark/>
          </w:tcPr>
          <w:p w:rsidR="0098482D" w:rsidRPr="0098482D" w:rsidRDefault="0098482D" w:rsidP="0098482D">
            <w:pPr>
              <w:rPr>
                <w:rFonts w:asciiTheme="majorHAnsi" w:hAnsiTheme="majorHAnsi"/>
                <w:color w:val="002060"/>
                <w:sz w:val="24"/>
                <w:szCs w:val="24"/>
              </w:rPr>
            </w:pPr>
            <w:r w:rsidRPr="0098482D">
              <w:rPr>
                <w:rFonts w:asciiTheme="majorHAnsi" w:hAnsiTheme="majorHAnsi"/>
                <w:b/>
                <w:bCs/>
                <w:color w:val="002060"/>
                <w:sz w:val="24"/>
                <w:szCs w:val="24"/>
              </w:rPr>
              <w:t xml:space="preserve">Name of the </w:t>
            </w:r>
          </w:p>
          <w:p w:rsidR="00000000" w:rsidRPr="0098482D" w:rsidRDefault="0098482D" w:rsidP="0098482D">
            <w:pPr>
              <w:rPr>
                <w:rFonts w:asciiTheme="majorHAnsi" w:hAnsiTheme="majorHAnsi"/>
                <w:color w:val="002060"/>
                <w:sz w:val="24"/>
                <w:szCs w:val="24"/>
              </w:rPr>
            </w:pPr>
            <w:r w:rsidRPr="0098482D">
              <w:rPr>
                <w:rFonts w:asciiTheme="majorHAnsi" w:hAnsiTheme="majorHAnsi"/>
                <w:b/>
                <w:bCs/>
                <w:color w:val="002060"/>
                <w:sz w:val="24"/>
                <w:szCs w:val="24"/>
              </w:rPr>
              <w:t>Faculty</w:t>
            </w:r>
            <w:r w:rsidRPr="0098482D">
              <w:rPr>
                <w:rFonts w:asciiTheme="majorHAnsi" w:hAnsiTheme="majorHAnsi"/>
                <w:b/>
                <w:bCs/>
                <w:color w:val="002060"/>
                <w:sz w:val="24"/>
                <w:szCs w:val="24"/>
                <w:lang w:val="en-IN"/>
              </w:rPr>
              <w:t xml:space="preserve"> </w:t>
            </w:r>
          </w:p>
        </w:tc>
        <w:tc>
          <w:tcPr>
            <w:tcW w:w="2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86" w:type="dxa"/>
              <w:bottom w:w="0" w:type="dxa"/>
              <w:right w:w="86" w:type="dxa"/>
            </w:tcMar>
            <w:hideMark/>
          </w:tcPr>
          <w:p w:rsidR="00000000" w:rsidRPr="0098482D" w:rsidRDefault="0098482D" w:rsidP="0098482D">
            <w:pPr>
              <w:rPr>
                <w:rFonts w:asciiTheme="majorHAnsi" w:hAnsiTheme="majorHAnsi"/>
                <w:color w:val="002060"/>
                <w:sz w:val="24"/>
                <w:szCs w:val="24"/>
              </w:rPr>
            </w:pPr>
            <w:r w:rsidRPr="0098482D">
              <w:rPr>
                <w:rFonts w:asciiTheme="majorHAnsi" w:hAnsiTheme="majorHAnsi"/>
                <w:b/>
                <w:bCs/>
                <w:color w:val="002060"/>
                <w:sz w:val="24"/>
                <w:szCs w:val="24"/>
              </w:rPr>
              <w:t>Project Title</w:t>
            </w:r>
            <w:r w:rsidRPr="0098482D">
              <w:rPr>
                <w:rFonts w:asciiTheme="majorHAnsi" w:hAnsiTheme="majorHAnsi"/>
                <w:b/>
                <w:bCs/>
                <w:color w:val="002060"/>
                <w:sz w:val="24"/>
                <w:szCs w:val="24"/>
                <w:lang w:val="en-IN"/>
              </w:rPr>
              <w:t xml:space="preserve"> </w:t>
            </w: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86" w:type="dxa"/>
              <w:bottom w:w="0" w:type="dxa"/>
              <w:right w:w="86" w:type="dxa"/>
            </w:tcMar>
            <w:hideMark/>
          </w:tcPr>
          <w:p w:rsidR="0098482D" w:rsidRPr="0098482D" w:rsidRDefault="0098482D" w:rsidP="0098482D">
            <w:pPr>
              <w:rPr>
                <w:rFonts w:asciiTheme="majorHAnsi" w:hAnsiTheme="majorHAnsi"/>
                <w:color w:val="002060"/>
                <w:sz w:val="24"/>
                <w:szCs w:val="24"/>
              </w:rPr>
            </w:pPr>
            <w:r w:rsidRPr="0098482D">
              <w:rPr>
                <w:rFonts w:asciiTheme="majorHAnsi" w:hAnsiTheme="majorHAnsi"/>
                <w:b/>
                <w:bCs/>
                <w:color w:val="002060"/>
                <w:sz w:val="24"/>
                <w:szCs w:val="24"/>
              </w:rPr>
              <w:t>Total</w:t>
            </w:r>
            <w:r w:rsidRPr="0098482D">
              <w:rPr>
                <w:rFonts w:asciiTheme="majorHAnsi" w:hAnsiTheme="majorHAnsi"/>
                <w:b/>
                <w:bCs/>
                <w:color w:val="002060"/>
                <w:sz w:val="24"/>
                <w:szCs w:val="24"/>
                <w:lang w:val="en-IN"/>
              </w:rPr>
              <w:t xml:space="preserve"> </w:t>
            </w:r>
          </w:p>
          <w:p w:rsidR="00000000" w:rsidRPr="0098482D" w:rsidRDefault="0098482D" w:rsidP="0098482D">
            <w:pPr>
              <w:rPr>
                <w:rFonts w:asciiTheme="majorHAnsi" w:hAnsiTheme="majorHAnsi"/>
                <w:color w:val="002060"/>
                <w:sz w:val="24"/>
                <w:szCs w:val="24"/>
              </w:rPr>
            </w:pPr>
            <w:r w:rsidRPr="0098482D">
              <w:rPr>
                <w:rFonts w:asciiTheme="majorHAnsi" w:hAnsiTheme="majorHAnsi"/>
                <w:b/>
                <w:bCs/>
                <w:color w:val="002060"/>
                <w:sz w:val="24"/>
                <w:szCs w:val="24"/>
              </w:rPr>
              <w:t>Cost(Rs )</w:t>
            </w:r>
            <w:r w:rsidRPr="0098482D">
              <w:rPr>
                <w:rFonts w:asciiTheme="majorHAnsi" w:hAnsiTheme="majorHAnsi"/>
                <w:b/>
                <w:bCs/>
                <w:color w:val="002060"/>
                <w:sz w:val="24"/>
                <w:szCs w:val="24"/>
                <w:lang w:val="en-IN"/>
              </w:rPr>
              <w:t xml:space="preserve"> 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86" w:type="dxa"/>
              <w:bottom w:w="0" w:type="dxa"/>
              <w:right w:w="86" w:type="dxa"/>
            </w:tcMar>
            <w:hideMark/>
          </w:tcPr>
          <w:p w:rsidR="00000000" w:rsidRPr="0098482D" w:rsidRDefault="0098482D" w:rsidP="0098482D">
            <w:pPr>
              <w:rPr>
                <w:rFonts w:asciiTheme="majorHAnsi" w:hAnsiTheme="majorHAnsi"/>
                <w:color w:val="002060"/>
                <w:sz w:val="24"/>
                <w:szCs w:val="24"/>
              </w:rPr>
            </w:pPr>
            <w:r w:rsidRPr="0098482D">
              <w:rPr>
                <w:rFonts w:asciiTheme="majorHAnsi" w:hAnsiTheme="majorHAnsi"/>
                <w:b/>
                <w:bCs/>
                <w:color w:val="002060"/>
                <w:sz w:val="24"/>
                <w:szCs w:val="24"/>
              </w:rPr>
              <w:t xml:space="preserve">Duration </w:t>
            </w:r>
          </w:p>
        </w:tc>
        <w:tc>
          <w:tcPr>
            <w:tcW w:w="2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86" w:type="dxa"/>
              <w:bottom w:w="0" w:type="dxa"/>
              <w:right w:w="86" w:type="dxa"/>
            </w:tcMar>
            <w:hideMark/>
          </w:tcPr>
          <w:p w:rsidR="0098482D" w:rsidRPr="0098482D" w:rsidRDefault="0098482D" w:rsidP="0098482D">
            <w:pPr>
              <w:rPr>
                <w:rFonts w:asciiTheme="majorHAnsi" w:hAnsiTheme="majorHAnsi"/>
                <w:color w:val="002060"/>
                <w:sz w:val="24"/>
                <w:szCs w:val="24"/>
              </w:rPr>
            </w:pPr>
            <w:r w:rsidRPr="0098482D">
              <w:rPr>
                <w:rFonts w:asciiTheme="majorHAnsi" w:hAnsiTheme="majorHAnsi"/>
                <w:b/>
                <w:bCs/>
                <w:color w:val="002060"/>
                <w:sz w:val="24"/>
                <w:szCs w:val="24"/>
              </w:rPr>
              <w:t>Funding Agency</w:t>
            </w:r>
          </w:p>
          <w:p w:rsidR="00000000" w:rsidRPr="0098482D" w:rsidRDefault="0098482D" w:rsidP="0098482D">
            <w:pPr>
              <w:rPr>
                <w:rFonts w:asciiTheme="majorHAnsi" w:hAnsiTheme="majorHAnsi"/>
                <w:color w:val="002060"/>
                <w:sz w:val="24"/>
                <w:szCs w:val="24"/>
              </w:rPr>
            </w:pPr>
            <w:r w:rsidRPr="0098482D">
              <w:rPr>
                <w:rFonts w:asciiTheme="majorHAnsi" w:hAnsiTheme="majorHAnsi"/>
                <w:b/>
                <w:bCs/>
                <w:color w:val="002060"/>
                <w:sz w:val="24"/>
                <w:szCs w:val="24"/>
              </w:rPr>
              <w:t xml:space="preserve"> /status</w:t>
            </w:r>
            <w:r w:rsidRPr="0098482D">
              <w:rPr>
                <w:rFonts w:asciiTheme="majorHAnsi" w:hAnsiTheme="majorHAnsi"/>
                <w:b/>
                <w:bCs/>
                <w:color w:val="002060"/>
                <w:sz w:val="24"/>
                <w:szCs w:val="24"/>
                <w:lang w:val="en-IN"/>
              </w:rPr>
              <w:t xml:space="preserve"> </w:t>
            </w:r>
          </w:p>
        </w:tc>
      </w:tr>
      <w:tr w:rsidR="0098482D" w:rsidRPr="0098482D" w:rsidTr="0098482D">
        <w:trPr>
          <w:trHeight w:val="1084"/>
        </w:trPr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86" w:type="dxa"/>
              <w:bottom w:w="0" w:type="dxa"/>
              <w:right w:w="86" w:type="dxa"/>
            </w:tcMar>
            <w:hideMark/>
          </w:tcPr>
          <w:p w:rsidR="00000000" w:rsidRPr="0098482D" w:rsidRDefault="0098482D" w:rsidP="0098482D">
            <w:pPr>
              <w:rPr>
                <w:rFonts w:asciiTheme="majorHAnsi" w:hAnsiTheme="majorHAnsi"/>
                <w:color w:val="002060"/>
                <w:sz w:val="24"/>
                <w:szCs w:val="24"/>
              </w:rPr>
            </w:pPr>
            <w:r w:rsidRPr="0098482D">
              <w:rPr>
                <w:rFonts w:asciiTheme="majorHAnsi" w:hAnsiTheme="majorHAnsi"/>
                <w:color w:val="002060"/>
                <w:sz w:val="24"/>
                <w:szCs w:val="24"/>
                <w:lang w:val="en-IN"/>
              </w:rPr>
              <w:t xml:space="preserve">2018 </w:t>
            </w:r>
          </w:p>
        </w:tc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86" w:type="dxa"/>
              <w:bottom w:w="0" w:type="dxa"/>
              <w:right w:w="86" w:type="dxa"/>
            </w:tcMar>
            <w:hideMark/>
          </w:tcPr>
          <w:p w:rsidR="00000000" w:rsidRPr="0098482D" w:rsidRDefault="0098482D" w:rsidP="0098482D">
            <w:pPr>
              <w:rPr>
                <w:rFonts w:asciiTheme="majorHAnsi" w:hAnsiTheme="majorHAnsi"/>
                <w:color w:val="002060"/>
                <w:sz w:val="24"/>
                <w:szCs w:val="24"/>
              </w:rPr>
            </w:pPr>
            <w:proofErr w:type="spellStart"/>
            <w:r w:rsidRPr="0098482D">
              <w:rPr>
                <w:rFonts w:asciiTheme="majorHAnsi" w:hAnsiTheme="majorHAnsi"/>
                <w:color w:val="002060"/>
                <w:sz w:val="24"/>
                <w:szCs w:val="24"/>
              </w:rPr>
              <w:t>Dr.J</w:t>
            </w:r>
            <w:proofErr w:type="spellEnd"/>
            <w:r w:rsidRPr="0098482D">
              <w:rPr>
                <w:rFonts w:asciiTheme="majorHAnsi" w:hAnsiTheme="majorHAnsi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98482D">
              <w:rPr>
                <w:rFonts w:asciiTheme="majorHAnsi" w:hAnsiTheme="majorHAnsi"/>
                <w:color w:val="002060"/>
                <w:sz w:val="24"/>
                <w:szCs w:val="24"/>
              </w:rPr>
              <w:t>Jeyanthi</w:t>
            </w:r>
            <w:proofErr w:type="spellEnd"/>
            <w:r w:rsidRPr="0098482D">
              <w:rPr>
                <w:rFonts w:asciiTheme="majorHAnsi" w:hAnsiTheme="majorHAnsi"/>
                <w:color w:val="002060"/>
                <w:sz w:val="24"/>
                <w:szCs w:val="24"/>
                <w:lang w:val="en-IN"/>
              </w:rPr>
              <w:t xml:space="preserve"> </w:t>
            </w:r>
          </w:p>
        </w:tc>
        <w:tc>
          <w:tcPr>
            <w:tcW w:w="2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86" w:type="dxa"/>
              <w:bottom w:w="0" w:type="dxa"/>
              <w:right w:w="86" w:type="dxa"/>
            </w:tcMar>
            <w:hideMark/>
          </w:tcPr>
          <w:p w:rsidR="00000000" w:rsidRPr="0098482D" w:rsidRDefault="0098482D" w:rsidP="0098482D">
            <w:pPr>
              <w:rPr>
                <w:rFonts w:asciiTheme="majorHAnsi" w:hAnsiTheme="majorHAnsi"/>
                <w:color w:val="002060"/>
                <w:sz w:val="24"/>
                <w:szCs w:val="24"/>
              </w:rPr>
            </w:pPr>
            <w:r w:rsidRPr="0098482D">
              <w:rPr>
                <w:rFonts w:asciiTheme="majorHAnsi" w:hAnsiTheme="majorHAnsi"/>
                <w:color w:val="002060"/>
                <w:sz w:val="24"/>
                <w:szCs w:val="24"/>
                <w:lang w:val="en-IN"/>
              </w:rPr>
              <w:t xml:space="preserve">Centre of Excellence for Environmental studies </w:t>
            </w: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86" w:type="dxa"/>
              <w:bottom w:w="0" w:type="dxa"/>
              <w:right w:w="86" w:type="dxa"/>
            </w:tcMar>
            <w:hideMark/>
          </w:tcPr>
          <w:p w:rsidR="00000000" w:rsidRPr="0098482D" w:rsidRDefault="0098482D" w:rsidP="0098482D">
            <w:pPr>
              <w:rPr>
                <w:rFonts w:asciiTheme="majorHAnsi" w:hAnsiTheme="majorHAnsi"/>
                <w:color w:val="002060"/>
                <w:sz w:val="24"/>
                <w:szCs w:val="24"/>
              </w:rPr>
            </w:pPr>
            <w:r w:rsidRPr="0098482D">
              <w:rPr>
                <w:rFonts w:asciiTheme="majorHAnsi" w:hAnsiTheme="majorHAnsi"/>
                <w:color w:val="002060"/>
                <w:sz w:val="24"/>
                <w:szCs w:val="24"/>
                <w:lang w:val="en-IN"/>
              </w:rPr>
              <w:t xml:space="preserve">1.50 Cr 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86" w:type="dxa"/>
              <w:bottom w:w="0" w:type="dxa"/>
              <w:right w:w="86" w:type="dxa"/>
            </w:tcMar>
            <w:hideMark/>
          </w:tcPr>
          <w:p w:rsidR="00000000" w:rsidRPr="0098482D" w:rsidRDefault="0098482D" w:rsidP="0098482D">
            <w:pPr>
              <w:rPr>
                <w:rFonts w:asciiTheme="majorHAnsi" w:hAnsiTheme="majorHAnsi"/>
                <w:color w:val="002060"/>
                <w:sz w:val="24"/>
                <w:szCs w:val="24"/>
              </w:rPr>
            </w:pPr>
            <w:r w:rsidRPr="0098482D">
              <w:rPr>
                <w:rFonts w:asciiTheme="majorHAnsi" w:hAnsiTheme="majorHAnsi"/>
                <w:color w:val="002060"/>
                <w:sz w:val="24"/>
                <w:szCs w:val="24"/>
                <w:lang w:val="en-IN"/>
              </w:rPr>
              <w:t xml:space="preserve">3 years </w:t>
            </w:r>
          </w:p>
        </w:tc>
        <w:tc>
          <w:tcPr>
            <w:tcW w:w="2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86" w:type="dxa"/>
              <w:bottom w:w="0" w:type="dxa"/>
              <w:right w:w="86" w:type="dxa"/>
            </w:tcMar>
            <w:hideMark/>
          </w:tcPr>
          <w:p w:rsidR="0098482D" w:rsidRPr="0098482D" w:rsidRDefault="0098482D" w:rsidP="0098482D">
            <w:pPr>
              <w:rPr>
                <w:rFonts w:asciiTheme="majorHAnsi" w:hAnsiTheme="majorHAnsi"/>
                <w:color w:val="002060"/>
                <w:sz w:val="24"/>
                <w:szCs w:val="24"/>
              </w:rPr>
            </w:pPr>
            <w:r w:rsidRPr="0098482D">
              <w:rPr>
                <w:rFonts w:asciiTheme="majorHAnsi" w:hAnsiTheme="majorHAnsi"/>
                <w:color w:val="002060"/>
                <w:sz w:val="24"/>
                <w:szCs w:val="24"/>
                <w:lang w:val="en-IN"/>
              </w:rPr>
              <w:t>TEQIP – Phase III</w:t>
            </w:r>
          </w:p>
          <w:p w:rsidR="00000000" w:rsidRPr="0098482D" w:rsidRDefault="0098482D" w:rsidP="0098482D">
            <w:pPr>
              <w:rPr>
                <w:rFonts w:asciiTheme="majorHAnsi" w:hAnsiTheme="majorHAnsi"/>
                <w:color w:val="002060"/>
                <w:sz w:val="24"/>
                <w:szCs w:val="24"/>
              </w:rPr>
            </w:pPr>
            <w:r w:rsidRPr="0098482D">
              <w:rPr>
                <w:rFonts w:asciiTheme="majorHAnsi" w:hAnsiTheme="majorHAnsi"/>
                <w:color w:val="002060"/>
                <w:sz w:val="24"/>
                <w:szCs w:val="24"/>
              </w:rPr>
              <w:t>Completed</w:t>
            </w:r>
            <w:r w:rsidRPr="0098482D">
              <w:rPr>
                <w:rFonts w:asciiTheme="majorHAnsi" w:hAnsiTheme="majorHAnsi"/>
                <w:color w:val="002060"/>
                <w:sz w:val="24"/>
                <w:szCs w:val="24"/>
                <w:lang w:val="en-IN"/>
              </w:rPr>
              <w:t xml:space="preserve"> </w:t>
            </w:r>
          </w:p>
        </w:tc>
      </w:tr>
      <w:tr w:rsidR="0098482D" w:rsidRPr="0098482D" w:rsidTr="0098482D">
        <w:trPr>
          <w:trHeight w:val="1084"/>
        </w:trPr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86" w:type="dxa"/>
              <w:bottom w:w="0" w:type="dxa"/>
              <w:right w:w="86" w:type="dxa"/>
            </w:tcMar>
            <w:hideMark/>
          </w:tcPr>
          <w:p w:rsidR="00000000" w:rsidRPr="0098482D" w:rsidRDefault="0098482D" w:rsidP="0098482D">
            <w:pPr>
              <w:rPr>
                <w:rFonts w:asciiTheme="majorHAnsi" w:hAnsiTheme="majorHAnsi"/>
                <w:color w:val="002060"/>
                <w:sz w:val="24"/>
                <w:szCs w:val="24"/>
              </w:rPr>
            </w:pPr>
            <w:r w:rsidRPr="0098482D">
              <w:rPr>
                <w:rFonts w:asciiTheme="majorHAnsi" w:hAnsiTheme="majorHAnsi"/>
                <w:color w:val="002060"/>
                <w:sz w:val="24"/>
                <w:szCs w:val="24"/>
                <w:lang w:val="en-IN"/>
              </w:rPr>
              <w:t xml:space="preserve">2019 </w:t>
            </w:r>
          </w:p>
        </w:tc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86" w:type="dxa"/>
              <w:bottom w:w="0" w:type="dxa"/>
              <w:right w:w="86" w:type="dxa"/>
            </w:tcMar>
            <w:hideMark/>
          </w:tcPr>
          <w:p w:rsidR="00000000" w:rsidRPr="0098482D" w:rsidRDefault="0098482D" w:rsidP="0098482D">
            <w:pPr>
              <w:rPr>
                <w:rFonts w:asciiTheme="majorHAnsi" w:hAnsiTheme="majorHAnsi"/>
                <w:color w:val="002060"/>
                <w:sz w:val="24"/>
                <w:szCs w:val="24"/>
              </w:rPr>
            </w:pPr>
            <w:proofErr w:type="spellStart"/>
            <w:r w:rsidRPr="0098482D">
              <w:rPr>
                <w:rFonts w:asciiTheme="majorHAnsi" w:hAnsiTheme="majorHAnsi"/>
                <w:color w:val="002060"/>
                <w:sz w:val="24"/>
                <w:szCs w:val="24"/>
              </w:rPr>
              <w:t>Tmt</w:t>
            </w:r>
            <w:proofErr w:type="spellEnd"/>
            <w:r w:rsidRPr="0098482D">
              <w:rPr>
                <w:rFonts w:asciiTheme="majorHAnsi" w:hAnsiTheme="majorHAnsi"/>
                <w:color w:val="002060"/>
                <w:sz w:val="24"/>
                <w:szCs w:val="24"/>
              </w:rPr>
              <w:t xml:space="preserve">. K. </w:t>
            </w:r>
            <w:proofErr w:type="spellStart"/>
            <w:r w:rsidRPr="0098482D">
              <w:rPr>
                <w:rFonts w:asciiTheme="majorHAnsi" w:hAnsiTheme="majorHAnsi"/>
                <w:color w:val="002060"/>
                <w:sz w:val="24"/>
                <w:szCs w:val="24"/>
              </w:rPr>
              <w:t>Rekha</w:t>
            </w:r>
            <w:proofErr w:type="spellEnd"/>
            <w:r w:rsidRPr="0098482D">
              <w:rPr>
                <w:rFonts w:asciiTheme="majorHAnsi" w:hAnsiTheme="majorHAnsi"/>
                <w:color w:val="002060"/>
                <w:sz w:val="24"/>
                <w:szCs w:val="24"/>
                <w:lang w:val="en-IN"/>
              </w:rPr>
              <w:t xml:space="preserve"> </w:t>
            </w:r>
          </w:p>
        </w:tc>
        <w:tc>
          <w:tcPr>
            <w:tcW w:w="2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86" w:type="dxa"/>
              <w:bottom w:w="0" w:type="dxa"/>
              <w:right w:w="86" w:type="dxa"/>
            </w:tcMar>
            <w:hideMark/>
          </w:tcPr>
          <w:p w:rsidR="00000000" w:rsidRPr="0098482D" w:rsidRDefault="0098482D" w:rsidP="0098482D">
            <w:pPr>
              <w:rPr>
                <w:rFonts w:asciiTheme="majorHAnsi" w:hAnsiTheme="majorHAnsi"/>
                <w:color w:val="002060"/>
                <w:sz w:val="24"/>
                <w:szCs w:val="24"/>
              </w:rPr>
            </w:pPr>
            <w:proofErr w:type="spellStart"/>
            <w:r w:rsidRPr="0098482D">
              <w:rPr>
                <w:rFonts w:asciiTheme="majorHAnsi" w:hAnsiTheme="majorHAnsi"/>
                <w:color w:val="002060"/>
                <w:sz w:val="24"/>
                <w:szCs w:val="24"/>
              </w:rPr>
              <w:t>Utilisation</w:t>
            </w:r>
            <w:proofErr w:type="spellEnd"/>
            <w:r w:rsidRPr="0098482D">
              <w:rPr>
                <w:rFonts w:asciiTheme="majorHAnsi" w:hAnsiTheme="majorHAnsi"/>
                <w:color w:val="002060"/>
                <w:sz w:val="24"/>
                <w:szCs w:val="24"/>
              </w:rPr>
              <w:t xml:space="preserve"> of ground </w:t>
            </w:r>
            <w:proofErr w:type="spellStart"/>
            <w:r w:rsidRPr="0098482D">
              <w:rPr>
                <w:rFonts w:asciiTheme="majorHAnsi" w:hAnsiTheme="majorHAnsi"/>
                <w:color w:val="002060"/>
                <w:sz w:val="24"/>
                <w:szCs w:val="24"/>
              </w:rPr>
              <w:t>bagasse</w:t>
            </w:r>
            <w:proofErr w:type="spellEnd"/>
            <w:r w:rsidRPr="0098482D">
              <w:rPr>
                <w:rFonts w:asciiTheme="majorHAnsi" w:hAnsiTheme="majorHAnsi"/>
                <w:color w:val="002060"/>
                <w:sz w:val="24"/>
                <w:szCs w:val="24"/>
              </w:rPr>
              <w:t xml:space="preserve"> Ash as supplementary material for cement</w:t>
            </w:r>
            <w:r w:rsidRPr="0098482D">
              <w:rPr>
                <w:rFonts w:asciiTheme="majorHAnsi" w:hAnsiTheme="majorHAnsi"/>
                <w:color w:val="002060"/>
                <w:sz w:val="24"/>
                <w:szCs w:val="24"/>
                <w:lang w:val="en-IN"/>
              </w:rPr>
              <w:t xml:space="preserve"> </w:t>
            </w: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86" w:type="dxa"/>
              <w:bottom w:w="0" w:type="dxa"/>
              <w:right w:w="86" w:type="dxa"/>
            </w:tcMar>
            <w:hideMark/>
          </w:tcPr>
          <w:p w:rsidR="00000000" w:rsidRPr="0098482D" w:rsidRDefault="0098482D" w:rsidP="0098482D">
            <w:pPr>
              <w:rPr>
                <w:rFonts w:asciiTheme="majorHAnsi" w:hAnsiTheme="majorHAnsi"/>
                <w:color w:val="002060"/>
                <w:sz w:val="24"/>
                <w:szCs w:val="24"/>
              </w:rPr>
            </w:pPr>
            <w:r w:rsidRPr="0098482D">
              <w:rPr>
                <w:rFonts w:asciiTheme="majorHAnsi" w:hAnsiTheme="majorHAnsi"/>
                <w:color w:val="002060"/>
                <w:sz w:val="24"/>
                <w:szCs w:val="24"/>
              </w:rPr>
              <w:t xml:space="preserve">2.00 </w:t>
            </w:r>
            <w:proofErr w:type="spellStart"/>
            <w:r w:rsidRPr="0098482D">
              <w:rPr>
                <w:rFonts w:asciiTheme="majorHAnsi" w:hAnsiTheme="majorHAnsi"/>
                <w:color w:val="002060"/>
                <w:sz w:val="24"/>
                <w:szCs w:val="24"/>
              </w:rPr>
              <w:t>Lak</w:t>
            </w:r>
            <w:proofErr w:type="spellEnd"/>
            <w:r w:rsidRPr="0098482D">
              <w:rPr>
                <w:rFonts w:asciiTheme="majorHAnsi" w:hAnsiTheme="majorHAnsi"/>
                <w:color w:val="002060"/>
                <w:sz w:val="24"/>
                <w:szCs w:val="24"/>
                <w:lang w:val="en-IN"/>
              </w:rPr>
              <w:t xml:space="preserve"> 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86" w:type="dxa"/>
              <w:bottom w:w="0" w:type="dxa"/>
              <w:right w:w="86" w:type="dxa"/>
            </w:tcMar>
            <w:hideMark/>
          </w:tcPr>
          <w:p w:rsidR="00000000" w:rsidRPr="0098482D" w:rsidRDefault="0098482D" w:rsidP="0098482D">
            <w:pPr>
              <w:rPr>
                <w:rFonts w:asciiTheme="majorHAnsi" w:hAnsiTheme="majorHAnsi"/>
                <w:color w:val="002060"/>
                <w:sz w:val="24"/>
                <w:szCs w:val="24"/>
              </w:rPr>
            </w:pPr>
            <w:r w:rsidRPr="0098482D">
              <w:rPr>
                <w:rFonts w:asciiTheme="majorHAnsi" w:hAnsiTheme="majorHAnsi"/>
                <w:color w:val="002060"/>
                <w:sz w:val="24"/>
                <w:szCs w:val="24"/>
              </w:rPr>
              <w:t xml:space="preserve">1 year </w:t>
            </w:r>
          </w:p>
        </w:tc>
        <w:tc>
          <w:tcPr>
            <w:tcW w:w="2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86" w:type="dxa"/>
              <w:bottom w:w="0" w:type="dxa"/>
              <w:right w:w="86" w:type="dxa"/>
            </w:tcMar>
            <w:hideMark/>
          </w:tcPr>
          <w:p w:rsidR="0098482D" w:rsidRPr="0098482D" w:rsidRDefault="0098482D" w:rsidP="0098482D">
            <w:pPr>
              <w:rPr>
                <w:rFonts w:asciiTheme="majorHAnsi" w:hAnsiTheme="majorHAnsi"/>
                <w:color w:val="002060"/>
                <w:sz w:val="24"/>
                <w:szCs w:val="24"/>
              </w:rPr>
            </w:pPr>
            <w:r w:rsidRPr="0098482D">
              <w:rPr>
                <w:rFonts w:asciiTheme="majorHAnsi" w:hAnsiTheme="majorHAnsi"/>
                <w:color w:val="002060"/>
                <w:sz w:val="24"/>
                <w:szCs w:val="24"/>
              </w:rPr>
              <w:t>TEQIP – Phase II</w:t>
            </w:r>
          </w:p>
          <w:p w:rsidR="00000000" w:rsidRPr="0098482D" w:rsidRDefault="0098482D" w:rsidP="0098482D">
            <w:pPr>
              <w:rPr>
                <w:rFonts w:asciiTheme="majorHAnsi" w:hAnsiTheme="majorHAnsi"/>
                <w:color w:val="002060"/>
                <w:sz w:val="24"/>
                <w:szCs w:val="24"/>
              </w:rPr>
            </w:pPr>
            <w:r w:rsidRPr="0098482D">
              <w:rPr>
                <w:rFonts w:asciiTheme="majorHAnsi" w:hAnsiTheme="majorHAnsi"/>
                <w:color w:val="002060"/>
                <w:sz w:val="24"/>
                <w:szCs w:val="24"/>
              </w:rPr>
              <w:t>Completed</w:t>
            </w:r>
            <w:r w:rsidRPr="0098482D">
              <w:rPr>
                <w:rFonts w:asciiTheme="majorHAnsi" w:hAnsiTheme="majorHAnsi"/>
                <w:color w:val="002060"/>
                <w:sz w:val="24"/>
                <w:szCs w:val="24"/>
                <w:lang w:val="en-IN"/>
              </w:rPr>
              <w:t xml:space="preserve"> </w:t>
            </w:r>
          </w:p>
        </w:tc>
      </w:tr>
      <w:tr w:rsidR="0098482D" w:rsidRPr="0098482D" w:rsidTr="0098482D">
        <w:trPr>
          <w:trHeight w:val="1084"/>
        </w:trPr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86" w:type="dxa"/>
              <w:bottom w:w="0" w:type="dxa"/>
              <w:right w:w="86" w:type="dxa"/>
            </w:tcMar>
            <w:hideMark/>
          </w:tcPr>
          <w:p w:rsidR="00000000" w:rsidRPr="0098482D" w:rsidRDefault="0098482D" w:rsidP="0098482D">
            <w:pPr>
              <w:rPr>
                <w:rFonts w:asciiTheme="majorHAnsi" w:hAnsiTheme="majorHAnsi"/>
                <w:color w:val="002060"/>
                <w:sz w:val="24"/>
                <w:szCs w:val="24"/>
              </w:rPr>
            </w:pPr>
            <w:r w:rsidRPr="0098482D">
              <w:rPr>
                <w:rFonts w:asciiTheme="majorHAnsi" w:hAnsiTheme="majorHAnsi"/>
                <w:color w:val="002060"/>
                <w:sz w:val="24"/>
                <w:szCs w:val="24"/>
                <w:lang w:val="en-IN"/>
              </w:rPr>
              <w:t xml:space="preserve">2019 </w:t>
            </w:r>
          </w:p>
        </w:tc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86" w:type="dxa"/>
              <w:bottom w:w="0" w:type="dxa"/>
              <w:right w:w="86" w:type="dxa"/>
            </w:tcMar>
            <w:hideMark/>
          </w:tcPr>
          <w:p w:rsidR="00000000" w:rsidRPr="0098482D" w:rsidRDefault="0098482D" w:rsidP="0098482D">
            <w:pPr>
              <w:rPr>
                <w:rFonts w:asciiTheme="majorHAnsi" w:hAnsiTheme="majorHAnsi"/>
                <w:color w:val="002060"/>
                <w:sz w:val="24"/>
                <w:szCs w:val="24"/>
              </w:rPr>
            </w:pPr>
            <w:r w:rsidRPr="0098482D">
              <w:rPr>
                <w:rFonts w:asciiTheme="majorHAnsi" w:hAnsiTheme="majorHAnsi"/>
                <w:color w:val="002060"/>
                <w:sz w:val="24"/>
                <w:szCs w:val="24"/>
              </w:rPr>
              <w:t xml:space="preserve">Dr. S. </w:t>
            </w:r>
            <w:proofErr w:type="spellStart"/>
            <w:r w:rsidRPr="0098482D">
              <w:rPr>
                <w:rFonts w:asciiTheme="majorHAnsi" w:hAnsiTheme="majorHAnsi"/>
                <w:color w:val="002060"/>
                <w:sz w:val="24"/>
                <w:szCs w:val="24"/>
              </w:rPr>
              <w:t>Chithra</w:t>
            </w:r>
            <w:proofErr w:type="spellEnd"/>
            <w:r w:rsidRPr="0098482D">
              <w:rPr>
                <w:rFonts w:asciiTheme="majorHAnsi" w:hAnsiTheme="majorHAnsi"/>
                <w:color w:val="002060"/>
                <w:sz w:val="24"/>
                <w:szCs w:val="24"/>
                <w:lang w:val="en-IN"/>
              </w:rPr>
              <w:t xml:space="preserve"> </w:t>
            </w:r>
          </w:p>
        </w:tc>
        <w:tc>
          <w:tcPr>
            <w:tcW w:w="2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86" w:type="dxa"/>
              <w:bottom w:w="0" w:type="dxa"/>
              <w:right w:w="86" w:type="dxa"/>
            </w:tcMar>
            <w:hideMark/>
          </w:tcPr>
          <w:p w:rsidR="00000000" w:rsidRPr="0098482D" w:rsidRDefault="0098482D" w:rsidP="0098482D">
            <w:pPr>
              <w:rPr>
                <w:rFonts w:asciiTheme="majorHAnsi" w:hAnsiTheme="majorHAnsi"/>
                <w:color w:val="002060"/>
                <w:sz w:val="24"/>
                <w:szCs w:val="24"/>
              </w:rPr>
            </w:pPr>
            <w:r w:rsidRPr="0098482D">
              <w:rPr>
                <w:rFonts w:asciiTheme="majorHAnsi" w:hAnsiTheme="majorHAnsi"/>
                <w:color w:val="002060"/>
                <w:sz w:val="24"/>
                <w:szCs w:val="24"/>
              </w:rPr>
              <w:t>Bond Strength Investigation On Corroded Reinforced Concrete (RC) Elements With Corrosion Inhibitors</w:t>
            </w:r>
            <w:r w:rsidRPr="0098482D">
              <w:rPr>
                <w:rFonts w:asciiTheme="majorHAnsi" w:hAnsiTheme="majorHAnsi"/>
                <w:color w:val="002060"/>
                <w:sz w:val="24"/>
                <w:szCs w:val="24"/>
                <w:lang w:val="en-IN"/>
              </w:rPr>
              <w:t xml:space="preserve"> </w:t>
            </w: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86" w:type="dxa"/>
              <w:bottom w:w="0" w:type="dxa"/>
              <w:right w:w="86" w:type="dxa"/>
            </w:tcMar>
            <w:hideMark/>
          </w:tcPr>
          <w:p w:rsidR="00000000" w:rsidRPr="0098482D" w:rsidRDefault="0098482D" w:rsidP="0098482D">
            <w:pPr>
              <w:rPr>
                <w:rFonts w:asciiTheme="majorHAnsi" w:hAnsiTheme="majorHAnsi"/>
                <w:color w:val="002060"/>
                <w:sz w:val="24"/>
                <w:szCs w:val="24"/>
              </w:rPr>
            </w:pPr>
            <w:r w:rsidRPr="0098482D">
              <w:rPr>
                <w:rFonts w:asciiTheme="majorHAnsi" w:hAnsiTheme="majorHAnsi"/>
                <w:color w:val="002060"/>
                <w:sz w:val="24"/>
                <w:szCs w:val="24"/>
              </w:rPr>
              <w:t xml:space="preserve">0.075 </w:t>
            </w:r>
            <w:proofErr w:type="spellStart"/>
            <w:r w:rsidRPr="0098482D">
              <w:rPr>
                <w:rFonts w:asciiTheme="majorHAnsi" w:hAnsiTheme="majorHAnsi"/>
                <w:color w:val="002060"/>
                <w:sz w:val="24"/>
                <w:szCs w:val="24"/>
              </w:rPr>
              <w:t>Lak</w:t>
            </w:r>
            <w:proofErr w:type="spellEnd"/>
            <w:r w:rsidRPr="0098482D">
              <w:rPr>
                <w:rFonts w:asciiTheme="majorHAnsi" w:hAnsiTheme="majorHAnsi"/>
                <w:color w:val="002060"/>
                <w:sz w:val="24"/>
                <w:szCs w:val="24"/>
                <w:lang w:val="en-IN"/>
              </w:rPr>
              <w:t xml:space="preserve"> 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86" w:type="dxa"/>
              <w:bottom w:w="0" w:type="dxa"/>
              <w:right w:w="86" w:type="dxa"/>
            </w:tcMar>
            <w:hideMark/>
          </w:tcPr>
          <w:p w:rsidR="00000000" w:rsidRPr="0098482D" w:rsidRDefault="0098482D" w:rsidP="0098482D">
            <w:pPr>
              <w:rPr>
                <w:rFonts w:asciiTheme="majorHAnsi" w:hAnsiTheme="majorHAnsi"/>
                <w:color w:val="002060"/>
                <w:sz w:val="24"/>
                <w:szCs w:val="24"/>
              </w:rPr>
            </w:pPr>
            <w:r w:rsidRPr="0098482D">
              <w:rPr>
                <w:rFonts w:asciiTheme="majorHAnsi" w:hAnsiTheme="majorHAnsi"/>
                <w:color w:val="002060"/>
                <w:sz w:val="24"/>
                <w:szCs w:val="24"/>
              </w:rPr>
              <w:t>1 Year</w:t>
            </w:r>
            <w:r w:rsidRPr="0098482D">
              <w:rPr>
                <w:rFonts w:asciiTheme="majorHAnsi" w:hAnsiTheme="majorHAnsi"/>
                <w:color w:val="002060"/>
                <w:sz w:val="24"/>
                <w:szCs w:val="24"/>
                <w:lang w:val="en-IN"/>
              </w:rPr>
              <w:t xml:space="preserve"> </w:t>
            </w:r>
          </w:p>
        </w:tc>
        <w:tc>
          <w:tcPr>
            <w:tcW w:w="2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86" w:type="dxa"/>
              <w:bottom w:w="0" w:type="dxa"/>
              <w:right w:w="86" w:type="dxa"/>
            </w:tcMar>
            <w:hideMark/>
          </w:tcPr>
          <w:p w:rsidR="0098482D" w:rsidRPr="0098482D" w:rsidRDefault="0098482D" w:rsidP="0098482D">
            <w:pPr>
              <w:rPr>
                <w:rFonts w:asciiTheme="majorHAnsi" w:hAnsiTheme="majorHAnsi"/>
                <w:color w:val="002060"/>
                <w:sz w:val="24"/>
                <w:szCs w:val="24"/>
              </w:rPr>
            </w:pPr>
            <w:r w:rsidRPr="0098482D">
              <w:rPr>
                <w:rFonts w:asciiTheme="majorHAnsi" w:hAnsiTheme="majorHAnsi"/>
                <w:color w:val="002060"/>
                <w:sz w:val="24"/>
                <w:szCs w:val="24"/>
              </w:rPr>
              <w:t>TNSCST-SPS</w:t>
            </w:r>
          </w:p>
          <w:p w:rsidR="00000000" w:rsidRPr="0098482D" w:rsidRDefault="0098482D" w:rsidP="0098482D">
            <w:pPr>
              <w:rPr>
                <w:rFonts w:asciiTheme="majorHAnsi" w:hAnsiTheme="majorHAnsi"/>
                <w:color w:val="002060"/>
                <w:sz w:val="24"/>
                <w:szCs w:val="24"/>
              </w:rPr>
            </w:pPr>
            <w:r w:rsidRPr="0098482D">
              <w:rPr>
                <w:rFonts w:asciiTheme="majorHAnsi" w:hAnsiTheme="majorHAnsi"/>
                <w:color w:val="002060"/>
                <w:sz w:val="24"/>
                <w:szCs w:val="24"/>
              </w:rPr>
              <w:t>Completed</w:t>
            </w:r>
            <w:r w:rsidRPr="0098482D">
              <w:rPr>
                <w:rFonts w:asciiTheme="majorHAnsi" w:hAnsiTheme="majorHAnsi"/>
                <w:color w:val="002060"/>
                <w:sz w:val="24"/>
                <w:szCs w:val="24"/>
                <w:lang w:val="en-IN"/>
              </w:rPr>
              <w:t xml:space="preserve"> </w:t>
            </w:r>
          </w:p>
        </w:tc>
      </w:tr>
      <w:tr w:rsidR="0098482D" w:rsidRPr="0098482D" w:rsidTr="0098482D">
        <w:trPr>
          <w:trHeight w:val="1084"/>
        </w:trPr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86" w:type="dxa"/>
              <w:bottom w:w="0" w:type="dxa"/>
              <w:right w:w="86" w:type="dxa"/>
            </w:tcMar>
            <w:hideMark/>
          </w:tcPr>
          <w:p w:rsidR="00000000" w:rsidRPr="0098482D" w:rsidRDefault="0098482D" w:rsidP="0098482D">
            <w:pPr>
              <w:rPr>
                <w:rFonts w:asciiTheme="majorHAnsi" w:hAnsiTheme="majorHAnsi"/>
                <w:color w:val="002060"/>
                <w:sz w:val="24"/>
                <w:szCs w:val="24"/>
              </w:rPr>
            </w:pPr>
            <w:r w:rsidRPr="0098482D">
              <w:rPr>
                <w:rFonts w:asciiTheme="majorHAnsi" w:hAnsiTheme="majorHAnsi"/>
                <w:color w:val="002060"/>
                <w:sz w:val="24"/>
                <w:szCs w:val="24"/>
                <w:lang w:val="en-IN"/>
              </w:rPr>
              <w:t xml:space="preserve">2020 </w:t>
            </w:r>
          </w:p>
        </w:tc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86" w:type="dxa"/>
              <w:bottom w:w="0" w:type="dxa"/>
              <w:right w:w="86" w:type="dxa"/>
            </w:tcMar>
            <w:hideMark/>
          </w:tcPr>
          <w:p w:rsidR="00000000" w:rsidRPr="0098482D" w:rsidRDefault="0098482D" w:rsidP="0098482D">
            <w:pPr>
              <w:rPr>
                <w:rFonts w:asciiTheme="majorHAnsi" w:hAnsiTheme="majorHAnsi"/>
                <w:color w:val="002060"/>
                <w:sz w:val="24"/>
                <w:szCs w:val="24"/>
              </w:rPr>
            </w:pPr>
            <w:proofErr w:type="spellStart"/>
            <w:r w:rsidRPr="0098482D">
              <w:rPr>
                <w:rFonts w:asciiTheme="majorHAnsi" w:hAnsiTheme="majorHAnsi"/>
                <w:color w:val="002060"/>
                <w:sz w:val="24"/>
                <w:szCs w:val="24"/>
              </w:rPr>
              <w:t>Dr.J</w:t>
            </w:r>
            <w:proofErr w:type="spellEnd"/>
            <w:r w:rsidRPr="0098482D">
              <w:rPr>
                <w:rFonts w:asciiTheme="majorHAnsi" w:hAnsiTheme="majorHAnsi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98482D">
              <w:rPr>
                <w:rFonts w:asciiTheme="majorHAnsi" w:hAnsiTheme="majorHAnsi"/>
                <w:color w:val="002060"/>
                <w:sz w:val="24"/>
                <w:szCs w:val="24"/>
              </w:rPr>
              <w:t>Jeyanthi</w:t>
            </w:r>
            <w:proofErr w:type="spellEnd"/>
            <w:r w:rsidRPr="0098482D">
              <w:rPr>
                <w:rFonts w:asciiTheme="majorHAnsi" w:hAnsiTheme="majorHAnsi"/>
                <w:color w:val="002060"/>
                <w:sz w:val="24"/>
                <w:szCs w:val="24"/>
                <w:lang w:val="en-IN"/>
              </w:rPr>
              <w:t xml:space="preserve"> </w:t>
            </w:r>
          </w:p>
        </w:tc>
        <w:tc>
          <w:tcPr>
            <w:tcW w:w="2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86" w:type="dxa"/>
              <w:bottom w:w="0" w:type="dxa"/>
              <w:right w:w="86" w:type="dxa"/>
            </w:tcMar>
            <w:hideMark/>
          </w:tcPr>
          <w:p w:rsidR="00000000" w:rsidRPr="0098482D" w:rsidRDefault="0098482D" w:rsidP="0098482D">
            <w:pPr>
              <w:rPr>
                <w:rFonts w:asciiTheme="majorHAnsi" w:hAnsiTheme="majorHAnsi"/>
                <w:color w:val="002060"/>
                <w:sz w:val="24"/>
                <w:szCs w:val="24"/>
              </w:rPr>
            </w:pPr>
            <w:r w:rsidRPr="0098482D">
              <w:rPr>
                <w:rFonts w:asciiTheme="majorHAnsi" w:hAnsiTheme="majorHAnsi"/>
                <w:color w:val="002060"/>
                <w:sz w:val="24"/>
                <w:szCs w:val="24"/>
              </w:rPr>
              <w:t xml:space="preserve">Investigative Study On Removal Of PM2.5 Using </w:t>
            </w:r>
            <w:proofErr w:type="spellStart"/>
            <w:r w:rsidRPr="0098482D">
              <w:rPr>
                <w:rFonts w:asciiTheme="majorHAnsi" w:hAnsiTheme="majorHAnsi"/>
                <w:color w:val="002060"/>
                <w:sz w:val="24"/>
                <w:szCs w:val="24"/>
              </w:rPr>
              <w:t>Biofiltration</w:t>
            </w:r>
            <w:proofErr w:type="spellEnd"/>
            <w:r w:rsidRPr="0098482D">
              <w:rPr>
                <w:rFonts w:asciiTheme="majorHAnsi" w:hAnsiTheme="majorHAnsi"/>
                <w:color w:val="002060"/>
                <w:sz w:val="24"/>
                <w:szCs w:val="24"/>
                <w:lang w:val="en-IN"/>
              </w:rPr>
              <w:t xml:space="preserve"> </w:t>
            </w: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86" w:type="dxa"/>
              <w:bottom w:w="0" w:type="dxa"/>
              <w:right w:w="86" w:type="dxa"/>
            </w:tcMar>
            <w:hideMark/>
          </w:tcPr>
          <w:p w:rsidR="00000000" w:rsidRPr="0098482D" w:rsidRDefault="0098482D" w:rsidP="0098482D">
            <w:pPr>
              <w:rPr>
                <w:rFonts w:asciiTheme="majorHAnsi" w:hAnsiTheme="majorHAnsi"/>
                <w:color w:val="002060"/>
                <w:sz w:val="24"/>
                <w:szCs w:val="24"/>
              </w:rPr>
            </w:pPr>
            <w:r w:rsidRPr="0098482D">
              <w:rPr>
                <w:rFonts w:asciiTheme="majorHAnsi" w:hAnsiTheme="majorHAnsi"/>
                <w:color w:val="002060"/>
                <w:sz w:val="24"/>
                <w:szCs w:val="24"/>
              </w:rPr>
              <w:t xml:space="preserve">0.075 </w:t>
            </w:r>
            <w:proofErr w:type="spellStart"/>
            <w:r w:rsidRPr="0098482D">
              <w:rPr>
                <w:rFonts w:asciiTheme="majorHAnsi" w:hAnsiTheme="majorHAnsi"/>
                <w:color w:val="002060"/>
                <w:sz w:val="24"/>
                <w:szCs w:val="24"/>
              </w:rPr>
              <w:t>Lak</w:t>
            </w:r>
            <w:proofErr w:type="spellEnd"/>
            <w:r w:rsidRPr="0098482D">
              <w:rPr>
                <w:rFonts w:asciiTheme="majorHAnsi" w:hAnsiTheme="majorHAnsi"/>
                <w:color w:val="002060"/>
                <w:sz w:val="24"/>
                <w:szCs w:val="24"/>
                <w:lang w:val="en-IN"/>
              </w:rPr>
              <w:t xml:space="preserve"> 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86" w:type="dxa"/>
              <w:bottom w:w="0" w:type="dxa"/>
              <w:right w:w="86" w:type="dxa"/>
            </w:tcMar>
            <w:hideMark/>
          </w:tcPr>
          <w:p w:rsidR="00000000" w:rsidRPr="0098482D" w:rsidRDefault="0098482D" w:rsidP="0098482D">
            <w:pPr>
              <w:rPr>
                <w:rFonts w:asciiTheme="majorHAnsi" w:hAnsiTheme="majorHAnsi"/>
                <w:color w:val="002060"/>
                <w:sz w:val="24"/>
                <w:szCs w:val="24"/>
              </w:rPr>
            </w:pPr>
            <w:r w:rsidRPr="0098482D">
              <w:rPr>
                <w:rFonts w:asciiTheme="majorHAnsi" w:hAnsiTheme="majorHAnsi"/>
                <w:color w:val="002060"/>
                <w:sz w:val="24"/>
                <w:szCs w:val="24"/>
              </w:rPr>
              <w:t>1 Year</w:t>
            </w:r>
            <w:r w:rsidRPr="0098482D">
              <w:rPr>
                <w:rFonts w:asciiTheme="majorHAnsi" w:hAnsiTheme="majorHAnsi"/>
                <w:color w:val="002060"/>
                <w:sz w:val="24"/>
                <w:szCs w:val="24"/>
                <w:lang w:val="en-IN"/>
              </w:rPr>
              <w:t xml:space="preserve"> </w:t>
            </w:r>
          </w:p>
        </w:tc>
        <w:tc>
          <w:tcPr>
            <w:tcW w:w="2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86" w:type="dxa"/>
              <w:bottom w:w="0" w:type="dxa"/>
              <w:right w:w="86" w:type="dxa"/>
            </w:tcMar>
            <w:hideMark/>
          </w:tcPr>
          <w:p w:rsidR="0098482D" w:rsidRPr="0098482D" w:rsidRDefault="0098482D" w:rsidP="0098482D">
            <w:pPr>
              <w:rPr>
                <w:rFonts w:asciiTheme="majorHAnsi" w:hAnsiTheme="majorHAnsi"/>
                <w:color w:val="002060"/>
                <w:sz w:val="24"/>
                <w:szCs w:val="24"/>
              </w:rPr>
            </w:pPr>
            <w:r w:rsidRPr="0098482D">
              <w:rPr>
                <w:rFonts w:asciiTheme="majorHAnsi" w:hAnsiTheme="majorHAnsi"/>
                <w:color w:val="002060"/>
                <w:sz w:val="24"/>
                <w:szCs w:val="24"/>
              </w:rPr>
              <w:t>TNSCST-SPS</w:t>
            </w:r>
          </w:p>
          <w:p w:rsidR="00000000" w:rsidRPr="0098482D" w:rsidRDefault="0098482D" w:rsidP="0098482D">
            <w:pPr>
              <w:rPr>
                <w:rFonts w:asciiTheme="majorHAnsi" w:hAnsiTheme="majorHAnsi"/>
                <w:color w:val="002060"/>
                <w:sz w:val="24"/>
                <w:szCs w:val="24"/>
              </w:rPr>
            </w:pPr>
            <w:r w:rsidRPr="0098482D">
              <w:rPr>
                <w:rFonts w:asciiTheme="majorHAnsi" w:hAnsiTheme="majorHAnsi"/>
                <w:color w:val="002060"/>
                <w:sz w:val="24"/>
                <w:szCs w:val="24"/>
                <w:lang w:val="en-IN"/>
              </w:rPr>
              <w:t xml:space="preserve">completed </w:t>
            </w:r>
          </w:p>
        </w:tc>
      </w:tr>
      <w:tr w:rsidR="0098482D" w:rsidRPr="0098482D" w:rsidTr="0098482D">
        <w:trPr>
          <w:trHeight w:val="1084"/>
        </w:trPr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86" w:type="dxa"/>
              <w:bottom w:w="0" w:type="dxa"/>
              <w:right w:w="86" w:type="dxa"/>
            </w:tcMar>
            <w:hideMark/>
          </w:tcPr>
          <w:p w:rsidR="00000000" w:rsidRPr="0098482D" w:rsidRDefault="0098482D" w:rsidP="0098482D">
            <w:pPr>
              <w:rPr>
                <w:rFonts w:asciiTheme="majorHAnsi" w:hAnsiTheme="majorHAnsi"/>
                <w:color w:val="002060"/>
                <w:sz w:val="24"/>
                <w:szCs w:val="24"/>
              </w:rPr>
            </w:pPr>
            <w:r w:rsidRPr="0098482D">
              <w:rPr>
                <w:rFonts w:asciiTheme="majorHAnsi" w:hAnsiTheme="majorHAnsi"/>
                <w:color w:val="002060"/>
                <w:sz w:val="24"/>
                <w:szCs w:val="24"/>
                <w:lang w:val="en-IN"/>
              </w:rPr>
              <w:t xml:space="preserve">2021 </w:t>
            </w:r>
          </w:p>
        </w:tc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86" w:type="dxa"/>
              <w:bottom w:w="0" w:type="dxa"/>
              <w:right w:w="86" w:type="dxa"/>
            </w:tcMar>
            <w:hideMark/>
          </w:tcPr>
          <w:p w:rsidR="00000000" w:rsidRPr="0098482D" w:rsidRDefault="0098482D" w:rsidP="0098482D">
            <w:pPr>
              <w:rPr>
                <w:rFonts w:asciiTheme="majorHAnsi" w:hAnsiTheme="majorHAnsi"/>
                <w:color w:val="002060"/>
                <w:sz w:val="24"/>
                <w:szCs w:val="24"/>
              </w:rPr>
            </w:pPr>
            <w:proofErr w:type="spellStart"/>
            <w:r w:rsidRPr="0098482D">
              <w:rPr>
                <w:rFonts w:asciiTheme="majorHAnsi" w:hAnsiTheme="majorHAnsi"/>
                <w:color w:val="002060"/>
                <w:sz w:val="24"/>
                <w:szCs w:val="24"/>
              </w:rPr>
              <w:t>Dr.J</w:t>
            </w:r>
            <w:proofErr w:type="spellEnd"/>
            <w:r w:rsidRPr="0098482D">
              <w:rPr>
                <w:rFonts w:asciiTheme="majorHAnsi" w:hAnsiTheme="majorHAnsi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98482D">
              <w:rPr>
                <w:rFonts w:asciiTheme="majorHAnsi" w:hAnsiTheme="majorHAnsi"/>
                <w:color w:val="002060"/>
                <w:sz w:val="24"/>
                <w:szCs w:val="24"/>
              </w:rPr>
              <w:t>Jeyanthi</w:t>
            </w:r>
            <w:proofErr w:type="spellEnd"/>
            <w:r w:rsidRPr="0098482D">
              <w:rPr>
                <w:rFonts w:asciiTheme="majorHAnsi" w:hAnsiTheme="majorHAnsi"/>
                <w:color w:val="002060"/>
                <w:sz w:val="24"/>
                <w:szCs w:val="24"/>
                <w:lang w:val="en-IN"/>
              </w:rPr>
              <w:t xml:space="preserve"> </w:t>
            </w:r>
          </w:p>
        </w:tc>
        <w:tc>
          <w:tcPr>
            <w:tcW w:w="2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86" w:type="dxa"/>
              <w:bottom w:w="0" w:type="dxa"/>
              <w:right w:w="86" w:type="dxa"/>
            </w:tcMar>
            <w:hideMark/>
          </w:tcPr>
          <w:p w:rsidR="00000000" w:rsidRPr="0098482D" w:rsidRDefault="0098482D" w:rsidP="0098482D">
            <w:pPr>
              <w:rPr>
                <w:rFonts w:asciiTheme="majorHAnsi" w:hAnsiTheme="majorHAnsi"/>
                <w:color w:val="002060"/>
                <w:sz w:val="24"/>
                <w:szCs w:val="24"/>
              </w:rPr>
            </w:pPr>
            <w:r w:rsidRPr="0098482D">
              <w:rPr>
                <w:rFonts w:asciiTheme="majorHAnsi" w:hAnsiTheme="majorHAnsi"/>
                <w:color w:val="002060"/>
                <w:sz w:val="24"/>
                <w:szCs w:val="24"/>
              </w:rPr>
              <w:t xml:space="preserve">Design and Evaluation of Novel </w:t>
            </w:r>
            <w:proofErr w:type="spellStart"/>
            <w:r w:rsidRPr="0098482D">
              <w:rPr>
                <w:rFonts w:asciiTheme="majorHAnsi" w:hAnsiTheme="majorHAnsi"/>
                <w:color w:val="002060"/>
                <w:sz w:val="24"/>
                <w:szCs w:val="24"/>
              </w:rPr>
              <w:t>Transdermal</w:t>
            </w:r>
            <w:proofErr w:type="spellEnd"/>
            <w:r w:rsidRPr="0098482D">
              <w:rPr>
                <w:rFonts w:asciiTheme="majorHAnsi" w:hAnsiTheme="majorHAnsi"/>
                <w:color w:val="002060"/>
                <w:sz w:val="24"/>
                <w:szCs w:val="24"/>
              </w:rPr>
              <w:t xml:space="preserve"> Patches for the effective insulin delivery in Type 2 Diabetic patients.</w:t>
            </w:r>
            <w:r w:rsidRPr="0098482D">
              <w:rPr>
                <w:rFonts w:asciiTheme="majorHAnsi" w:hAnsiTheme="majorHAnsi"/>
                <w:color w:val="002060"/>
                <w:sz w:val="24"/>
                <w:szCs w:val="24"/>
                <w:lang w:val="en-IN"/>
              </w:rPr>
              <w:t xml:space="preserve"> </w:t>
            </w: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86" w:type="dxa"/>
              <w:bottom w:w="0" w:type="dxa"/>
              <w:right w:w="86" w:type="dxa"/>
            </w:tcMar>
            <w:hideMark/>
          </w:tcPr>
          <w:p w:rsidR="00000000" w:rsidRPr="0098482D" w:rsidRDefault="0098482D" w:rsidP="0098482D">
            <w:pPr>
              <w:rPr>
                <w:rFonts w:asciiTheme="majorHAnsi" w:hAnsiTheme="majorHAnsi"/>
                <w:color w:val="002060"/>
                <w:sz w:val="24"/>
                <w:szCs w:val="24"/>
              </w:rPr>
            </w:pPr>
            <w:r w:rsidRPr="0098482D">
              <w:rPr>
                <w:rFonts w:asciiTheme="majorHAnsi" w:hAnsiTheme="majorHAnsi"/>
                <w:color w:val="002060"/>
                <w:sz w:val="24"/>
                <w:szCs w:val="24"/>
              </w:rPr>
              <w:t xml:space="preserve">5.88 </w:t>
            </w:r>
            <w:proofErr w:type="spellStart"/>
            <w:r w:rsidRPr="0098482D">
              <w:rPr>
                <w:rFonts w:asciiTheme="majorHAnsi" w:hAnsiTheme="majorHAnsi"/>
                <w:color w:val="002060"/>
                <w:sz w:val="24"/>
                <w:szCs w:val="24"/>
              </w:rPr>
              <w:t>Lak</w:t>
            </w:r>
            <w:proofErr w:type="spellEnd"/>
            <w:r w:rsidRPr="0098482D">
              <w:rPr>
                <w:rFonts w:asciiTheme="majorHAnsi" w:hAnsiTheme="majorHAnsi"/>
                <w:color w:val="002060"/>
                <w:sz w:val="24"/>
                <w:szCs w:val="24"/>
                <w:lang w:val="en-IN"/>
              </w:rPr>
              <w:t xml:space="preserve"> 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86" w:type="dxa"/>
              <w:bottom w:w="0" w:type="dxa"/>
              <w:right w:w="86" w:type="dxa"/>
            </w:tcMar>
            <w:hideMark/>
          </w:tcPr>
          <w:p w:rsidR="00000000" w:rsidRPr="0098482D" w:rsidRDefault="0098482D" w:rsidP="0098482D">
            <w:pPr>
              <w:rPr>
                <w:rFonts w:asciiTheme="majorHAnsi" w:hAnsiTheme="majorHAnsi"/>
                <w:color w:val="002060"/>
                <w:sz w:val="24"/>
                <w:szCs w:val="24"/>
              </w:rPr>
            </w:pPr>
            <w:r w:rsidRPr="0098482D">
              <w:rPr>
                <w:rFonts w:asciiTheme="majorHAnsi" w:hAnsiTheme="majorHAnsi"/>
                <w:color w:val="002060"/>
                <w:sz w:val="24"/>
                <w:szCs w:val="24"/>
              </w:rPr>
              <w:t>3 Year</w:t>
            </w:r>
            <w:r w:rsidRPr="0098482D">
              <w:rPr>
                <w:rFonts w:asciiTheme="majorHAnsi" w:hAnsiTheme="majorHAnsi"/>
                <w:color w:val="002060"/>
                <w:sz w:val="24"/>
                <w:szCs w:val="24"/>
                <w:lang w:val="en-IN"/>
              </w:rPr>
              <w:t xml:space="preserve"> </w:t>
            </w:r>
          </w:p>
        </w:tc>
        <w:tc>
          <w:tcPr>
            <w:tcW w:w="2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86" w:type="dxa"/>
              <w:bottom w:w="0" w:type="dxa"/>
              <w:right w:w="86" w:type="dxa"/>
            </w:tcMar>
            <w:hideMark/>
          </w:tcPr>
          <w:p w:rsidR="0098482D" w:rsidRPr="0098482D" w:rsidRDefault="0098482D" w:rsidP="0098482D">
            <w:pPr>
              <w:rPr>
                <w:rFonts w:asciiTheme="majorHAnsi" w:hAnsiTheme="majorHAnsi"/>
                <w:color w:val="002060"/>
                <w:sz w:val="24"/>
                <w:szCs w:val="24"/>
              </w:rPr>
            </w:pPr>
            <w:r w:rsidRPr="0098482D">
              <w:rPr>
                <w:rFonts w:asciiTheme="majorHAnsi" w:hAnsiTheme="majorHAnsi"/>
                <w:color w:val="002060"/>
                <w:sz w:val="24"/>
                <w:szCs w:val="24"/>
              </w:rPr>
              <w:t xml:space="preserve">AICTE-RPS </w:t>
            </w:r>
          </w:p>
          <w:p w:rsidR="00000000" w:rsidRPr="0098482D" w:rsidRDefault="0098482D" w:rsidP="0098482D">
            <w:pPr>
              <w:rPr>
                <w:rFonts w:asciiTheme="majorHAnsi" w:hAnsiTheme="majorHAnsi"/>
                <w:color w:val="002060"/>
                <w:sz w:val="24"/>
                <w:szCs w:val="24"/>
              </w:rPr>
            </w:pPr>
            <w:r w:rsidRPr="0098482D">
              <w:rPr>
                <w:rFonts w:asciiTheme="majorHAnsi" w:hAnsiTheme="majorHAnsi"/>
                <w:color w:val="002060"/>
                <w:sz w:val="24"/>
                <w:szCs w:val="24"/>
                <w:lang w:val="en-IN"/>
              </w:rPr>
              <w:t xml:space="preserve">Ongoing </w:t>
            </w:r>
          </w:p>
        </w:tc>
      </w:tr>
      <w:tr w:rsidR="0098482D" w:rsidRPr="0098482D" w:rsidTr="0098482D">
        <w:trPr>
          <w:trHeight w:val="948"/>
        </w:trPr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86" w:type="dxa"/>
              <w:bottom w:w="0" w:type="dxa"/>
              <w:right w:w="86" w:type="dxa"/>
            </w:tcMar>
            <w:hideMark/>
          </w:tcPr>
          <w:p w:rsidR="00000000" w:rsidRPr="0098482D" w:rsidRDefault="0098482D" w:rsidP="0098482D">
            <w:pPr>
              <w:rPr>
                <w:rFonts w:asciiTheme="majorHAnsi" w:hAnsiTheme="majorHAnsi"/>
                <w:color w:val="002060"/>
                <w:sz w:val="24"/>
                <w:szCs w:val="24"/>
              </w:rPr>
            </w:pPr>
            <w:r w:rsidRPr="0098482D">
              <w:rPr>
                <w:rFonts w:asciiTheme="majorHAnsi" w:hAnsiTheme="majorHAnsi"/>
                <w:color w:val="002060"/>
                <w:sz w:val="24"/>
                <w:szCs w:val="24"/>
                <w:lang w:val="en-IN"/>
              </w:rPr>
              <w:t xml:space="preserve">2021 </w:t>
            </w:r>
          </w:p>
        </w:tc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86" w:type="dxa"/>
              <w:bottom w:w="0" w:type="dxa"/>
              <w:right w:w="86" w:type="dxa"/>
            </w:tcMar>
            <w:hideMark/>
          </w:tcPr>
          <w:p w:rsidR="00000000" w:rsidRPr="0098482D" w:rsidRDefault="0098482D" w:rsidP="0098482D">
            <w:pPr>
              <w:rPr>
                <w:rFonts w:asciiTheme="majorHAnsi" w:hAnsiTheme="majorHAnsi"/>
                <w:color w:val="002060"/>
                <w:sz w:val="24"/>
                <w:szCs w:val="24"/>
              </w:rPr>
            </w:pPr>
            <w:proofErr w:type="spellStart"/>
            <w:r w:rsidRPr="0098482D">
              <w:rPr>
                <w:rFonts w:asciiTheme="majorHAnsi" w:hAnsiTheme="majorHAnsi"/>
                <w:color w:val="002060"/>
                <w:sz w:val="24"/>
                <w:szCs w:val="24"/>
              </w:rPr>
              <w:t>Dr.S.Sathyapriya</w:t>
            </w:r>
            <w:proofErr w:type="spellEnd"/>
            <w:r w:rsidRPr="0098482D">
              <w:rPr>
                <w:rFonts w:asciiTheme="majorHAnsi" w:hAnsiTheme="majorHAnsi"/>
                <w:color w:val="002060"/>
                <w:sz w:val="24"/>
                <w:szCs w:val="24"/>
                <w:lang w:val="en-IN"/>
              </w:rPr>
              <w:t xml:space="preserve"> </w:t>
            </w:r>
          </w:p>
        </w:tc>
        <w:tc>
          <w:tcPr>
            <w:tcW w:w="2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86" w:type="dxa"/>
              <w:bottom w:w="0" w:type="dxa"/>
              <w:right w:w="86" w:type="dxa"/>
            </w:tcMar>
            <w:hideMark/>
          </w:tcPr>
          <w:p w:rsidR="00000000" w:rsidRPr="0098482D" w:rsidRDefault="0098482D" w:rsidP="0098482D">
            <w:pPr>
              <w:rPr>
                <w:rFonts w:asciiTheme="majorHAnsi" w:hAnsiTheme="majorHAnsi"/>
                <w:color w:val="002060"/>
                <w:sz w:val="24"/>
                <w:szCs w:val="24"/>
              </w:rPr>
            </w:pPr>
            <w:r w:rsidRPr="0098482D">
              <w:rPr>
                <w:rFonts w:asciiTheme="majorHAnsi" w:hAnsiTheme="majorHAnsi"/>
                <w:color w:val="002060"/>
                <w:sz w:val="24"/>
                <w:szCs w:val="24"/>
              </w:rPr>
              <w:t xml:space="preserve">Modernization and Removal of obsolescence on “Geotechnical Dynamics Laboratory” </w:t>
            </w: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86" w:type="dxa"/>
              <w:bottom w:w="0" w:type="dxa"/>
              <w:right w:w="86" w:type="dxa"/>
            </w:tcMar>
            <w:hideMark/>
          </w:tcPr>
          <w:p w:rsidR="00000000" w:rsidRPr="0098482D" w:rsidRDefault="0098482D" w:rsidP="0098482D">
            <w:pPr>
              <w:rPr>
                <w:rFonts w:asciiTheme="majorHAnsi" w:hAnsiTheme="majorHAnsi"/>
                <w:color w:val="002060"/>
                <w:sz w:val="24"/>
                <w:szCs w:val="24"/>
              </w:rPr>
            </w:pPr>
            <w:r w:rsidRPr="0098482D">
              <w:rPr>
                <w:rFonts w:asciiTheme="majorHAnsi" w:hAnsiTheme="majorHAnsi"/>
                <w:color w:val="002060"/>
                <w:sz w:val="24"/>
                <w:szCs w:val="24"/>
              </w:rPr>
              <w:t xml:space="preserve">19.9 </w:t>
            </w:r>
            <w:proofErr w:type="spellStart"/>
            <w:r w:rsidRPr="0098482D">
              <w:rPr>
                <w:rFonts w:asciiTheme="majorHAnsi" w:hAnsiTheme="majorHAnsi"/>
                <w:color w:val="002060"/>
                <w:sz w:val="24"/>
                <w:szCs w:val="24"/>
              </w:rPr>
              <w:t>Lak</w:t>
            </w:r>
            <w:proofErr w:type="spellEnd"/>
            <w:r w:rsidRPr="0098482D">
              <w:rPr>
                <w:rFonts w:asciiTheme="majorHAnsi" w:hAnsiTheme="majorHAnsi"/>
                <w:color w:val="002060"/>
                <w:sz w:val="24"/>
                <w:szCs w:val="24"/>
                <w:lang w:val="en-IN"/>
              </w:rPr>
              <w:t xml:space="preserve"> 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86" w:type="dxa"/>
              <w:bottom w:w="0" w:type="dxa"/>
              <w:right w:w="86" w:type="dxa"/>
            </w:tcMar>
            <w:hideMark/>
          </w:tcPr>
          <w:p w:rsidR="00000000" w:rsidRPr="0098482D" w:rsidRDefault="0098482D" w:rsidP="0098482D">
            <w:pPr>
              <w:rPr>
                <w:rFonts w:asciiTheme="majorHAnsi" w:hAnsiTheme="majorHAnsi"/>
                <w:color w:val="002060"/>
                <w:sz w:val="24"/>
                <w:szCs w:val="24"/>
              </w:rPr>
            </w:pPr>
            <w:r w:rsidRPr="0098482D">
              <w:rPr>
                <w:rFonts w:asciiTheme="majorHAnsi" w:hAnsiTheme="majorHAnsi"/>
                <w:color w:val="002060"/>
                <w:sz w:val="24"/>
                <w:szCs w:val="24"/>
              </w:rPr>
              <w:t>2 year</w:t>
            </w:r>
            <w:r w:rsidRPr="0098482D">
              <w:rPr>
                <w:rFonts w:asciiTheme="majorHAnsi" w:hAnsiTheme="majorHAnsi"/>
                <w:color w:val="002060"/>
                <w:sz w:val="24"/>
                <w:szCs w:val="24"/>
                <w:lang w:val="en-IN"/>
              </w:rPr>
              <w:t xml:space="preserve"> </w:t>
            </w:r>
          </w:p>
        </w:tc>
        <w:tc>
          <w:tcPr>
            <w:tcW w:w="2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86" w:type="dxa"/>
              <w:bottom w:w="0" w:type="dxa"/>
              <w:right w:w="86" w:type="dxa"/>
            </w:tcMar>
            <w:hideMark/>
          </w:tcPr>
          <w:p w:rsidR="0098482D" w:rsidRPr="0098482D" w:rsidRDefault="0098482D" w:rsidP="0098482D">
            <w:pPr>
              <w:rPr>
                <w:rFonts w:asciiTheme="majorHAnsi" w:hAnsiTheme="majorHAnsi"/>
                <w:color w:val="002060"/>
                <w:sz w:val="24"/>
                <w:szCs w:val="24"/>
              </w:rPr>
            </w:pPr>
            <w:r w:rsidRPr="0098482D">
              <w:rPr>
                <w:rFonts w:asciiTheme="majorHAnsi" w:hAnsiTheme="majorHAnsi"/>
                <w:color w:val="002060"/>
                <w:sz w:val="24"/>
                <w:szCs w:val="24"/>
              </w:rPr>
              <w:t>AICTE MODROB</w:t>
            </w:r>
          </w:p>
          <w:p w:rsidR="00000000" w:rsidRPr="0098482D" w:rsidRDefault="0098482D" w:rsidP="0098482D">
            <w:pPr>
              <w:rPr>
                <w:rFonts w:asciiTheme="majorHAnsi" w:hAnsiTheme="majorHAnsi"/>
                <w:color w:val="002060"/>
                <w:sz w:val="24"/>
                <w:szCs w:val="24"/>
              </w:rPr>
            </w:pPr>
            <w:r w:rsidRPr="0098482D">
              <w:rPr>
                <w:rFonts w:asciiTheme="majorHAnsi" w:hAnsiTheme="majorHAnsi"/>
                <w:color w:val="002060"/>
                <w:sz w:val="24"/>
                <w:szCs w:val="24"/>
              </w:rPr>
              <w:t xml:space="preserve">Ongoing  </w:t>
            </w:r>
          </w:p>
        </w:tc>
      </w:tr>
    </w:tbl>
    <w:p w:rsidR="00FC10B0" w:rsidRPr="0098482D" w:rsidRDefault="0098482D" w:rsidP="0098482D">
      <w:pPr>
        <w:jc w:val="center"/>
        <w:rPr>
          <w:b/>
          <w:color w:val="FF0000"/>
          <w:sz w:val="28"/>
          <w:szCs w:val="28"/>
        </w:rPr>
      </w:pPr>
      <w:r w:rsidRPr="0098482D">
        <w:rPr>
          <w:b/>
          <w:color w:val="FF0000"/>
          <w:sz w:val="28"/>
          <w:szCs w:val="28"/>
        </w:rPr>
        <w:t>Details of Funded Projects</w:t>
      </w:r>
    </w:p>
    <w:sectPr w:rsidR="00FC10B0" w:rsidRPr="0098482D" w:rsidSect="00FC10B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98482D"/>
    <w:rsid w:val="0098482D"/>
    <w:rsid w:val="00FC10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10B0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15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845</Characters>
  <Application>Microsoft Office Word</Application>
  <DocSecurity>0</DocSecurity>
  <Lines>7</Lines>
  <Paragraphs>1</Paragraphs>
  <ScaleCrop>false</ScaleCrop>
  <Company>Grizli777</Company>
  <LinksUpToDate>false</LinksUpToDate>
  <CharactersWithSpaces>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2023-07-03T00:43:00Z</dcterms:created>
  <dcterms:modified xsi:type="dcterms:W3CDTF">2023-07-03T00:45:00Z</dcterms:modified>
</cp:coreProperties>
</file>